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18666" w14:textId="77777777" w:rsidR="003245DF" w:rsidRPr="003245DF" w:rsidRDefault="003245DF" w:rsidP="003245DF">
      <w:pPr>
        <w:jc w:val="center"/>
        <w:rPr>
          <w:rFonts w:eastAsia="Times New Roman" w:cs="Times New Roman"/>
          <w:lang w:val="en-GB"/>
        </w:rPr>
      </w:pPr>
    </w:p>
    <w:p w14:paraId="1F1DCBBA" w14:textId="3F41F53A" w:rsidR="003245DF" w:rsidRPr="003245DF" w:rsidRDefault="003245DF" w:rsidP="003245DF">
      <w:pPr>
        <w:jc w:val="center"/>
        <w:rPr>
          <w:rFonts w:eastAsia="Times New Roman" w:cs="Times New Roman"/>
          <w:lang w:val="en-GB"/>
        </w:rPr>
      </w:pPr>
      <w:r w:rsidRPr="003245DF">
        <w:rPr>
          <w:rFonts w:eastAsia="Times New Roman" w:cs="Times New Roman"/>
          <w:noProof/>
          <w:lang w:val="en-GB" w:eastAsia="en-GB"/>
        </w:rPr>
        <w:drawing>
          <wp:inline distT="0" distB="0" distL="0" distR="0" wp14:anchorId="538A43AD" wp14:editId="26239CC5">
            <wp:extent cx="3981450" cy="2352675"/>
            <wp:effectExtent l="0" t="0" r="0" b="9525"/>
            <wp:docPr id="12" name="Picture 12" descr="A person standing in front of a store front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 person standing in front of a store front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81450" cy="2352675"/>
                    </a:xfrm>
                    <a:prstGeom prst="rect">
                      <a:avLst/>
                    </a:prstGeom>
                    <a:noFill/>
                    <a:ln>
                      <a:noFill/>
                    </a:ln>
                  </pic:spPr>
                </pic:pic>
              </a:graphicData>
            </a:graphic>
          </wp:inline>
        </w:drawing>
      </w:r>
    </w:p>
    <w:p w14:paraId="551D5BC9" w14:textId="77777777" w:rsidR="003245DF" w:rsidRPr="003245DF" w:rsidRDefault="003245DF" w:rsidP="003245DF">
      <w:pPr>
        <w:keepNext/>
        <w:keepLines/>
        <w:spacing w:after="0"/>
        <w:textAlignment w:val="baseline"/>
        <w:outlineLvl w:val="0"/>
        <w:rPr>
          <w:rFonts w:ascii="Verdana" w:eastAsiaTheme="majorEastAsia" w:hAnsi="Verdana" w:cs="Times New Roman"/>
          <w:b/>
          <w:color w:val="000000"/>
          <w:sz w:val="30"/>
          <w:szCs w:val="30"/>
          <w:lang w:val="en-GB"/>
        </w:rPr>
      </w:pPr>
    </w:p>
    <w:p w14:paraId="62571738" w14:textId="77777777" w:rsidR="003245DF" w:rsidRPr="003245DF" w:rsidRDefault="003245DF" w:rsidP="003245DF">
      <w:pPr>
        <w:spacing w:after="0" w:line="240" w:lineRule="auto"/>
        <w:jc w:val="center"/>
        <w:rPr>
          <w:rFonts w:eastAsia="Times New Roman" w:cs="Times New Roman"/>
          <w:b/>
          <w:bCs/>
          <w:sz w:val="28"/>
          <w:szCs w:val="28"/>
          <w:lang w:val="en-GB"/>
        </w:rPr>
      </w:pPr>
      <w:r w:rsidRPr="003245DF">
        <w:rPr>
          <w:rFonts w:eastAsia="Times New Roman" w:cs="Times New Roman"/>
          <w:b/>
          <w:bCs/>
          <w:sz w:val="28"/>
          <w:szCs w:val="28"/>
          <w:lang w:val="en-GB"/>
        </w:rPr>
        <w:t>The Welsh Multi-Belief Society:</w:t>
      </w:r>
    </w:p>
    <w:p w14:paraId="42229A15" w14:textId="77777777" w:rsidR="003245DF" w:rsidRPr="003245DF" w:rsidRDefault="003245DF" w:rsidP="003245DF">
      <w:pPr>
        <w:spacing w:after="0" w:line="240" w:lineRule="auto"/>
        <w:jc w:val="center"/>
        <w:rPr>
          <w:rFonts w:eastAsia="Times New Roman" w:cs="Times New Roman"/>
          <w:b/>
          <w:bCs/>
          <w:sz w:val="28"/>
          <w:szCs w:val="28"/>
          <w:lang w:val="en-GB"/>
        </w:rPr>
      </w:pPr>
      <w:r w:rsidRPr="003245DF">
        <w:rPr>
          <w:rFonts w:eastAsia="Times New Roman" w:cs="Times New Roman"/>
          <w:b/>
          <w:bCs/>
          <w:sz w:val="28"/>
          <w:szCs w:val="28"/>
          <w:lang w:val="en-GB"/>
        </w:rPr>
        <w:t>Judaism in Wales</w:t>
      </w:r>
    </w:p>
    <w:p w14:paraId="447DF032" w14:textId="77777777" w:rsidR="003245DF" w:rsidRPr="003245DF" w:rsidRDefault="003245DF" w:rsidP="003245DF">
      <w:pPr>
        <w:spacing w:after="0" w:line="240" w:lineRule="auto"/>
        <w:rPr>
          <w:rFonts w:ascii="Verdana" w:eastAsia="Times New Roman" w:hAnsi="Verdana" w:cs="Times New Roman"/>
          <w:color w:val="000000"/>
          <w:sz w:val="24"/>
          <w:szCs w:val="24"/>
          <w:lang w:val="en-GB" w:eastAsia="en-GB"/>
        </w:rPr>
      </w:pPr>
      <w:r w:rsidRPr="003245DF">
        <w:rPr>
          <w:rFonts w:ascii="Verdana" w:eastAsia="Times New Roman" w:hAnsi="Verdana" w:cs="Times New Roman"/>
          <w:color w:val="000000"/>
          <w:sz w:val="24"/>
          <w:szCs w:val="24"/>
          <w:lang w:val="en-GB" w:eastAsia="en-GB"/>
        </w:rPr>
        <w:t xml:space="preserve">The history of the Jews in Wales goes back to the Middle Ages, but information about them here is very limited. The persecution and abuse of Jews isn’t a recent thing and, in 1290. </w:t>
      </w:r>
      <w:proofErr w:type="gramStart"/>
      <w:r w:rsidRPr="003245DF">
        <w:rPr>
          <w:rFonts w:ascii="Verdana" w:eastAsia="Times New Roman" w:hAnsi="Verdana" w:cs="Times New Roman"/>
          <w:color w:val="000000"/>
          <w:sz w:val="24"/>
          <w:szCs w:val="24"/>
          <w:lang w:val="en-GB" w:eastAsia="en-GB"/>
        </w:rPr>
        <w:t>Edward</w:t>
      </w:r>
      <w:proofErr w:type="gramEnd"/>
      <w:r w:rsidRPr="003245DF">
        <w:rPr>
          <w:rFonts w:ascii="Verdana" w:eastAsia="Times New Roman" w:hAnsi="Verdana" w:cs="Times New Roman"/>
          <w:color w:val="000000"/>
          <w:sz w:val="24"/>
          <w:szCs w:val="24"/>
          <w:lang w:val="en-GB" w:eastAsia="en-GB"/>
        </w:rPr>
        <w:t xml:space="preserve"> I banned Jews from England. This was the conquest of Wales by England and so the same ban on Jews happened here as well.</w:t>
      </w:r>
    </w:p>
    <w:p w14:paraId="2E747C77" w14:textId="77777777" w:rsidR="003245DF" w:rsidRPr="003245DF" w:rsidRDefault="003245DF" w:rsidP="003245DF">
      <w:pPr>
        <w:spacing w:after="0" w:line="240" w:lineRule="auto"/>
        <w:rPr>
          <w:rFonts w:ascii="Verdana" w:eastAsia="Times New Roman" w:hAnsi="Verdana" w:cs="Times New Roman"/>
          <w:color w:val="000000"/>
          <w:sz w:val="24"/>
          <w:szCs w:val="24"/>
          <w:lang w:val="en-GB" w:eastAsia="en-GB"/>
        </w:rPr>
      </w:pPr>
    </w:p>
    <w:p w14:paraId="45D7B3F4" w14:textId="77777777" w:rsidR="003245DF" w:rsidRPr="003245DF" w:rsidRDefault="003245DF" w:rsidP="003245DF">
      <w:pPr>
        <w:spacing w:after="0" w:line="240" w:lineRule="auto"/>
        <w:rPr>
          <w:rFonts w:ascii="Verdana" w:eastAsia="Times New Roman" w:hAnsi="Verdana" w:cs="Times New Roman"/>
          <w:color w:val="000000"/>
          <w:sz w:val="24"/>
          <w:szCs w:val="24"/>
          <w:lang w:val="en-GB" w:eastAsia="en-GB"/>
        </w:rPr>
      </w:pPr>
      <w:r w:rsidRPr="003245DF">
        <w:rPr>
          <w:rFonts w:ascii="Verdana" w:eastAsia="Times New Roman" w:hAnsi="Verdana" w:cs="Times New Roman"/>
          <w:color w:val="000000"/>
          <w:sz w:val="24"/>
          <w:szCs w:val="24"/>
          <w:lang w:val="en-GB" w:eastAsia="en-GB"/>
        </w:rPr>
        <w:t xml:space="preserve">Judaism may be the oldest religion in Wales other than Christianity. There was a presence in Swansea around 1730, but there was very little Jewish presence in Wales until the nineteenth century. This was a period of remarkable economic growth in Wales with the development of the coal, iron and steel industries. This led to significant immigration into Wales including Jews who established Jewish communities across South Wales, in Cardiff, Merthyr Tydfil, Tredegar and Pontypridd. By the end of the century, about five and a half thousand Jews were in Wales and several </w:t>
      </w:r>
      <w:r w:rsidRPr="003245DF">
        <w:rPr>
          <w:rFonts w:ascii="Verdana" w:eastAsia="Times New Roman" w:hAnsi="Verdana" w:cs="Times New Roman"/>
          <w:b/>
          <w:bCs/>
          <w:color w:val="000000"/>
          <w:sz w:val="24"/>
          <w:szCs w:val="24"/>
          <w:lang w:val="en-GB" w:eastAsia="en-GB"/>
        </w:rPr>
        <w:t>synagogues</w:t>
      </w:r>
      <w:r w:rsidRPr="003245DF">
        <w:rPr>
          <w:rFonts w:ascii="Verdana" w:eastAsia="Times New Roman" w:hAnsi="Verdana" w:cs="Times New Roman"/>
          <w:color w:val="000000"/>
          <w:sz w:val="24"/>
          <w:szCs w:val="24"/>
          <w:lang w:val="en-GB" w:eastAsia="en-GB"/>
        </w:rPr>
        <w:t xml:space="preserve"> had opened.</w:t>
      </w:r>
    </w:p>
    <w:p w14:paraId="7F1F5F7E" w14:textId="77777777" w:rsidR="003245DF" w:rsidRPr="003245DF" w:rsidRDefault="003245DF" w:rsidP="003245DF">
      <w:pPr>
        <w:spacing w:after="0" w:line="240" w:lineRule="auto"/>
        <w:rPr>
          <w:rFonts w:ascii="Verdana" w:eastAsia="Times New Roman" w:hAnsi="Verdana" w:cs="Times New Roman"/>
          <w:color w:val="000000"/>
          <w:sz w:val="24"/>
          <w:szCs w:val="24"/>
          <w:lang w:val="en-GB" w:eastAsia="en-GB"/>
        </w:rPr>
      </w:pPr>
    </w:p>
    <w:p w14:paraId="719F6C64" w14:textId="77777777" w:rsidR="003245DF" w:rsidRPr="003245DF" w:rsidRDefault="003245DF" w:rsidP="003245DF">
      <w:pPr>
        <w:spacing w:after="0" w:line="240" w:lineRule="auto"/>
        <w:rPr>
          <w:rFonts w:ascii="Verdana" w:eastAsia="Times New Roman" w:hAnsi="Verdana" w:cs="Times New Roman"/>
          <w:color w:val="000000"/>
          <w:sz w:val="24"/>
          <w:szCs w:val="24"/>
          <w:lang w:val="en-GB" w:eastAsia="en-GB"/>
        </w:rPr>
      </w:pPr>
    </w:p>
    <w:p w14:paraId="0C0E2FD8" w14:textId="77777777" w:rsidR="003245DF" w:rsidRPr="003245DF" w:rsidRDefault="003245DF" w:rsidP="003245DF">
      <w:pPr>
        <w:spacing w:after="0" w:line="240" w:lineRule="auto"/>
        <w:rPr>
          <w:rFonts w:ascii="Verdana" w:eastAsia="Times New Roman" w:hAnsi="Verdana" w:cs="Times New Roman"/>
          <w:color w:val="000000"/>
          <w:sz w:val="24"/>
          <w:szCs w:val="24"/>
          <w:lang w:val="en-GB" w:eastAsia="en-GB"/>
        </w:rPr>
      </w:pPr>
      <w:r w:rsidRPr="003245DF">
        <w:rPr>
          <w:rFonts w:ascii="Verdana" w:eastAsia="Times New Roman" w:hAnsi="Verdana" w:cs="Times New Roman"/>
          <w:color w:val="000000"/>
          <w:sz w:val="24"/>
          <w:szCs w:val="24"/>
          <w:lang w:val="en-GB" w:eastAsia="en-GB"/>
        </w:rPr>
        <w:t xml:space="preserve">These newcomers were generally well received although there were a number of striking exceptions. In 1911, anti-Jewish sentiments led to riots against successful Jewish businesses by ordinary workers in the Tredegar area. The film Solomon a </w:t>
      </w:r>
      <w:proofErr w:type="spellStart"/>
      <w:r w:rsidRPr="003245DF">
        <w:rPr>
          <w:rFonts w:ascii="Verdana" w:eastAsia="Times New Roman" w:hAnsi="Verdana" w:cs="Times New Roman"/>
          <w:color w:val="000000"/>
          <w:sz w:val="24"/>
          <w:szCs w:val="24"/>
          <w:lang w:val="en-GB" w:eastAsia="en-GB"/>
        </w:rPr>
        <w:t>Gaenor</w:t>
      </w:r>
      <w:proofErr w:type="spellEnd"/>
      <w:r w:rsidRPr="003245DF">
        <w:rPr>
          <w:rFonts w:ascii="Verdana" w:eastAsia="Times New Roman" w:hAnsi="Verdana" w:cs="Times New Roman"/>
          <w:color w:val="000000"/>
          <w:sz w:val="24"/>
          <w:szCs w:val="24"/>
          <w:lang w:val="en-GB" w:eastAsia="en-GB"/>
        </w:rPr>
        <w:t xml:space="preserve"> (1999), starring actor Ioan </w:t>
      </w:r>
      <w:proofErr w:type="spellStart"/>
      <w:r w:rsidRPr="003245DF">
        <w:rPr>
          <w:rFonts w:ascii="Verdana" w:eastAsia="Times New Roman" w:hAnsi="Verdana" w:cs="Times New Roman"/>
          <w:color w:val="000000"/>
          <w:sz w:val="24"/>
          <w:szCs w:val="24"/>
          <w:lang w:val="en-GB" w:eastAsia="en-GB"/>
        </w:rPr>
        <w:t>Gruffudd</w:t>
      </w:r>
      <w:proofErr w:type="spellEnd"/>
      <w:r w:rsidRPr="003245DF">
        <w:rPr>
          <w:rFonts w:ascii="Verdana" w:eastAsia="Times New Roman" w:hAnsi="Verdana" w:cs="Times New Roman"/>
          <w:color w:val="000000"/>
          <w:sz w:val="24"/>
          <w:szCs w:val="24"/>
          <w:lang w:val="en-GB" w:eastAsia="en-GB"/>
        </w:rPr>
        <w:t>, records the feelings of the time. With the exception of some unfortunate events, the Jewish community continued to grow and prosper with numbers increasing as many fled here from Nazi persecution in continental Europe.</w:t>
      </w:r>
    </w:p>
    <w:p w14:paraId="174E1A28" w14:textId="77777777" w:rsidR="003245DF" w:rsidRPr="003245DF" w:rsidRDefault="003245DF" w:rsidP="003245DF">
      <w:pPr>
        <w:spacing w:after="0" w:line="240" w:lineRule="auto"/>
        <w:jc w:val="center"/>
        <w:rPr>
          <w:rFonts w:ascii="Verdana" w:eastAsia="Times New Roman" w:hAnsi="Verdana" w:cs="Times New Roman"/>
          <w:color w:val="000000"/>
          <w:sz w:val="24"/>
          <w:szCs w:val="24"/>
          <w:lang w:val="en-GB" w:eastAsia="en-GB"/>
        </w:rPr>
      </w:pPr>
    </w:p>
    <w:p w14:paraId="2A4E3C36" w14:textId="77777777" w:rsidR="003245DF" w:rsidRPr="003245DF" w:rsidRDefault="003245DF" w:rsidP="003245DF">
      <w:pPr>
        <w:rPr>
          <w:rFonts w:eastAsia="Times New Roman" w:cs="Times New Roman"/>
          <w:b/>
          <w:bCs/>
          <w:noProof/>
          <w:lang w:eastAsia="cy-GB"/>
        </w:rPr>
      </w:pPr>
      <w:r w:rsidRPr="003245DF">
        <w:rPr>
          <w:rFonts w:ascii="Verdana" w:eastAsia="Times New Roman" w:hAnsi="Verdana" w:cs="Times New Roman"/>
          <w:b/>
          <w:bCs/>
          <w:color w:val="000000"/>
          <w:sz w:val="24"/>
          <w:szCs w:val="24"/>
          <w:lang w:val="en-GB" w:eastAsia="en-GB"/>
        </w:rPr>
        <w:t>Jewish communities.</w:t>
      </w:r>
    </w:p>
    <w:p w14:paraId="1668A8A1" w14:textId="448049AB" w:rsidR="003245DF" w:rsidRPr="003245DF" w:rsidRDefault="003245DF" w:rsidP="003245DF">
      <w:pPr>
        <w:rPr>
          <w:rFonts w:eastAsia="Times New Roman" w:cs="Times New Roman"/>
          <w:lang w:val="en-GB"/>
        </w:rPr>
      </w:pPr>
      <w:r w:rsidRPr="003245DF">
        <w:rPr>
          <w:rFonts w:eastAsia="Times New Roman" w:cs="Arial"/>
          <w:noProof/>
          <w:lang w:val="en-GB"/>
        </w:rPr>
        <w:lastRenderedPageBreak/>
        <w:drawing>
          <wp:anchor distT="0" distB="0" distL="114300" distR="114300" simplePos="0" relativeHeight="251664384" behindDoc="0" locked="0" layoutInCell="1" allowOverlap="1" wp14:anchorId="4010AEEB" wp14:editId="742EDA79">
            <wp:simplePos x="0" y="0"/>
            <wp:positionH relativeFrom="column">
              <wp:posOffset>247650</wp:posOffset>
            </wp:positionH>
            <wp:positionV relativeFrom="paragraph">
              <wp:posOffset>27940</wp:posOffset>
            </wp:positionV>
            <wp:extent cx="2239645" cy="3295650"/>
            <wp:effectExtent l="0" t="0" r="8255" b="0"/>
            <wp:wrapThrough wrapText="bothSides">
              <wp:wrapPolygon edited="0">
                <wp:start x="0" y="0"/>
                <wp:lineTo x="0" y="21475"/>
                <wp:lineTo x="21496" y="21475"/>
                <wp:lineTo x="21496" y="0"/>
                <wp:lineTo x="0" y="0"/>
              </wp:wrapPolygon>
            </wp:wrapThrough>
            <wp:docPr id="18" name="Picture 1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9645" cy="329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5DF">
        <w:rPr>
          <w:rFonts w:eastAsia="Times New Roman" w:cs="Times New Roman"/>
          <w:noProof/>
          <w:lang w:val="en-GB" w:eastAsia="en-GB"/>
        </w:rPr>
        <w:drawing>
          <wp:inline distT="0" distB="0" distL="0" distR="0" wp14:anchorId="7A531C2F" wp14:editId="3C3052A5">
            <wp:extent cx="2752725" cy="3219450"/>
            <wp:effectExtent l="0" t="0" r="9525" b="0"/>
            <wp:docPr id="4" name="Picture 4" descr="https://www.jewishgen.org/jcr-uk/images/map_wal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jewishgen.org/jcr-uk/images/map_wale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2725" cy="3219450"/>
                    </a:xfrm>
                    <a:prstGeom prst="rect">
                      <a:avLst/>
                    </a:prstGeom>
                    <a:noFill/>
                    <a:ln>
                      <a:noFill/>
                    </a:ln>
                  </pic:spPr>
                </pic:pic>
              </a:graphicData>
            </a:graphic>
          </wp:inline>
        </w:drawing>
      </w:r>
    </w:p>
    <w:p w14:paraId="4819E721" w14:textId="77777777" w:rsidR="003245DF" w:rsidRPr="003245DF" w:rsidRDefault="003245DF" w:rsidP="003245DF">
      <w:pPr>
        <w:jc w:val="center"/>
        <w:rPr>
          <w:rFonts w:eastAsia="Times New Roman" w:cs="Times New Roman"/>
          <w:lang w:val="en-GB"/>
        </w:rPr>
      </w:pPr>
      <w:r w:rsidRPr="003245DF">
        <w:rPr>
          <w:rFonts w:ascii="Verdana" w:eastAsia="Times New Roman" w:hAnsi="Verdana" w:cs="Times New Roman"/>
          <w:i/>
          <w:iCs/>
          <w:color w:val="000000"/>
          <w:bdr w:val="none" w:sz="0" w:space="0" w:color="auto" w:frame="1"/>
          <w:shd w:val="clear" w:color="auto" w:fill="FFFFFF"/>
          <w:lang w:val="en-GB"/>
        </w:rPr>
        <w:t>©Sony Pictures | ©David Shulman</w:t>
      </w:r>
    </w:p>
    <w:p w14:paraId="24C4B122" w14:textId="77777777" w:rsidR="003245DF" w:rsidRPr="003245DF" w:rsidRDefault="003245DF" w:rsidP="003245DF">
      <w:pPr>
        <w:rPr>
          <w:rFonts w:eastAsia="Times New Roman" w:cs="Times New Roman"/>
          <w:lang w:val="en-GB"/>
        </w:rPr>
      </w:pPr>
    </w:p>
    <w:p w14:paraId="28CC3E85" w14:textId="77777777" w:rsidR="003245DF" w:rsidRPr="003245DF" w:rsidRDefault="003245DF" w:rsidP="003245DF">
      <w:pPr>
        <w:rPr>
          <w:rFonts w:ascii="Verdana" w:eastAsia="Times New Roman" w:hAnsi="Verdana" w:cs="Times New Roman"/>
          <w:color w:val="000000"/>
          <w:sz w:val="24"/>
          <w:szCs w:val="24"/>
          <w:lang w:val="en-GB" w:eastAsia="en-GB"/>
        </w:rPr>
      </w:pPr>
      <w:r w:rsidRPr="003245DF">
        <w:rPr>
          <w:rFonts w:ascii="Verdana" w:eastAsia="Times New Roman" w:hAnsi="Verdana" w:cs="Times New Roman"/>
          <w:color w:val="000000"/>
          <w:sz w:val="24"/>
          <w:szCs w:val="24"/>
          <w:lang w:val="en-GB" w:eastAsia="en-GB"/>
        </w:rPr>
        <w:t xml:space="preserve">This map shows all Jewish communities that are or have been in Wales. It is very clear that the majority are in South Wales. So, what about north Wales? There have been Jewish places of worship in Bangor, Llandudno, Colwyn Bay, Rhyl, and Wrexham, but they were very small communities. The </w:t>
      </w:r>
      <w:proofErr w:type="spellStart"/>
      <w:r w:rsidRPr="003245DF">
        <w:rPr>
          <w:rFonts w:ascii="Verdana" w:eastAsia="Times New Roman" w:hAnsi="Verdana" w:cs="Times New Roman"/>
          <w:color w:val="000000"/>
          <w:sz w:val="24"/>
          <w:szCs w:val="24"/>
          <w:lang w:val="en-GB" w:eastAsia="en-GB"/>
        </w:rPr>
        <w:t>Pollecoffs</w:t>
      </w:r>
      <w:proofErr w:type="spellEnd"/>
      <w:r w:rsidRPr="003245DF">
        <w:rPr>
          <w:rFonts w:ascii="Verdana" w:eastAsia="Times New Roman" w:hAnsi="Verdana" w:cs="Times New Roman"/>
          <w:color w:val="000000"/>
          <w:sz w:val="24"/>
          <w:szCs w:val="24"/>
          <w:lang w:val="en-GB" w:eastAsia="en-GB"/>
        </w:rPr>
        <w:t xml:space="preserve"> Jewish family was, at one time, a household name in North Wales, with clothing stores in Pwllheli, Bangor, Holyhead, Bethesda, and Blaenau Ffestiniog. Another prominent family was the </w:t>
      </w:r>
      <w:proofErr w:type="spellStart"/>
      <w:r w:rsidRPr="003245DF">
        <w:rPr>
          <w:rFonts w:ascii="Verdana" w:eastAsia="Times New Roman" w:hAnsi="Verdana" w:cs="Times New Roman"/>
          <w:color w:val="000000"/>
          <w:sz w:val="24"/>
          <w:szCs w:val="24"/>
          <w:lang w:val="en-GB" w:eastAsia="en-GB"/>
        </w:rPr>
        <w:t>Wartski</w:t>
      </w:r>
      <w:proofErr w:type="spellEnd"/>
      <w:r w:rsidRPr="003245DF">
        <w:rPr>
          <w:rFonts w:ascii="Verdana" w:eastAsia="Times New Roman" w:hAnsi="Verdana" w:cs="Times New Roman"/>
          <w:color w:val="000000"/>
          <w:sz w:val="24"/>
          <w:szCs w:val="24"/>
          <w:lang w:val="en-GB" w:eastAsia="en-GB"/>
        </w:rPr>
        <w:t xml:space="preserve"> family. These became prominent members of their communities.</w:t>
      </w:r>
    </w:p>
    <w:p w14:paraId="3E872DA3" w14:textId="77777777" w:rsidR="003245DF" w:rsidRPr="003245DF" w:rsidRDefault="003245DF" w:rsidP="003245DF">
      <w:pPr>
        <w:rPr>
          <w:rFonts w:ascii="Verdana" w:eastAsia="Times New Roman" w:hAnsi="Verdana" w:cs="Times New Roman"/>
          <w:color w:val="000000"/>
          <w:sz w:val="24"/>
          <w:szCs w:val="24"/>
          <w:lang w:val="en-GB" w:eastAsia="en-GB"/>
        </w:rPr>
      </w:pPr>
    </w:p>
    <w:p w14:paraId="62EE9E54" w14:textId="77777777" w:rsidR="003245DF" w:rsidRPr="003245DF" w:rsidRDefault="003245DF" w:rsidP="003245DF">
      <w:pPr>
        <w:rPr>
          <w:rFonts w:ascii="Verdana" w:eastAsia="Times New Roman" w:hAnsi="Verdana" w:cs="Times New Roman"/>
          <w:color w:val="222222"/>
          <w:sz w:val="24"/>
          <w:szCs w:val="24"/>
          <w:shd w:val="clear" w:color="auto" w:fill="FFFFFF"/>
        </w:rPr>
      </w:pPr>
      <w:r w:rsidRPr="003245DF">
        <w:rPr>
          <w:rFonts w:ascii="Verdana" w:eastAsia="Times New Roman" w:hAnsi="Verdana" w:cs="Times New Roman"/>
          <w:color w:val="000000"/>
          <w:sz w:val="24"/>
          <w:szCs w:val="24"/>
          <w:lang w:val="en-GB" w:eastAsia="en-GB"/>
        </w:rPr>
        <w:t xml:space="preserve">Thousands of Jews had fled abuse in Russia and Poland in search of new business opportunities in North Wales. The Bangor </w:t>
      </w:r>
      <w:r w:rsidRPr="003245DF">
        <w:rPr>
          <w:rFonts w:ascii="Verdana" w:eastAsia="Times New Roman" w:hAnsi="Verdana" w:cs="Times New Roman"/>
          <w:b/>
          <w:bCs/>
          <w:color w:val="000000"/>
          <w:sz w:val="24"/>
          <w:szCs w:val="24"/>
          <w:lang w:val="en-GB" w:eastAsia="en-GB"/>
        </w:rPr>
        <w:t>synagogue</w:t>
      </w:r>
      <w:r w:rsidRPr="003245DF">
        <w:rPr>
          <w:rFonts w:ascii="Verdana" w:eastAsia="Times New Roman" w:hAnsi="Verdana" w:cs="Times New Roman"/>
          <w:color w:val="000000"/>
          <w:sz w:val="24"/>
          <w:szCs w:val="24"/>
          <w:lang w:val="en-GB" w:eastAsia="en-GB"/>
        </w:rPr>
        <w:t xml:space="preserve"> closed in the 1980's but the main items are in a local museum. The only remaining Jewish centre in North Wales is the one in Llandudno, which acts as a hostel with occasional services. The </w:t>
      </w:r>
      <w:proofErr w:type="spellStart"/>
      <w:r w:rsidRPr="003245DF">
        <w:rPr>
          <w:rFonts w:ascii="Verdana" w:eastAsia="Times New Roman" w:hAnsi="Verdana" w:cs="Times New Roman"/>
          <w:color w:val="000000"/>
          <w:sz w:val="24"/>
          <w:szCs w:val="24"/>
          <w:lang w:val="en-GB" w:eastAsia="en-GB"/>
        </w:rPr>
        <w:t>Pollecoffs</w:t>
      </w:r>
      <w:proofErr w:type="spellEnd"/>
      <w:r w:rsidRPr="003245DF">
        <w:rPr>
          <w:rFonts w:ascii="Verdana" w:eastAsia="Times New Roman" w:hAnsi="Verdana" w:cs="Times New Roman"/>
          <w:color w:val="000000"/>
          <w:sz w:val="24"/>
          <w:szCs w:val="24"/>
          <w:lang w:val="en-GB" w:eastAsia="en-GB"/>
        </w:rPr>
        <w:t xml:space="preserve"> store in Pwllheli still continues, but the Jewish connection has been lost, even though the name lives on.</w:t>
      </w:r>
    </w:p>
    <w:p w14:paraId="773CEDBB" w14:textId="77777777" w:rsidR="003245DF" w:rsidRPr="003245DF" w:rsidRDefault="003245DF" w:rsidP="003245DF">
      <w:pPr>
        <w:rPr>
          <w:rFonts w:eastAsia="Times New Roman" w:cs="Times New Roman"/>
          <w:lang w:val="en-GB"/>
        </w:rPr>
      </w:pPr>
    </w:p>
    <w:p w14:paraId="77790A61" w14:textId="0FEBB25D" w:rsidR="003245DF" w:rsidRPr="003245DF" w:rsidRDefault="003245DF" w:rsidP="003245DF">
      <w:pPr>
        <w:rPr>
          <w:rFonts w:eastAsia="Times New Roman" w:cs="Times New Roman"/>
          <w:lang w:val="en-GB"/>
        </w:rPr>
      </w:pPr>
      <w:r w:rsidRPr="003245DF">
        <w:rPr>
          <w:rFonts w:eastAsia="Times New Roman" w:cs="Times New Roman"/>
          <w:noProof/>
          <w:lang w:val="en-GB" w:eastAsia="en-GB"/>
        </w:rPr>
        <w:lastRenderedPageBreak/>
        <w:drawing>
          <wp:inline distT="0" distB="0" distL="0" distR="0" wp14:anchorId="616D3D32" wp14:editId="3F8FEFB4">
            <wp:extent cx="5734050" cy="1695450"/>
            <wp:effectExtent l="0" t="0" r="0" b="0"/>
            <wp:docPr id="3" name="Picture 3" descr="A street with buildings on both sides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street with buildings on both sides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1695450"/>
                    </a:xfrm>
                    <a:prstGeom prst="rect">
                      <a:avLst/>
                    </a:prstGeom>
                    <a:noFill/>
                    <a:ln>
                      <a:noFill/>
                    </a:ln>
                  </pic:spPr>
                </pic:pic>
              </a:graphicData>
            </a:graphic>
          </wp:inline>
        </w:drawing>
      </w:r>
    </w:p>
    <w:p w14:paraId="7990175B" w14:textId="77777777" w:rsidR="003245DF" w:rsidRPr="003245DF" w:rsidRDefault="003245DF" w:rsidP="003245DF">
      <w:pPr>
        <w:jc w:val="center"/>
        <w:rPr>
          <w:rFonts w:ascii="Verdana" w:eastAsia="Times New Roman" w:hAnsi="Verdana" w:cs="Times New Roman"/>
          <w:i/>
          <w:iCs/>
          <w:color w:val="000000"/>
          <w:bdr w:val="none" w:sz="0" w:space="0" w:color="auto" w:frame="1"/>
          <w:shd w:val="clear" w:color="auto" w:fill="FFFFFF"/>
          <w:lang w:val="en-GB"/>
        </w:rPr>
      </w:pPr>
      <w:r w:rsidRPr="003245DF">
        <w:rPr>
          <w:rFonts w:ascii="Verdana" w:eastAsia="Times New Roman" w:hAnsi="Verdana" w:cs="Times New Roman"/>
          <w:i/>
          <w:iCs/>
          <w:color w:val="000000"/>
          <w:bdr w:val="none" w:sz="0" w:space="0" w:color="auto" w:frame="1"/>
          <w:shd w:val="clear" w:color="auto" w:fill="FFFFFF"/>
          <w:lang w:val="en-GB"/>
        </w:rPr>
        <w:t>©</w:t>
      </w:r>
      <w:proofErr w:type="spellStart"/>
      <w:r w:rsidRPr="003245DF">
        <w:rPr>
          <w:rFonts w:ascii="Verdana" w:eastAsia="Times New Roman" w:hAnsi="Verdana" w:cs="Times New Roman"/>
          <w:i/>
          <w:iCs/>
          <w:color w:val="000000"/>
          <w:bdr w:val="none" w:sz="0" w:space="0" w:color="auto" w:frame="1"/>
          <w:shd w:val="clear" w:color="auto" w:fill="FFFFFF"/>
          <w:lang w:val="en-GB"/>
        </w:rPr>
        <w:t>Pollecoffs</w:t>
      </w:r>
      <w:proofErr w:type="spellEnd"/>
      <w:r w:rsidRPr="003245DF">
        <w:rPr>
          <w:rFonts w:ascii="Verdana" w:eastAsia="Times New Roman" w:hAnsi="Verdana" w:cs="Times New Roman"/>
          <w:i/>
          <w:iCs/>
          <w:color w:val="000000"/>
          <w:bdr w:val="none" w:sz="0" w:space="0" w:color="auto" w:frame="1"/>
          <w:shd w:val="clear" w:color="auto" w:fill="FFFFFF"/>
          <w:lang w:val="en-GB"/>
        </w:rPr>
        <w:t xml:space="preserve"> Pwllheli | ©</w:t>
      </w:r>
      <w:proofErr w:type="spellStart"/>
      <w:r w:rsidRPr="003245DF">
        <w:rPr>
          <w:rFonts w:ascii="Verdana" w:eastAsia="Times New Roman" w:hAnsi="Verdana" w:cs="Times New Roman"/>
          <w:i/>
          <w:iCs/>
          <w:color w:val="000000"/>
          <w:bdr w:val="none" w:sz="0" w:space="0" w:color="auto" w:frame="1"/>
          <w:shd w:val="clear" w:color="auto" w:fill="FFFFFF"/>
          <w:lang w:val="en-GB"/>
        </w:rPr>
        <w:t>Griffindor</w:t>
      </w:r>
      <w:proofErr w:type="spellEnd"/>
      <w:r w:rsidRPr="003245DF">
        <w:rPr>
          <w:rFonts w:ascii="Verdana" w:eastAsia="Times New Roman" w:hAnsi="Verdana" w:cs="Times New Roman"/>
          <w:i/>
          <w:iCs/>
          <w:color w:val="000000"/>
          <w:bdr w:val="none" w:sz="0" w:space="0" w:color="auto" w:frame="1"/>
          <w:shd w:val="clear" w:color="auto" w:fill="FFFFFF"/>
          <w:lang w:val="en-GB"/>
        </w:rPr>
        <w:t xml:space="preserve"> - Wikimedia commons</w:t>
      </w:r>
    </w:p>
    <w:p w14:paraId="27DD0275" w14:textId="77777777" w:rsidR="003245DF" w:rsidRPr="003245DF" w:rsidRDefault="003245DF" w:rsidP="003245DF">
      <w:pPr>
        <w:jc w:val="center"/>
        <w:rPr>
          <w:rFonts w:ascii="Verdana" w:eastAsia="Times New Roman" w:hAnsi="Verdana" w:cs="Times New Roman"/>
          <w:i/>
          <w:iCs/>
          <w:color w:val="000000"/>
          <w:bdr w:val="none" w:sz="0" w:space="0" w:color="auto" w:frame="1"/>
          <w:shd w:val="clear" w:color="auto" w:fill="FFFFFF"/>
          <w:lang w:val="en-GB"/>
        </w:rPr>
      </w:pPr>
    </w:p>
    <w:p w14:paraId="64B41AD8" w14:textId="77777777" w:rsidR="003245DF" w:rsidRPr="003245DF" w:rsidRDefault="003245DF" w:rsidP="003245DF">
      <w:pPr>
        <w:jc w:val="center"/>
        <w:rPr>
          <w:rFonts w:eastAsia="Times New Roman" w:cs="Times New Roman"/>
          <w:lang w:val="en-GB"/>
        </w:rPr>
      </w:pPr>
    </w:p>
    <w:p w14:paraId="6C76B03A" w14:textId="77777777" w:rsidR="003245DF" w:rsidRPr="003245DF" w:rsidRDefault="003245DF" w:rsidP="003245DF">
      <w:pPr>
        <w:pBdr>
          <w:bottom w:val="single" w:sz="4" w:space="0" w:color="A2A9B1"/>
        </w:pBdr>
        <w:shd w:val="clear" w:color="auto" w:fill="FFFFFF"/>
        <w:spacing w:before="240" w:after="60" w:line="240" w:lineRule="auto"/>
        <w:outlineLvl w:val="1"/>
        <w:rPr>
          <w:rFonts w:ascii="Verdana" w:eastAsia="Times New Roman" w:hAnsi="Verdana" w:cs="Times New Roman"/>
          <w:color w:val="000000"/>
          <w:sz w:val="24"/>
          <w:szCs w:val="24"/>
          <w:lang w:val="en-GB" w:eastAsia="en-GB"/>
        </w:rPr>
      </w:pPr>
      <w:r w:rsidRPr="003245DF">
        <w:rPr>
          <w:rFonts w:ascii="Verdana" w:eastAsia="Times New Roman" w:hAnsi="Verdana" w:cs="Times New Roman"/>
          <w:color w:val="000000"/>
          <w:sz w:val="24"/>
          <w:szCs w:val="24"/>
          <w:lang w:val="en-GB" w:eastAsia="en-GB"/>
        </w:rPr>
        <w:t>This year Bangor University has sought to remedy the situation by holding an exhibition and designing an app on the city's Jews. According to Professor Nathan Abrams '</w:t>
      </w:r>
      <w:r w:rsidRPr="003245DF">
        <w:rPr>
          <w:rFonts w:ascii="Verdana" w:eastAsia="Times New Roman" w:hAnsi="Verdana" w:cs="Times New Roman"/>
          <w:b/>
          <w:bCs/>
          <w:i/>
          <w:iCs/>
          <w:color w:val="000000"/>
          <w:sz w:val="24"/>
          <w:szCs w:val="24"/>
          <w:lang w:val="en-GB" w:eastAsia="en-GB"/>
        </w:rPr>
        <w:t>The City of Bangor and the area has a rich Jewish history. Unfortunately, as the community diminishes and disappears .... not much is known about this history'.</w:t>
      </w:r>
    </w:p>
    <w:p w14:paraId="20538028" w14:textId="77777777" w:rsidR="003245DF" w:rsidRPr="003245DF" w:rsidRDefault="003245DF" w:rsidP="003245DF">
      <w:pPr>
        <w:pBdr>
          <w:bottom w:val="single" w:sz="4" w:space="0" w:color="A2A9B1"/>
        </w:pBdr>
        <w:shd w:val="clear" w:color="auto" w:fill="FFFFFF"/>
        <w:spacing w:before="240" w:after="60" w:line="240" w:lineRule="auto"/>
        <w:outlineLvl w:val="1"/>
        <w:rPr>
          <w:rFonts w:ascii="Verdana" w:eastAsia="Times New Roman" w:hAnsi="Verdana" w:cs="Times New Roman"/>
          <w:color w:val="000000"/>
          <w:sz w:val="24"/>
          <w:szCs w:val="24"/>
          <w:lang w:val="en-GB" w:eastAsia="en-GB"/>
        </w:rPr>
      </w:pPr>
    </w:p>
    <w:p w14:paraId="3E684557" w14:textId="77777777" w:rsidR="003245DF" w:rsidRPr="003245DF" w:rsidRDefault="003245DF" w:rsidP="003245DF">
      <w:pPr>
        <w:pBdr>
          <w:bottom w:val="single" w:sz="4" w:space="0" w:color="A2A9B1"/>
        </w:pBdr>
        <w:shd w:val="clear" w:color="auto" w:fill="FFFFFF"/>
        <w:spacing w:before="240" w:after="60" w:line="240" w:lineRule="auto"/>
        <w:outlineLvl w:val="1"/>
        <w:rPr>
          <w:rFonts w:ascii="Verdana" w:eastAsia="Times New Roman" w:hAnsi="Verdana" w:cs="Times New Roman"/>
          <w:color w:val="000000"/>
          <w:sz w:val="24"/>
          <w:szCs w:val="24"/>
          <w:lang w:val="en-GB" w:eastAsia="en-GB"/>
        </w:rPr>
      </w:pPr>
      <w:r w:rsidRPr="003245DF">
        <w:rPr>
          <w:rFonts w:ascii="Verdana" w:eastAsia="Times New Roman" w:hAnsi="Verdana" w:cs="Times New Roman"/>
          <w:color w:val="000000"/>
          <w:sz w:val="24"/>
          <w:szCs w:val="24"/>
          <w:lang w:val="en-GB" w:eastAsia="en-GB"/>
        </w:rPr>
        <w:t xml:space="preserve">The number of Jews in Wales has now fallen dramatically with the number estimated at under two thousand. Many </w:t>
      </w:r>
      <w:r w:rsidRPr="003245DF">
        <w:rPr>
          <w:rFonts w:ascii="Verdana" w:eastAsia="Times New Roman" w:hAnsi="Verdana" w:cs="Times New Roman"/>
          <w:b/>
          <w:bCs/>
          <w:color w:val="000000"/>
          <w:sz w:val="24"/>
          <w:szCs w:val="24"/>
          <w:lang w:val="en-GB" w:eastAsia="en-GB"/>
        </w:rPr>
        <w:t>synagogues</w:t>
      </w:r>
      <w:r w:rsidRPr="003245DF">
        <w:rPr>
          <w:rFonts w:ascii="Verdana" w:eastAsia="Times New Roman" w:hAnsi="Verdana" w:cs="Times New Roman"/>
          <w:color w:val="000000"/>
          <w:sz w:val="24"/>
          <w:szCs w:val="24"/>
          <w:lang w:val="en-GB" w:eastAsia="en-GB"/>
        </w:rPr>
        <w:t xml:space="preserve"> have been closed as Jewish communities have declined. Many became old and when they died, no-one was there to replace them. The population is more mobile and young Jews moved away to colleges to look for work; moving to areas of cities such as London and Manchester, where there are stronger Jewish communities.</w:t>
      </w:r>
    </w:p>
    <w:p w14:paraId="4138E708" w14:textId="77777777" w:rsidR="003245DF" w:rsidRPr="003245DF" w:rsidRDefault="003245DF" w:rsidP="003245DF">
      <w:pPr>
        <w:pBdr>
          <w:bottom w:val="single" w:sz="4" w:space="0" w:color="A2A9B1"/>
        </w:pBdr>
        <w:shd w:val="clear" w:color="auto" w:fill="FFFFFF"/>
        <w:spacing w:before="240" w:after="60" w:line="240" w:lineRule="auto"/>
        <w:outlineLvl w:val="1"/>
        <w:rPr>
          <w:rFonts w:ascii="Verdana" w:eastAsia="Times New Roman" w:hAnsi="Verdana" w:cs="Times New Roman"/>
          <w:color w:val="000000"/>
          <w:sz w:val="24"/>
          <w:szCs w:val="24"/>
          <w:lang w:val="en-GB" w:eastAsia="en-GB"/>
        </w:rPr>
      </w:pPr>
    </w:p>
    <w:p w14:paraId="3F04023C" w14:textId="77777777" w:rsidR="003245DF" w:rsidRPr="003245DF" w:rsidRDefault="003245DF" w:rsidP="003245DF">
      <w:pPr>
        <w:pBdr>
          <w:bottom w:val="single" w:sz="4" w:space="0" w:color="A2A9B1"/>
        </w:pBdr>
        <w:shd w:val="clear" w:color="auto" w:fill="FFFFFF"/>
        <w:spacing w:before="240" w:after="60" w:line="240" w:lineRule="auto"/>
        <w:outlineLvl w:val="1"/>
        <w:rPr>
          <w:rFonts w:ascii="Verdana" w:eastAsia="Times New Roman" w:hAnsi="Verdana" w:cs="Times New Roman"/>
          <w:bCs/>
          <w:color w:val="222222"/>
          <w:sz w:val="24"/>
          <w:szCs w:val="24"/>
          <w:shd w:val="clear" w:color="auto" w:fill="FFFFFF"/>
          <w:lang w:eastAsia="en-GB"/>
        </w:rPr>
      </w:pPr>
      <w:r w:rsidRPr="003245DF">
        <w:rPr>
          <w:rFonts w:ascii="Verdana" w:eastAsia="Times New Roman" w:hAnsi="Verdana" w:cs="Times New Roman"/>
          <w:color w:val="000000"/>
          <w:sz w:val="24"/>
          <w:szCs w:val="24"/>
          <w:lang w:val="en-GB" w:eastAsia="en-GB"/>
        </w:rPr>
        <w:t xml:space="preserve">As suggested above, there has been an increase in interest in recording the history of the Jews in Wales in order to keep the heritage alive. The </w:t>
      </w:r>
      <w:r w:rsidRPr="003245DF">
        <w:rPr>
          <w:rFonts w:ascii="Verdana" w:eastAsia="Times New Roman" w:hAnsi="Verdana" w:cs="Times New Roman"/>
          <w:b/>
          <w:bCs/>
          <w:color w:val="000000"/>
          <w:sz w:val="24"/>
          <w:szCs w:val="24"/>
          <w:lang w:val="en-GB" w:eastAsia="en-GB"/>
        </w:rPr>
        <w:t>synagogue</w:t>
      </w:r>
      <w:r w:rsidRPr="003245DF">
        <w:rPr>
          <w:rFonts w:ascii="Verdana" w:eastAsia="Times New Roman" w:hAnsi="Verdana" w:cs="Times New Roman"/>
          <w:color w:val="000000"/>
          <w:sz w:val="24"/>
          <w:szCs w:val="24"/>
          <w:lang w:val="en-GB" w:eastAsia="en-GB"/>
        </w:rPr>
        <w:t xml:space="preserve"> in Cathedral Road in Cardiff is still clearly visible - but it is now offices. The </w:t>
      </w:r>
      <w:r w:rsidRPr="003245DF">
        <w:rPr>
          <w:rFonts w:ascii="Verdana" w:eastAsia="Times New Roman" w:hAnsi="Verdana" w:cs="Times New Roman"/>
          <w:b/>
          <w:bCs/>
          <w:color w:val="000000"/>
          <w:sz w:val="24"/>
          <w:szCs w:val="24"/>
          <w:lang w:val="en-GB" w:eastAsia="en-GB"/>
        </w:rPr>
        <w:t>synagogue</w:t>
      </w:r>
      <w:r w:rsidRPr="003245DF">
        <w:rPr>
          <w:rFonts w:ascii="Verdana" w:eastAsia="Times New Roman" w:hAnsi="Verdana" w:cs="Times New Roman"/>
          <w:color w:val="000000"/>
          <w:sz w:val="24"/>
          <w:szCs w:val="24"/>
          <w:lang w:val="en-GB" w:eastAsia="en-GB"/>
        </w:rPr>
        <w:t xml:space="preserve"> in Merthyr Tydfil is probably the oldest standing in Wales but is now vacant. Recently, a group of people got together to try to save the building and record the history of the Jewish community. The community has been alive for 250 years. There were as many as 400 Jews in Merthyr in 1919 but the last died in 1999 at the age of 82. It is hoped to keep the community's history alive.</w:t>
      </w:r>
    </w:p>
    <w:p w14:paraId="17D699F5" w14:textId="2FFA82BA" w:rsidR="003245DF" w:rsidRPr="003245DF" w:rsidRDefault="003245DF" w:rsidP="003245DF">
      <w:pPr>
        <w:pBdr>
          <w:bottom w:val="single" w:sz="4" w:space="0" w:color="A2A9B1"/>
        </w:pBdr>
        <w:shd w:val="clear" w:color="auto" w:fill="FFFFFF"/>
        <w:spacing w:before="240" w:after="60" w:line="240" w:lineRule="auto"/>
        <w:outlineLvl w:val="1"/>
        <w:rPr>
          <w:rFonts w:ascii="Verdana" w:eastAsia="Times New Roman" w:hAnsi="Verdana" w:cs="Times New Roman"/>
          <w:bCs/>
          <w:color w:val="222222"/>
          <w:sz w:val="24"/>
          <w:szCs w:val="24"/>
          <w:shd w:val="clear" w:color="auto" w:fill="FFFFFF"/>
          <w:lang w:eastAsia="en-GB"/>
        </w:rPr>
      </w:pPr>
      <w:r w:rsidRPr="003245DF">
        <w:rPr>
          <w:rFonts w:eastAsia="Times New Roman" w:cs="Arial"/>
          <w:noProof/>
          <w:lang w:val="en-GB"/>
        </w:rPr>
        <w:lastRenderedPageBreak/>
        <w:drawing>
          <wp:anchor distT="0" distB="0" distL="114300" distR="114300" simplePos="0" relativeHeight="251659264" behindDoc="0" locked="0" layoutInCell="1" allowOverlap="1" wp14:anchorId="5B1351C6" wp14:editId="7E5F7AE4">
            <wp:simplePos x="0" y="0"/>
            <wp:positionH relativeFrom="column">
              <wp:posOffset>-168910</wp:posOffset>
            </wp:positionH>
            <wp:positionV relativeFrom="paragraph">
              <wp:posOffset>294640</wp:posOffset>
            </wp:positionV>
            <wp:extent cx="2686685" cy="4187190"/>
            <wp:effectExtent l="0" t="0" r="0" b="3810"/>
            <wp:wrapSquare wrapText="bothSides"/>
            <wp:docPr id="17" name="Picture 17" descr="https://pbs.twimg.com/media/DGERePDXsAAc-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pbs.twimg.com/media/DGERePDXsAAc-S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685" cy="4187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5DF">
        <w:rPr>
          <w:rFonts w:eastAsia="Times New Roman" w:cs="Arial"/>
          <w:noProof/>
          <w:lang w:val="en-GB"/>
        </w:rPr>
        <w:drawing>
          <wp:anchor distT="0" distB="0" distL="114300" distR="114300" simplePos="0" relativeHeight="251660288" behindDoc="0" locked="0" layoutInCell="1" allowOverlap="1" wp14:anchorId="0F35020F" wp14:editId="6FF9D6FC">
            <wp:simplePos x="0" y="0"/>
            <wp:positionH relativeFrom="column">
              <wp:posOffset>2863215</wp:posOffset>
            </wp:positionH>
            <wp:positionV relativeFrom="paragraph">
              <wp:posOffset>223520</wp:posOffset>
            </wp:positionV>
            <wp:extent cx="3204845" cy="4258945"/>
            <wp:effectExtent l="0" t="0" r="0" b="8255"/>
            <wp:wrapThrough wrapText="bothSides">
              <wp:wrapPolygon edited="0">
                <wp:start x="0" y="0"/>
                <wp:lineTo x="0" y="21545"/>
                <wp:lineTo x="21442" y="21545"/>
                <wp:lineTo x="21442" y="0"/>
                <wp:lineTo x="0" y="0"/>
              </wp:wrapPolygon>
            </wp:wrapThrough>
            <wp:docPr id="16" name="Picture 16" descr="https://upload.wikimedia.org/wikipedia/commons/thumb/7/78/The_Top_of_Church_Street%2C_Merthyr_Tydfil_%28geograph_4834858%29.jpg/800px-The_Top_of_Church_Street%2C_Merthyr_Tydfil_%28geograph_483485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pload.wikimedia.org/wikipedia/commons/thumb/7/78/The_Top_of_Church_Street%2C_Merthyr_Tydfil_%28geograph_4834858%29.jpg/800px-The_Top_of_Church_Street%2C_Merthyr_Tydfil_%28geograph_4834858%2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4845" cy="425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CFD89" w14:textId="77777777" w:rsidR="003245DF" w:rsidRPr="003245DF" w:rsidRDefault="003245DF" w:rsidP="003245DF">
      <w:pPr>
        <w:pBdr>
          <w:bottom w:val="single" w:sz="4" w:space="0" w:color="A2A9B1"/>
        </w:pBdr>
        <w:shd w:val="clear" w:color="auto" w:fill="FFFFFF"/>
        <w:spacing w:before="240" w:after="60" w:line="240" w:lineRule="auto"/>
        <w:jc w:val="center"/>
        <w:outlineLvl w:val="1"/>
        <w:rPr>
          <w:rFonts w:ascii="Verdana" w:eastAsia="Times New Roman" w:hAnsi="Verdana" w:cs="Times New Roman"/>
          <w:bCs/>
          <w:i/>
          <w:iCs/>
          <w:color w:val="000000"/>
          <w:bdr w:val="none" w:sz="0" w:space="0" w:color="auto" w:frame="1"/>
          <w:shd w:val="clear" w:color="auto" w:fill="FFFFFF"/>
          <w:lang w:val="en-GB" w:eastAsia="en-GB"/>
        </w:rPr>
      </w:pPr>
      <w:r w:rsidRPr="003245DF">
        <w:rPr>
          <w:rFonts w:ascii="Verdana" w:eastAsia="Times New Roman" w:hAnsi="Verdana" w:cs="Times New Roman"/>
          <w:bCs/>
          <w:i/>
          <w:iCs/>
          <w:color w:val="000000"/>
          <w:bdr w:val="none" w:sz="0" w:space="0" w:color="auto" w:frame="1"/>
          <w:shd w:val="clear" w:color="auto" w:fill="FFFFFF"/>
          <w:lang w:val="en-GB" w:eastAsia="en-GB"/>
        </w:rPr>
        <w:t>©Cai Parry-Jones</w:t>
      </w:r>
    </w:p>
    <w:p w14:paraId="1EF726B8" w14:textId="77777777" w:rsidR="003245DF" w:rsidRPr="003245DF" w:rsidRDefault="003245DF" w:rsidP="003245DF">
      <w:pPr>
        <w:pBdr>
          <w:bottom w:val="single" w:sz="4" w:space="0" w:color="A2A9B1"/>
        </w:pBdr>
        <w:shd w:val="clear" w:color="auto" w:fill="FFFFFF"/>
        <w:spacing w:before="240" w:after="60" w:line="240" w:lineRule="auto"/>
        <w:jc w:val="center"/>
        <w:outlineLvl w:val="1"/>
        <w:rPr>
          <w:rFonts w:ascii="Verdana" w:eastAsia="Times New Roman" w:hAnsi="Verdana" w:cs="Times New Roman"/>
          <w:bCs/>
          <w:i/>
          <w:iCs/>
          <w:color w:val="000000"/>
          <w:bdr w:val="none" w:sz="0" w:space="0" w:color="auto" w:frame="1"/>
          <w:shd w:val="clear" w:color="auto" w:fill="FFFFFF"/>
          <w:lang w:val="en-GB" w:eastAsia="en-GB"/>
        </w:rPr>
      </w:pPr>
    </w:p>
    <w:p w14:paraId="0A95324B" w14:textId="77777777" w:rsidR="003245DF" w:rsidRPr="003245DF" w:rsidRDefault="003245DF" w:rsidP="003245DF">
      <w:pPr>
        <w:shd w:val="clear" w:color="auto" w:fill="FFFFFF"/>
        <w:spacing w:after="0" w:line="300" w:lineRule="atLeast"/>
        <w:textAlignment w:val="baseline"/>
        <w:rPr>
          <w:rFonts w:ascii="Verdana" w:eastAsia="Times New Roman" w:hAnsi="Verdana" w:cs="Times New Roman"/>
          <w:color w:val="000000"/>
          <w:sz w:val="24"/>
          <w:szCs w:val="24"/>
          <w:lang w:val="en-GB" w:eastAsia="en-GB"/>
        </w:rPr>
      </w:pPr>
      <w:r w:rsidRPr="003245DF">
        <w:rPr>
          <w:rFonts w:ascii="Verdana" w:eastAsia="Times New Roman" w:hAnsi="Verdana" w:cs="Times New Roman"/>
          <w:color w:val="000000"/>
          <w:sz w:val="24"/>
          <w:szCs w:val="24"/>
          <w:lang w:val="en-GB" w:eastAsia="en-GB"/>
        </w:rPr>
        <w:t xml:space="preserve">One hope is to receive enough money to develop Merthyr Tydfil's unique </w:t>
      </w:r>
      <w:r w:rsidRPr="003245DF">
        <w:rPr>
          <w:rFonts w:ascii="Verdana" w:eastAsia="Times New Roman" w:hAnsi="Verdana" w:cs="Times New Roman"/>
          <w:b/>
          <w:bCs/>
          <w:color w:val="000000"/>
          <w:sz w:val="24"/>
          <w:szCs w:val="24"/>
          <w:lang w:val="en-GB" w:eastAsia="en-GB"/>
        </w:rPr>
        <w:t>synagogue</w:t>
      </w:r>
      <w:r w:rsidRPr="003245DF">
        <w:rPr>
          <w:rFonts w:ascii="Verdana" w:eastAsia="Times New Roman" w:hAnsi="Verdana" w:cs="Times New Roman"/>
          <w:color w:val="000000"/>
          <w:sz w:val="24"/>
          <w:szCs w:val="24"/>
          <w:lang w:val="en-GB" w:eastAsia="en-GB"/>
        </w:rPr>
        <w:t xml:space="preserve"> as a museum. According to Dr Cai Parry-Jones who has written a book on the subject, interest in Jewish history has increased; </w:t>
      </w:r>
      <w:r w:rsidRPr="003245DF">
        <w:rPr>
          <w:rFonts w:ascii="Verdana" w:eastAsia="Times New Roman" w:hAnsi="Verdana" w:cs="Times New Roman"/>
          <w:b/>
          <w:color w:val="000000"/>
          <w:sz w:val="24"/>
          <w:szCs w:val="24"/>
          <w:lang w:val="en-GB" w:eastAsia="en-GB"/>
        </w:rPr>
        <w:t>“</w:t>
      </w:r>
      <w:r w:rsidRPr="003245DF">
        <w:rPr>
          <w:rFonts w:ascii="Verdana" w:eastAsia="Times New Roman" w:hAnsi="Verdana" w:cs="Times New Roman"/>
          <w:b/>
          <w:bCs/>
          <w:color w:val="000000"/>
          <w:sz w:val="24"/>
          <w:szCs w:val="24"/>
          <w:lang w:val="en-GB" w:eastAsia="en-GB"/>
        </w:rPr>
        <w:t>Since devolution, more is being done as Wales begins to understand and see itself as a multi-faith and multi-cultural country.</w:t>
      </w:r>
      <w:r w:rsidRPr="003245DF">
        <w:rPr>
          <w:rFonts w:ascii="Verdana" w:eastAsia="Times New Roman" w:hAnsi="Verdana" w:cs="Times New Roman"/>
          <w:b/>
          <w:color w:val="000000"/>
          <w:sz w:val="24"/>
          <w:szCs w:val="24"/>
          <w:lang w:val="en-GB" w:eastAsia="en-GB"/>
        </w:rPr>
        <w:t>”</w:t>
      </w:r>
      <w:r w:rsidRPr="003245DF">
        <w:rPr>
          <w:rFonts w:ascii="Verdana" w:eastAsia="Times New Roman" w:hAnsi="Verdana" w:cs="Times New Roman"/>
          <w:color w:val="000000"/>
          <w:sz w:val="24"/>
          <w:szCs w:val="24"/>
          <w:lang w:val="en-GB" w:eastAsia="en-GB"/>
        </w:rPr>
        <w:t xml:space="preserve"> The future of the building is currently uncertain. There was even a suggestion that the building might be worth moving to St </w:t>
      </w:r>
      <w:proofErr w:type="spellStart"/>
      <w:r w:rsidRPr="003245DF">
        <w:rPr>
          <w:rFonts w:ascii="Verdana" w:eastAsia="Times New Roman" w:hAnsi="Verdana" w:cs="Times New Roman"/>
          <w:color w:val="000000"/>
          <w:sz w:val="24"/>
          <w:szCs w:val="24"/>
          <w:lang w:val="en-GB" w:eastAsia="en-GB"/>
        </w:rPr>
        <w:t>Fagans</w:t>
      </w:r>
      <w:proofErr w:type="spellEnd"/>
      <w:r w:rsidRPr="003245DF">
        <w:rPr>
          <w:rFonts w:ascii="Verdana" w:eastAsia="Times New Roman" w:hAnsi="Verdana" w:cs="Times New Roman"/>
          <w:color w:val="000000"/>
          <w:sz w:val="24"/>
          <w:szCs w:val="24"/>
          <w:lang w:val="en-GB" w:eastAsia="en-GB"/>
        </w:rPr>
        <w:t xml:space="preserve"> National History Museum near Cardiff. There are Christian places of worship but no example of another religion.</w:t>
      </w:r>
    </w:p>
    <w:p w14:paraId="18B72BBC" w14:textId="77777777" w:rsidR="003245DF" w:rsidRPr="003245DF" w:rsidRDefault="003245DF" w:rsidP="003245DF">
      <w:pPr>
        <w:shd w:val="clear" w:color="auto" w:fill="FFFFFF"/>
        <w:spacing w:after="0" w:line="300" w:lineRule="atLeast"/>
        <w:textAlignment w:val="baseline"/>
        <w:rPr>
          <w:rFonts w:ascii="Verdana" w:eastAsia="Times New Roman" w:hAnsi="Verdana" w:cs="Times New Roman"/>
          <w:color w:val="000000"/>
          <w:sz w:val="24"/>
          <w:szCs w:val="24"/>
          <w:lang w:val="en-GB" w:eastAsia="en-GB"/>
        </w:rPr>
      </w:pPr>
    </w:p>
    <w:p w14:paraId="46157F86" w14:textId="77777777" w:rsidR="003245DF" w:rsidRPr="003245DF" w:rsidRDefault="003245DF" w:rsidP="003245DF">
      <w:pPr>
        <w:shd w:val="clear" w:color="auto" w:fill="FFFFFF"/>
        <w:spacing w:after="0" w:line="300" w:lineRule="atLeast"/>
        <w:textAlignment w:val="baseline"/>
        <w:rPr>
          <w:rFonts w:ascii="Verdana" w:eastAsia="Times New Roman" w:hAnsi="Verdana" w:cs="Times New Roman"/>
          <w:color w:val="000000"/>
          <w:sz w:val="24"/>
          <w:szCs w:val="24"/>
          <w:lang w:val="en-GB" w:eastAsia="en-GB"/>
        </w:rPr>
      </w:pPr>
    </w:p>
    <w:p w14:paraId="41CA024F" w14:textId="77777777" w:rsidR="003245DF" w:rsidRPr="003245DF" w:rsidRDefault="003245DF" w:rsidP="003245DF">
      <w:pPr>
        <w:shd w:val="clear" w:color="auto" w:fill="FFFFFF"/>
        <w:spacing w:after="0" w:line="300" w:lineRule="atLeast"/>
        <w:textAlignment w:val="baseline"/>
        <w:rPr>
          <w:rFonts w:ascii="Verdana" w:eastAsia="Times New Roman" w:hAnsi="Verdana" w:cs="Times New Roman"/>
          <w:color w:val="000000"/>
          <w:sz w:val="24"/>
          <w:szCs w:val="24"/>
          <w:lang w:val="en-GB" w:eastAsia="en-GB"/>
        </w:rPr>
      </w:pPr>
    </w:p>
    <w:p w14:paraId="7DC7673D" w14:textId="77777777" w:rsidR="003245DF" w:rsidRPr="003245DF" w:rsidRDefault="003245DF" w:rsidP="003245DF">
      <w:pPr>
        <w:shd w:val="clear" w:color="auto" w:fill="FFFFFF"/>
        <w:spacing w:after="0" w:line="300" w:lineRule="atLeast"/>
        <w:textAlignment w:val="baseline"/>
        <w:rPr>
          <w:rFonts w:ascii="Verdana" w:eastAsia="Times New Roman" w:hAnsi="Verdana" w:cs="Times New Roman"/>
          <w:color w:val="000000"/>
          <w:sz w:val="24"/>
          <w:szCs w:val="24"/>
          <w:lang w:val="en-GB" w:eastAsia="en-GB"/>
        </w:rPr>
      </w:pPr>
      <w:r w:rsidRPr="003245DF">
        <w:rPr>
          <w:rFonts w:ascii="Verdana" w:eastAsia="Times New Roman" w:hAnsi="Verdana" w:cs="Times New Roman"/>
          <w:color w:val="000000"/>
          <w:sz w:val="24"/>
          <w:szCs w:val="24"/>
          <w:lang w:val="en-GB" w:eastAsia="en-GB"/>
        </w:rPr>
        <w:t xml:space="preserve">It must be remembered that some living Jewish communities still exist in Wales today and three </w:t>
      </w:r>
      <w:r w:rsidRPr="003245DF">
        <w:rPr>
          <w:rFonts w:ascii="Verdana" w:eastAsia="Times New Roman" w:hAnsi="Verdana" w:cs="Times New Roman"/>
          <w:b/>
          <w:bCs/>
          <w:color w:val="000000"/>
          <w:sz w:val="24"/>
          <w:szCs w:val="24"/>
          <w:lang w:val="en-GB" w:eastAsia="en-GB"/>
        </w:rPr>
        <w:t xml:space="preserve">synagogues </w:t>
      </w:r>
      <w:r w:rsidRPr="003245DF">
        <w:rPr>
          <w:rFonts w:ascii="Verdana" w:eastAsia="Times New Roman" w:hAnsi="Verdana" w:cs="Times New Roman"/>
          <w:color w:val="000000"/>
          <w:sz w:val="24"/>
          <w:szCs w:val="24"/>
          <w:lang w:val="en-GB" w:eastAsia="en-GB"/>
        </w:rPr>
        <w:t xml:space="preserve">are still open. The Cardiff United </w:t>
      </w:r>
      <w:r w:rsidRPr="003245DF">
        <w:rPr>
          <w:rFonts w:ascii="Verdana" w:eastAsia="Times New Roman" w:hAnsi="Verdana" w:cs="Times New Roman"/>
          <w:b/>
          <w:bCs/>
          <w:color w:val="000000"/>
          <w:sz w:val="24"/>
          <w:szCs w:val="24"/>
          <w:lang w:val="en-GB" w:eastAsia="en-GB"/>
        </w:rPr>
        <w:t>Synagogue</w:t>
      </w:r>
      <w:r w:rsidRPr="003245DF">
        <w:rPr>
          <w:rFonts w:ascii="Verdana" w:eastAsia="Times New Roman" w:hAnsi="Verdana" w:cs="Times New Roman"/>
          <w:color w:val="000000"/>
          <w:sz w:val="24"/>
          <w:szCs w:val="24"/>
          <w:lang w:val="en-GB" w:eastAsia="en-GB"/>
        </w:rPr>
        <w:t xml:space="preserve"> is a modern, vibrant centre for the capital's Jews. It is in the popular area of </w:t>
      </w:r>
      <w:r w:rsidRPr="003245DF">
        <w:rPr>
          <w:rFonts w:ascii="Arial" w:eastAsia="Times New Roman" w:hAnsi="Arial" w:cs="Arial"/>
          <w:color w:val="000000"/>
          <w:sz w:val="24"/>
          <w:szCs w:val="24"/>
          <w:lang w:val="en-GB" w:eastAsia="en-GB"/>
        </w:rPr>
        <w:t>​​</w:t>
      </w:r>
      <w:proofErr w:type="spellStart"/>
      <w:r w:rsidRPr="003245DF">
        <w:rPr>
          <w:rFonts w:ascii="Verdana" w:eastAsia="Times New Roman" w:hAnsi="Verdana" w:cs="Times New Roman"/>
          <w:color w:val="000000"/>
          <w:sz w:val="24"/>
          <w:szCs w:val="24"/>
          <w:lang w:val="en-GB" w:eastAsia="en-GB"/>
        </w:rPr>
        <w:t>Cyncoed</w:t>
      </w:r>
      <w:proofErr w:type="spellEnd"/>
      <w:r w:rsidRPr="003245DF">
        <w:rPr>
          <w:rFonts w:ascii="Verdana" w:eastAsia="Times New Roman" w:hAnsi="Verdana" w:cs="Times New Roman"/>
          <w:color w:val="000000"/>
          <w:sz w:val="24"/>
          <w:szCs w:val="24"/>
          <w:lang w:val="en-GB" w:eastAsia="en-GB"/>
        </w:rPr>
        <w:t xml:space="preserve"> and holds eleven services each week as well as classes, study groups and the kind of activities that make it a community boost. It belongs to the Orthodox faction of Judaism.</w:t>
      </w:r>
    </w:p>
    <w:p w14:paraId="65D0877E" w14:textId="77777777" w:rsidR="003245DF" w:rsidRPr="003245DF" w:rsidRDefault="003245DF" w:rsidP="003245DF">
      <w:pPr>
        <w:shd w:val="clear" w:color="auto" w:fill="FFFFFF"/>
        <w:spacing w:after="0" w:line="300" w:lineRule="atLeast"/>
        <w:textAlignment w:val="baseline"/>
        <w:rPr>
          <w:rFonts w:ascii="Verdana" w:eastAsia="Times New Roman" w:hAnsi="Verdana" w:cs="Times New Roman"/>
          <w:color w:val="000000"/>
          <w:sz w:val="24"/>
          <w:szCs w:val="24"/>
          <w:lang w:val="en-GB" w:eastAsia="en-GB"/>
        </w:rPr>
      </w:pPr>
      <w:r w:rsidRPr="003245DF">
        <w:rPr>
          <w:rFonts w:ascii="Verdana" w:eastAsia="Times New Roman" w:hAnsi="Verdana" w:cs="Times New Roman"/>
          <w:color w:val="000000"/>
          <w:sz w:val="24"/>
          <w:szCs w:val="24"/>
          <w:lang w:val="en-GB" w:eastAsia="en-GB"/>
        </w:rPr>
        <w:lastRenderedPageBreak/>
        <w:t xml:space="preserve">According to Mr </w:t>
      </w:r>
      <w:proofErr w:type="spellStart"/>
      <w:r w:rsidRPr="003245DF">
        <w:rPr>
          <w:rFonts w:ascii="Verdana" w:eastAsia="Times New Roman" w:hAnsi="Verdana" w:cs="Times New Roman"/>
          <w:color w:val="000000"/>
          <w:sz w:val="24"/>
          <w:szCs w:val="24"/>
          <w:lang w:val="en-GB" w:eastAsia="en-GB"/>
        </w:rPr>
        <w:t>Soffa</w:t>
      </w:r>
      <w:proofErr w:type="spellEnd"/>
      <w:r w:rsidRPr="003245DF">
        <w:rPr>
          <w:rFonts w:ascii="Verdana" w:eastAsia="Times New Roman" w:hAnsi="Verdana" w:cs="Times New Roman"/>
          <w:color w:val="000000"/>
          <w:sz w:val="24"/>
          <w:szCs w:val="24"/>
          <w:lang w:val="en-GB" w:eastAsia="en-GB"/>
        </w:rPr>
        <w:t xml:space="preserve"> on behalf of the synagogue, </w:t>
      </w:r>
      <w:r w:rsidRPr="003245DF">
        <w:rPr>
          <w:rFonts w:ascii="Verdana" w:eastAsia="Times New Roman" w:hAnsi="Verdana" w:cs="Times New Roman"/>
          <w:b/>
          <w:color w:val="000000"/>
          <w:sz w:val="24"/>
          <w:szCs w:val="24"/>
          <w:lang w:val="en-GB" w:eastAsia="en-GB"/>
        </w:rPr>
        <w:t>“</w:t>
      </w:r>
      <w:r w:rsidRPr="003245DF">
        <w:rPr>
          <w:rFonts w:ascii="Verdana" w:eastAsia="Times New Roman" w:hAnsi="Verdana" w:cs="Times New Roman"/>
          <w:b/>
          <w:bCs/>
          <w:i/>
          <w:iCs/>
          <w:color w:val="000000"/>
          <w:sz w:val="24"/>
          <w:szCs w:val="24"/>
          <w:lang w:val="en-GB" w:eastAsia="en-GB"/>
        </w:rPr>
        <w:t>We have a vibrant community here that will continue for years to come</w:t>
      </w:r>
      <w:r w:rsidRPr="003245DF">
        <w:rPr>
          <w:rFonts w:ascii="Verdana" w:eastAsia="Times New Roman" w:hAnsi="Verdana" w:cs="Times New Roman"/>
          <w:b/>
          <w:color w:val="000000"/>
          <w:sz w:val="24"/>
          <w:szCs w:val="24"/>
          <w:lang w:val="en-GB" w:eastAsia="en-GB"/>
        </w:rPr>
        <w:t>.”</w:t>
      </w:r>
    </w:p>
    <w:p w14:paraId="0BEAE231" w14:textId="77777777" w:rsidR="003245DF" w:rsidRPr="003245DF" w:rsidRDefault="003245DF" w:rsidP="003245DF">
      <w:pPr>
        <w:shd w:val="clear" w:color="auto" w:fill="FFFFFF"/>
        <w:spacing w:after="0" w:line="300" w:lineRule="atLeast"/>
        <w:textAlignment w:val="baseline"/>
        <w:rPr>
          <w:rFonts w:ascii="Verdana" w:eastAsia="Times New Roman" w:hAnsi="Verdana" w:cs="Times New Roman"/>
          <w:color w:val="000000"/>
          <w:sz w:val="24"/>
          <w:szCs w:val="24"/>
          <w:lang w:val="en-GB" w:eastAsia="en-GB"/>
        </w:rPr>
      </w:pPr>
      <w:r w:rsidRPr="003245DF">
        <w:rPr>
          <w:rFonts w:ascii="Verdana" w:eastAsia="Times New Roman" w:hAnsi="Verdana" w:cs="Times New Roman"/>
          <w:color w:val="000000"/>
          <w:sz w:val="24"/>
          <w:szCs w:val="24"/>
          <w:lang w:val="en-GB" w:eastAsia="en-GB"/>
        </w:rPr>
        <w:t xml:space="preserve">Mr Michael Rose, the Rabbi, recognises that the situation is difficult, </w:t>
      </w:r>
      <w:r w:rsidRPr="003245DF">
        <w:rPr>
          <w:rFonts w:ascii="Verdana" w:eastAsia="Times New Roman" w:hAnsi="Verdana" w:cs="Times New Roman"/>
          <w:b/>
          <w:bCs/>
          <w:i/>
          <w:iCs/>
          <w:color w:val="000000"/>
          <w:sz w:val="24"/>
          <w:szCs w:val="24"/>
          <w:lang w:val="en-GB" w:eastAsia="en-GB"/>
        </w:rPr>
        <w:t>“Young religious people tend to move to areas where Jewish community and resources are available ...... Those who want Jewish education, society and eating places have moved away</w:t>
      </w:r>
      <w:r w:rsidRPr="003245DF">
        <w:rPr>
          <w:rFonts w:ascii="Verdana" w:eastAsia="Times New Roman" w:hAnsi="Verdana" w:cs="Times New Roman"/>
          <w:b/>
          <w:color w:val="000000"/>
          <w:sz w:val="24"/>
          <w:szCs w:val="24"/>
          <w:lang w:val="en-GB" w:eastAsia="en-GB"/>
        </w:rPr>
        <w:t>.”</w:t>
      </w:r>
      <w:r w:rsidRPr="003245DF">
        <w:rPr>
          <w:rFonts w:ascii="Verdana" w:eastAsia="Times New Roman" w:hAnsi="Verdana" w:cs="Times New Roman"/>
          <w:color w:val="000000"/>
          <w:sz w:val="24"/>
          <w:szCs w:val="24"/>
          <w:lang w:val="en-GB" w:eastAsia="en-GB"/>
        </w:rPr>
        <w:t xml:space="preserve"> He believes that the Jewish community in Cardiff is one large family with a united and active people. The disadvantage is that there is no shop or butcher providing kosher food.</w:t>
      </w:r>
    </w:p>
    <w:p w14:paraId="4CF4171D" w14:textId="77777777" w:rsidR="003245DF" w:rsidRPr="003245DF" w:rsidRDefault="003245DF" w:rsidP="003245DF">
      <w:pPr>
        <w:pBdr>
          <w:bottom w:val="single" w:sz="4" w:space="11" w:color="A2A9B1"/>
        </w:pBdr>
        <w:shd w:val="clear" w:color="auto" w:fill="FFFFFF"/>
        <w:spacing w:before="240" w:after="60" w:line="240" w:lineRule="auto"/>
        <w:outlineLvl w:val="1"/>
        <w:rPr>
          <w:rFonts w:ascii="Verdana" w:eastAsia="Times New Roman" w:hAnsi="Verdana" w:cs="Times New Roman"/>
          <w:bCs/>
          <w:color w:val="222222"/>
          <w:sz w:val="24"/>
          <w:szCs w:val="24"/>
          <w:shd w:val="clear" w:color="auto" w:fill="FFFFFF"/>
          <w:lang w:eastAsia="en-GB"/>
        </w:rPr>
      </w:pPr>
    </w:p>
    <w:p w14:paraId="4B279EE8" w14:textId="3E2FE827" w:rsidR="003245DF" w:rsidRPr="003245DF" w:rsidRDefault="003245DF" w:rsidP="003245DF">
      <w:pPr>
        <w:pBdr>
          <w:bottom w:val="single" w:sz="4" w:space="11" w:color="A2A9B1"/>
        </w:pBdr>
        <w:shd w:val="clear" w:color="auto" w:fill="FFFFFF"/>
        <w:spacing w:before="240" w:after="60" w:line="240" w:lineRule="auto"/>
        <w:outlineLvl w:val="1"/>
        <w:rPr>
          <w:rFonts w:ascii="Verdana" w:eastAsia="Times New Roman" w:hAnsi="Verdana" w:cs="Times New Roman"/>
          <w:bCs/>
          <w:color w:val="222222"/>
          <w:sz w:val="24"/>
          <w:szCs w:val="24"/>
          <w:shd w:val="clear" w:color="auto" w:fill="FFFFFF"/>
          <w:lang w:eastAsia="en-GB"/>
        </w:rPr>
      </w:pPr>
      <w:r w:rsidRPr="003245DF">
        <w:rPr>
          <w:rFonts w:eastAsia="Times New Roman" w:cs="Arial"/>
          <w:noProof/>
          <w:lang w:val="en-GB"/>
        </w:rPr>
        <w:drawing>
          <wp:anchor distT="0" distB="0" distL="114300" distR="114300" simplePos="0" relativeHeight="251661312" behindDoc="0" locked="0" layoutInCell="1" allowOverlap="1" wp14:anchorId="7F9CA6DA" wp14:editId="0C8DFD02">
            <wp:simplePos x="0" y="0"/>
            <wp:positionH relativeFrom="column">
              <wp:posOffset>2574290</wp:posOffset>
            </wp:positionH>
            <wp:positionV relativeFrom="paragraph">
              <wp:posOffset>220345</wp:posOffset>
            </wp:positionV>
            <wp:extent cx="3756025" cy="2466975"/>
            <wp:effectExtent l="0" t="0" r="0" b="9525"/>
            <wp:wrapThrough wrapText="bothSides">
              <wp:wrapPolygon edited="0">
                <wp:start x="0" y="0"/>
                <wp:lineTo x="0" y="21517"/>
                <wp:lineTo x="21472" y="21517"/>
                <wp:lineTo x="21472" y="0"/>
                <wp:lineTo x="0" y="0"/>
              </wp:wrapPolygon>
            </wp:wrapThrough>
            <wp:docPr id="15" name="Picture 15" descr="https://i2-prod.walesonline.co.uk/incoming/article12620357.ece/ALTERNATES/s615b/symagogue-cardi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i2-prod.walesonline.co.uk/incoming/article12620357.ece/ALTERNATES/s615b/symagogue-cardif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6025" cy="2466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080F49" w14:textId="49F1A68C" w:rsidR="003245DF" w:rsidRPr="003245DF" w:rsidRDefault="003245DF" w:rsidP="003245DF">
      <w:pPr>
        <w:pBdr>
          <w:bottom w:val="single" w:sz="4" w:space="11" w:color="A2A9B1"/>
        </w:pBdr>
        <w:shd w:val="clear" w:color="auto" w:fill="FFFFFF"/>
        <w:spacing w:before="240" w:after="60" w:line="240" w:lineRule="auto"/>
        <w:outlineLvl w:val="1"/>
        <w:rPr>
          <w:rFonts w:ascii="Verdana" w:eastAsia="Times New Roman" w:hAnsi="Verdana" w:cs="Times New Roman"/>
          <w:bCs/>
          <w:color w:val="222222"/>
          <w:sz w:val="24"/>
          <w:szCs w:val="24"/>
          <w:shd w:val="clear" w:color="auto" w:fill="FFFFFF"/>
          <w:lang w:eastAsia="en-GB"/>
        </w:rPr>
      </w:pPr>
      <w:r w:rsidRPr="003245DF">
        <w:rPr>
          <w:rFonts w:eastAsia="Times New Roman" w:cs="Arial"/>
          <w:noProof/>
          <w:lang w:val="en-GB"/>
        </w:rPr>
        <w:drawing>
          <wp:anchor distT="0" distB="0" distL="114300" distR="114300" simplePos="0" relativeHeight="251662336" behindDoc="0" locked="0" layoutInCell="1" allowOverlap="1" wp14:anchorId="37B9FC3F" wp14:editId="057739D0">
            <wp:simplePos x="0" y="0"/>
            <wp:positionH relativeFrom="column">
              <wp:posOffset>-314325</wp:posOffset>
            </wp:positionH>
            <wp:positionV relativeFrom="paragraph">
              <wp:posOffset>418465</wp:posOffset>
            </wp:positionV>
            <wp:extent cx="2764155" cy="1818005"/>
            <wp:effectExtent l="0" t="0" r="0" b="0"/>
            <wp:wrapNone/>
            <wp:docPr id="14" name="Picture 14" descr="Image result for cardiff united synago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result for cardiff united synagog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4155" cy="1818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5DF">
        <w:rPr>
          <w:rFonts w:ascii="Verdana" w:eastAsia="Times New Roman" w:hAnsi="Verdana" w:cs="Times New Roman"/>
          <w:bCs/>
          <w:color w:val="222222"/>
          <w:sz w:val="24"/>
          <w:szCs w:val="24"/>
          <w:shd w:val="clear" w:color="auto" w:fill="FFFFFF"/>
          <w:lang w:eastAsia="en-GB"/>
        </w:rPr>
        <w:t xml:space="preserve"> </w:t>
      </w:r>
    </w:p>
    <w:p w14:paraId="323F37AA" w14:textId="77777777" w:rsidR="003245DF" w:rsidRPr="003245DF" w:rsidRDefault="003245DF" w:rsidP="003245DF">
      <w:pPr>
        <w:pBdr>
          <w:bottom w:val="single" w:sz="4" w:space="11" w:color="A2A9B1"/>
        </w:pBdr>
        <w:shd w:val="clear" w:color="auto" w:fill="FFFFFF"/>
        <w:spacing w:before="240" w:after="60" w:line="240" w:lineRule="auto"/>
        <w:outlineLvl w:val="1"/>
        <w:rPr>
          <w:rFonts w:ascii="Verdana" w:eastAsia="Times New Roman" w:hAnsi="Verdana" w:cs="Times New Roman"/>
          <w:bCs/>
          <w:color w:val="222222"/>
          <w:sz w:val="24"/>
          <w:szCs w:val="24"/>
          <w:shd w:val="clear" w:color="auto" w:fill="FFFFFF"/>
          <w:lang w:eastAsia="en-GB"/>
        </w:rPr>
      </w:pPr>
    </w:p>
    <w:p w14:paraId="3E474DEC" w14:textId="77777777" w:rsidR="003245DF" w:rsidRPr="003245DF" w:rsidRDefault="003245DF" w:rsidP="003245DF">
      <w:pPr>
        <w:pBdr>
          <w:bottom w:val="single" w:sz="4" w:space="11" w:color="A2A9B1"/>
        </w:pBdr>
        <w:shd w:val="clear" w:color="auto" w:fill="FFFFFF"/>
        <w:spacing w:before="240" w:after="60" w:line="240" w:lineRule="auto"/>
        <w:outlineLvl w:val="1"/>
        <w:rPr>
          <w:rFonts w:ascii="Verdana" w:eastAsia="Times New Roman" w:hAnsi="Verdana" w:cs="Times New Roman"/>
          <w:bCs/>
          <w:color w:val="222222"/>
          <w:sz w:val="24"/>
          <w:szCs w:val="24"/>
          <w:shd w:val="clear" w:color="auto" w:fill="FFFFFF"/>
          <w:lang w:eastAsia="en-GB"/>
        </w:rPr>
      </w:pPr>
    </w:p>
    <w:p w14:paraId="5085366B" w14:textId="77777777" w:rsidR="003245DF" w:rsidRPr="003245DF" w:rsidRDefault="003245DF" w:rsidP="003245DF">
      <w:pPr>
        <w:pBdr>
          <w:bottom w:val="single" w:sz="4" w:space="11" w:color="A2A9B1"/>
        </w:pBdr>
        <w:shd w:val="clear" w:color="auto" w:fill="FFFFFF"/>
        <w:spacing w:before="240" w:after="60" w:line="240" w:lineRule="auto"/>
        <w:outlineLvl w:val="1"/>
        <w:rPr>
          <w:rFonts w:ascii="Verdana" w:eastAsia="Times New Roman" w:hAnsi="Verdana" w:cs="Times New Roman"/>
          <w:bCs/>
          <w:color w:val="222222"/>
          <w:sz w:val="24"/>
          <w:szCs w:val="24"/>
          <w:shd w:val="clear" w:color="auto" w:fill="FFFFFF"/>
          <w:lang w:eastAsia="en-GB"/>
        </w:rPr>
      </w:pPr>
    </w:p>
    <w:p w14:paraId="21857EFD" w14:textId="77777777" w:rsidR="003245DF" w:rsidRPr="003245DF" w:rsidRDefault="003245DF" w:rsidP="003245DF">
      <w:pPr>
        <w:pBdr>
          <w:bottom w:val="single" w:sz="4" w:space="11" w:color="A2A9B1"/>
        </w:pBdr>
        <w:shd w:val="clear" w:color="auto" w:fill="FFFFFF"/>
        <w:spacing w:before="240" w:after="60" w:line="240" w:lineRule="auto"/>
        <w:outlineLvl w:val="1"/>
        <w:rPr>
          <w:rFonts w:ascii="Verdana" w:eastAsia="Times New Roman" w:hAnsi="Verdana" w:cs="Times New Roman"/>
          <w:bCs/>
          <w:color w:val="222222"/>
          <w:sz w:val="24"/>
          <w:szCs w:val="24"/>
          <w:shd w:val="clear" w:color="auto" w:fill="FFFFFF"/>
          <w:lang w:eastAsia="en-GB"/>
        </w:rPr>
      </w:pPr>
    </w:p>
    <w:p w14:paraId="19657AC4" w14:textId="77777777" w:rsidR="003245DF" w:rsidRPr="003245DF" w:rsidRDefault="003245DF" w:rsidP="003245DF">
      <w:pPr>
        <w:pBdr>
          <w:bottom w:val="single" w:sz="4" w:space="11" w:color="A2A9B1"/>
        </w:pBdr>
        <w:shd w:val="clear" w:color="auto" w:fill="FFFFFF"/>
        <w:spacing w:before="240" w:after="60" w:line="240" w:lineRule="auto"/>
        <w:outlineLvl w:val="1"/>
        <w:rPr>
          <w:rFonts w:ascii="Verdana" w:eastAsia="Times New Roman" w:hAnsi="Verdana" w:cs="Times New Roman"/>
          <w:bCs/>
          <w:color w:val="222222"/>
          <w:sz w:val="24"/>
          <w:szCs w:val="24"/>
          <w:shd w:val="clear" w:color="auto" w:fill="FFFFFF"/>
          <w:lang w:eastAsia="en-GB"/>
        </w:rPr>
      </w:pPr>
    </w:p>
    <w:p w14:paraId="65237649" w14:textId="77777777" w:rsidR="003245DF" w:rsidRPr="003245DF" w:rsidRDefault="003245DF" w:rsidP="003245DF">
      <w:pPr>
        <w:pBdr>
          <w:bottom w:val="single" w:sz="4" w:space="11" w:color="A2A9B1"/>
        </w:pBdr>
        <w:shd w:val="clear" w:color="auto" w:fill="FFFFFF"/>
        <w:spacing w:before="240" w:after="60" w:line="240" w:lineRule="auto"/>
        <w:outlineLvl w:val="1"/>
        <w:rPr>
          <w:rFonts w:ascii="Verdana" w:eastAsia="Times New Roman" w:hAnsi="Verdana" w:cs="Times New Roman"/>
          <w:bCs/>
          <w:color w:val="222222"/>
          <w:sz w:val="24"/>
          <w:szCs w:val="24"/>
          <w:shd w:val="clear" w:color="auto" w:fill="FFFFFF"/>
          <w:lang w:eastAsia="en-GB"/>
        </w:rPr>
      </w:pPr>
    </w:p>
    <w:p w14:paraId="1C7DBA7E" w14:textId="77777777" w:rsidR="003245DF" w:rsidRPr="003245DF" w:rsidRDefault="003245DF" w:rsidP="003245DF">
      <w:pPr>
        <w:pBdr>
          <w:bottom w:val="single" w:sz="4" w:space="11" w:color="A2A9B1"/>
        </w:pBdr>
        <w:shd w:val="clear" w:color="auto" w:fill="FFFFFF"/>
        <w:spacing w:before="240" w:after="60" w:line="240" w:lineRule="auto"/>
        <w:jc w:val="center"/>
        <w:outlineLvl w:val="1"/>
        <w:rPr>
          <w:rFonts w:ascii="Verdana" w:eastAsia="Times New Roman" w:hAnsi="Verdana" w:cs="Times New Roman"/>
          <w:bCs/>
          <w:i/>
          <w:iCs/>
          <w:color w:val="000000"/>
          <w:bdr w:val="none" w:sz="0" w:space="0" w:color="auto" w:frame="1"/>
          <w:shd w:val="clear" w:color="auto" w:fill="FFFFFF"/>
          <w:lang w:val="en-GB" w:eastAsia="en-GB"/>
        </w:rPr>
      </w:pPr>
      <w:r w:rsidRPr="003245DF">
        <w:rPr>
          <w:rFonts w:ascii="Verdana" w:eastAsia="Times New Roman" w:hAnsi="Verdana" w:cs="Times New Roman"/>
          <w:bCs/>
          <w:i/>
          <w:iCs/>
          <w:color w:val="000000"/>
          <w:bdr w:val="none" w:sz="0" w:space="0" w:color="auto" w:frame="1"/>
          <w:shd w:val="clear" w:color="auto" w:fill="FFFFFF"/>
          <w:lang w:val="en-GB" w:eastAsia="en-GB"/>
        </w:rPr>
        <w:t>©Cardiff United</w:t>
      </w:r>
      <w:r w:rsidRPr="003245DF">
        <w:rPr>
          <w:rFonts w:ascii="Verdana" w:eastAsia="Times New Roman" w:hAnsi="Verdana" w:cs="Times New Roman"/>
          <w:i/>
          <w:iCs/>
          <w:color w:val="000000"/>
          <w:bdr w:val="none" w:sz="0" w:space="0" w:color="auto" w:frame="1"/>
          <w:lang w:val="en-GB" w:eastAsia="en-GB"/>
        </w:rPr>
        <w:t> Synagog</w:t>
      </w:r>
      <w:r w:rsidRPr="003245DF">
        <w:rPr>
          <w:rFonts w:ascii="Verdana" w:eastAsia="Times New Roman" w:hAnsi="Verdana" w:cs="Times New Roman"/>
          <w:bCs/>
          <w:i/>
          <w:iCs/>
          <w:color w:val="000000"/>
          <w:bdr w:val="none" w:sz="0" w:space="0" w:color="auto" w:frame="1"/>
          <w:shd w:val="clear" w:color="auto" w:fill="FFFFFF"/>
          <w:lang w:val="en-GB" w:eastAsia="en-GB"/>
        </w:rPr>
        <w:t>ue</w:t>
      </w:r>
    </w:p>
    <w:p w14:paraId="1E6843CD" w14:textId="77777777" w:rsidR="003245DF" w:rsidRPr="003245DF" w:rsidRDefault="003245DF" w:rsidP="003245DF">
      <w:pPr>
        <w:pBdr>
          <w:bottom w:val="single" w:sz="4" w:space="11" w:color="A2A9B1"/>
        </w:pBdr>
        <w:shd w:val="clear" w:color="auto" w:fill="FFFFFF"/>
        <w:spacing w:before="240" w:after="60" w:line="240" w:lineRule="auto"/>
        <w:jc w:val="center"/>
        <w:outlineLvl w:val="1"/>
        <w:rPr>
          <w:rFonts w:ascii="Verdana" w:eastAsia="Times New Roman" w:hAnsi="Verdana" w:cs="Times New Roman"/>
          <w:bCs/>
          <w:color w:val="222222"/>
          <w:shd w:val="clear" w:color="auto" w:fill="FFFFFF"/>
          <w:lang w:eastAsia="en-GB"/>
        </w:rPr>
      </w:pPr>
    </w:p>
    <w:p w14:paraId="20FDC2A7" w14:textId="77777777" w:rsidR="003245DF" w:rsidRPr="003245DF" w:rsidRDefault="003245DF" w:rsidP="003245DF">
      <w:pPr>
        <w:spacing w:line="240" w:lineRule="auto"/>
        <w:textAlignment w:val="baseline"/>
        <w:rPr>
          <w:rFonts w:ascii="inherit" w:eastAsia="Times New Roman" w:hAnsi="inherit" w:cs="Times New Roman"/>
          <w:color w:val="000000"/>
          <w:sz w:val="27"/>
          <w:szCs w:val="27"/>
        </w:rPr>
      </w:pPr>
    </w:p>
    <w:p w14:paraId="42213677" w14:textId="77777777" w:rsidR="003245DF" w:rsidRPr="003245DF" w:rsidRDefault="003245DF" w:rsidP="003245DF">
      <w:pPr>
        <w:shd w:val="clear" w:color="auto" w:fill="FFFFFF"/>
        <w:spacing w:before="270" w:after="0" w:line="240" w:lineRule="auto"/>
        <w:textAlignment w:val="baseline"/>
        <w:rPr>
          <w:rFonts w:ascii="Verdana" w:eastAsia="Times New Roman" w:hAnsi="Verdana" w:cs="Times New Roman"/>
          <w:color w:val="000000"/>
          <w:sz w:val="24"/>
          <w:szCs w:val="24"/>
          <w:shd w:val="clear" w:color="auto" w:fill="FFFFFF"/>
          <w:lang w:val="en-GB" w:eastAsia="en-GB"/>
        </w:rPr>
      </w:pPr>
      <w:r w:rsidRPr="003245DF">
        <w:rPr>
          <w:rFonts w:ascii="Times New Roman" w:eastAsia="Times New Roman" w:hAnsi="Times New Roman" w:cs="Times New Roman"/>
          <w:sz w:val="24"/>
          <w:szCs w:val="24"/>
          <w:lang w:eastAsia="en-GB"/>
        </w:rPr>
        <w:br/>
      </w:r>
      <w:r w:rsidRPr="003245DF">
        <w:rPr>
          <w:rFonts w:ascii="Verdana" w:eastAsia="Times New Roman" w:hAnsi="Verdana" w:cs="Times New Roman"/>
          <w:color w:val="000000"/>
          <w:sz w:val="24"/>
          <w:szCs w:val="24"/>
          <w:shd w:val="clear" w:color="auto" w:fill="FFFFFF"/>
          <w:lang w:val="en-GB" w:eastAsia="en-GB"/>
        </w:rPr>
        <w:t xml:space="preserve">The second </w:t>
      </w:r>
      <w:r w:rsidRPr="003245DF">
        <w:rPr>
          <w:rFonts w:ascii="Verdana" w:eastAsia="Times New Roman" w:hAnsi="Verdana" w:cs="Times New Roman"/>
          <w:b/>
          <w:bCs/>
          <w:color w:val="000000"/>
          <w:sz w:val="24"/>
          <w:szCs w:val="24"/>
          <w:shd w:val="clear" w:color="auto" w:fill="FFFFFF"/>
          <w:lang w:val="en-GB" w:eastAsia="en-GB"/>
        </w:rPr>
        <w:t>synagogue</w:t>
      </w:r>
      <w:r w:rsidRPr="003245DF">
        <w:rPr>
          <w:rFonts w:ascii="Verdana" w:eastAsia="Times New Roman" w:hAnsi="Verdana" w:cs="Times New Roman"/>
          <w:color w:val="000000"/>
          <w:sz w:val="24"/>
          <w:szCs w:val="24"/>
          <w:shd w:val="clear" w:color="auto" w:fill="FFFFFF"/>
          <w:lang w:val="en-GB" w:eastAsia="en-GB"/>
        </w:rPr>
        <w:t xml:space="preserve"> in Cardiff belongs to the Reformed tradition. The </w:t>
      </w:r>
      <w:r w:rsidRPr="003245DF">
        <w:rPr>
          <w:rFonts w:ascii="Verdana" w:eastAsia="Times New Roman" w:hAnsi="Verdana" w:cs="Times New Roman"/>
          <w:b/>
          <w:bCs/>
          <w:color w:val="000000"/>
          <w:sz w:val="24"/>
          <w:szCs w:val="24"/>
          <w:shd w:val="clear" w:color="auto" w:fill="FFFFFF"/>
          <w:lang w:val="en-GB" w:eastAsia="en-GB"/>
        </w:rPr>
        <w:t>synagogue</w:t>
      </w:r>
      <w:r w:rsidRPr="003245DF">
        <w:rPr>
          <w:rFonts w:ascii="Verdana" w:eastAsia="Times New Roman" w:hAnsi="Verdana" w:cs="Times New Roman"/>
          <w:color w:val="000000"/>
          <w:sz w:val="24"/>
          <w:szCs w:val="24"/>
          <w:shd w:val="clear" w:color="auto" w:fill="FFFFFF"/>
          <w:lang w:val="en-GB" w:eastAsia="en-GB"/>
        </w:rPr>
        <w:t xml:space="preserve"> has been in Cardiff since 1948 and its members range from one to ninety-five years of age. It was founded by Jews fleeing the Holocaust. Over the years, a living and welcoming centre has been created which hosts numerous activities.</w:t>
      </w:r>
    </w:p>
    <w:p w14:paraId="0F335D1C" w14:textId="77777777" w:rsidR="003245DF" w:rsidRPr="003245DF" w:rsidRDefault="003245DF" w:rsidP="003245DF">
      <w:pPr>
        <w:shd w:val="clear" w:color="auto" w:fill="FFFFFF"/>
        <w:spacing w:before="270" w:after="0" w:line="240" w:lineRule="auto"/>
        <w:textAlignment w:val="baseline"/>
        <w:rPr>
          <w:rFonts w:ascii="Verdana" w:eastAsia="Times New Roman" w:hAnsi="Verdana" w:cs="Times New Roman"/>
          <w:color w:val="000000"/>
          <w:sz w:val="24"/>
          <w:szCs w:val="24"/>
          <w:shd w:val="clear" w:color="auto" w:fill="FFFFFF"/>
          <w:lang w:val="en-GB" w:eastAsia="en-GB"/>
        </w:rPr>
      </w:pPr>
    </w:p>
    <w:p w14:paraId="4087A189" w14:textId="77777777" w:rsidR="003245DF" w:rsidRPr="003245DF" w:rsidRDefault="003245DF" w:rsidP="003245DF">
      <w:pPr>
        <w:shd w:val="clear" w:color="auto" w:fill="FFFFFF"/>
        <w:spacing w:before="270" w:after="0" w:line="240" w:lineRule="auto"/>
        <w:textAlignment w:val="baseline"/>
        <w:rPr>
          <w:rFonts w:ascii="Verdana" w:eastAsia="Times New Roman" w:hAnsi="Verdana" w:cs="Times New Roman"/>
          <w:color w:val="000000"/>
          <w:sz w:val="24"/>
          <w:szCs w:val="24"/>
          <w:shd w:val="clear" w:color="auto" w:fill="FFFFFF"/>
          <w:lang w:val="en-GB" w:eastAsia="en-GB"/>
        </w:rPr>
      </w:pPr>
      <w:r w:rsidRPr="003245DF">
        <w:rPr>
          <w:rFonts w:ascii="Verdana" w:eastAsia="Times New Roman" w:hAnsi="Verdana" w:cs="Times New Roman"/>
          <w:color w:val="000000"/>
          <w:sz w:val="24"/>
          <w:szCs w:val="24"/>
          <w:shd w:val="clear" w:color="auto" w:fill="FFFFFF"/>
          <w:lang w:val="en-GB" w:eastAsia="en-GB"/>
        </w:rPr>
        <w:t xml:space="preserve">There is a Friday afternoon service to welcome </w:t>
      </w:r>
      <w:r w:rsidRPr="003245DF">
        <w:rPr>
          <w:rFonts w:ascii="Verdana" w:eastAsia="Times New Roman" w:hAnsi="Verdana" w:cs="Times New Roman"/>
          <w:b/>
          <w:bCs/>
          <w:color w:val="000000"/>
          <w:sz w:val="24"/>
          <w:szCs w:val="24"/>
          <w:shd w:val="clear" w:color="auto" w:fill="FFFFFF"/>
          <w:lang w:val="en-GB" w:eastAsia="en-GB"/>
        </w:rPr>
        <w:t>Shabbat</w:t>
      </w:r>
      <w:r w:rsidRPr="003245DF">
        <w:rPr>
          <w:rFonts w:ascii="Verdana" w:eastAsia="Times New Roman" w:hAnsi="Verdana" w:cs="Times New Roman"/>
          <w:color w:val="000000"/>
          <w:sz w:val="24"/>
          <w:szCs w:val="24"/>
          <w:shd w:val="clear" w:color="auto" w:fill="FFFFFF"/>
          <w:lang w:val="en-GB" w:eastAsia="en-GB"/>
        </w:rPr>
        <w:t xml:space="preserve">, a morning service and a </w:t>
      </w:r>
      <w:r w:rsidRPr="003245DF">
        <w:rPr>
          <w:rFonts w:ascii="Verdana" w:eastAsia="Times New Roman" w:hAnsi="Verdana" w:cs="Times New Roman"/>
          <w:b/>
          <w:bCs/>
          <w:color w:val="000000"/>
          <w:sz w:val="24"/>
          <w:szCs w:val="24"/>
          <w:shd w:val="clear" w:color="auto" w:fill="FFFFFF"/>
          <w:lang w:val="en-GB" w:eastAsia="en-GB"/>
        </w:rPr>
        <w:t>Kiddush</w:t>
      </w:r>
      <w:r w:rsidRPr="003245DF">
        <w:rPr>
          <w:rFonts w:ascii="Verdana" w:eastAsia="Times New Roman" w:hAnsi="Verdana" w:cs="Times New Roman"/>
          <w:color w:val="000000"/>
          <w:sz w:val="24"/>
          <w:szCs w:val="24"/>
          <w:shd w:val="clear" w:color="auto" w:fill="FFFFFF"/>
          <w:lang w:val="en-GB" w:eastAsia="en-GB"/>
        </w:rPr>
        <w:t xml:space="preserve"> on the Saturday, as well as celebrating major holidays and family occasions. On Sunday mornings children between 6 and 13 are welcomed to the </w:t>
      </w:r>
      <w:r w:rsidRPr="003245DF">
        <w:rPr>
          <w:rFonts w:ascii="Verdana" w:eastAsia="Times New Roman" w:hAnsi="Verdana" w:cs="Times New Roman"/>
          <w:b/>
          <w:bCs/>
          <w:color w:val="000000"/>
          <w:sz w:val="24"/>
          <w:szCs w:val="24"/>
          <w:shd w:val="clear" w:color="auto" w:fill="FFFFFF"/>
          <w:lang w:val="en-GB" w:eastAsia="en-GB"/>
        </w:rPr>
        <w:t>Cheder</w:t>
      </w:r>
      <w:r w:rsidRPr="003245DF">
        <w:rPr>
          <w:rFonts w:ascii="Verdana" w:eastAsia="Times New Roman" w:hAnsi="Verdana" w:cs="Times New Roman"/>
          <w:color w:val="000000"/>
          <w:sz w:val="24"/>
          <w:szCs w:val="24"/>
          <w:shd w:val="clear" w:color="auto" w:fill="FFFFFF"/>
          <w:lang w:val="en-GB" w:eastAsia="en-GB"/>
        </w:rPr>
        <w:t xml:space="preserve"> lessons.</w:t>
      </w:r>
    </w:p>
    <w:p w14:paraId="2E4CDE9C" w14:textId="77777777" w:rsidR="003245DF" w:rsidRPr="003245DF" w:rsidRDefault="003245DF" w:rsidP="003245DF">
      <w:pPr>
        <w:shd w:val="clear" w:color="auto" w:fill="FFFFFF"/>
        <w:spacing w:before="270" w:after="0" w:line="240" w:lineRule="auto"/>
        <w:textAlignment w:val="baseline"/>
        <w:rPr>
          <w:rFonts w:ascii="Verdana" w:eastAsia="Times New Roman" w:hAnsi="Verdana" w:cs="Times New Roman"/>
          <w:color w:val="000000"/>
          <w:sz w:val="24"/>
          <w:szCs w:val="24"/>
          <w:shd w:val="clear" w:color="auto" w:fill="FFFFFF"/>
          <w:lang w:val="en-GB" w:eastAsia="en-GB"/>
        </w:rPr>
      </w:pPr>
    </w:p>
    <w:p w14:paraId="5604D858" w14:textId="77777777" w:rsidR="003245DF" w:rsidRPr="003245DF" w:rsidRDefault="003245DF" w:rsidP="003245DF">
      <w:pPr>
        <w:shd w:val="clear" w:color="auto" w:fill="FFFFFF"/>
        <w:spacing w:before="270" w:after="0" w:line="240" w:lineRule="auto"/>
        <w:textAlignment w:val="baseline"/>
        <w:rPr>
          <w:rFonts w:ascii="Verdana" w:eastAsia="Times New Roman" w:hAnsi="Verdana" w:cs="Times New Roman"/>
          <w:color w:val="000000"/>
          <w:sz w:val="24"/>
          <w:szCs w:val="24"/>
          <w:shd w:val="clear" w:color="auto" w:fill="FFFFFF"/>
          <w:lang w:val="en-GB" w:eastAsia="en-GB"/>
        </w:rPr>
      </w:pPr>
    </w:p>
    <w:p w14:paraId="12EC815C" w14:textId="605387FA" w:rsidR="003245DF" w:rsidRPr="003245DF" w:rsidRDefault="003245DF" w:rsidP="003245DF">
      <w:pPr>
        <w:shd w:val="clear" w:color="auto" w:fill="FFFFFF"/>
        <w:spacing w:before="270" w:after="0" w:line="240" w:lineRule="auto"/>
        <w:jc w:val="center"/>
        <w:textAlignment w:val="baseline"/>
        <w:rPr>
          <w:rFonts w:ascii="Verdana" w:eastAsia="Times New Roman" w:hAnsi="Verdana" w:cs="Times New Roman"/>
          <w:i/>
          <w:iCs/>
          <w:color w:val="000000"/>
          <w:bdr w:val="none" w:sz="0" w:space="0" w:color="auto" w:frame="1"/>
          <w:shd w:val="clear" w:color="auto" w:fill="FFFFFF"/>
          <w:lang w:val="en-GB" w:eastAsia="en-GB"/>
        </w:rPr>
      </w:pPr>
      <w:r w:rsidRPr="003245DF">
        <w:rPr>
          <w:rFonts w:eastAsia="Times New Roman" w:cs="Arial"/>
          <w:noProof/>
          <w:lang w:val="en-GB"/>
        </w:rPr>
        <w:drawing>
          <wp:anchor distT="0" distB="0" distL="114300" distR="114300" simplePos="0" relativeHeight="251663360" behindDoc="0" locked="0" layoutInCell="1" allowOverlap="1" wp14:anchorId="750ECAE2" wp14:editId="0EDD7162">
            <wp:simplePos x="0" y="0"/>
            <wp:positionH relativeFrom="margin">
              <wp:align>left</wp:align>
            </wp:positionH>
            <wp:positionV relativeFrom="paragraph">
              <wp:posOffset>3175</wp:posOffset>
            </wp:positionV>
            <wp:extent cx="5729605" cy="2009140"/>
            <wp:effectExtent l="0" t="0" r="4445" b="0"/>
            <wp:wrapThrough wrapText="bothSides">
              <wp:wrapPolygon edited="0">
                <wp:start x="0" y="0"/>
                <wp:lineTo x="0" y="21300"/>
                <wp:lineTo x="21545" y="21300"/>
                <wp:lineTo x="21545" y="0"/>
                <wp:lineTo x="0" y="0"/>
              </wp:wrapPolygon>
            </wp:wrapThrough>
            <wp:docPr id="13" name="Picture 13" descr="https://cardiffreformsynagogue.uk/new/wp-content/uploads/2018/03/NewCommunitySli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cardiffreformsynagogue.uk/new/wp-content/uploads/2018/03/NewCommunitySlider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9605" cy="2009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5DF">
        <w:rPr>
          <w:rFonts w:ascii="Verdana" w:eastAsia="Times New Roman" w:hAnsi="Verdana" w:cs="Times New Roman"/>
          <w:i/>
          <w:iCs/>
          <w:color w:val="000000"/>
          <w:bdr w:val="none" w:sz="0" w:space="0" w:color="auto" w:frame="1"/>
          <w:shd w:val="clear" w:color="auto" w:fill="FFFFFF"/>
          <w:lang w:val="en-GB" w:eastAsia="en-GB"/>
        </w:rPr>
        <w:t>©Cardiff United</w:t>
      </w:r>
      <w:r w:rsidRPr="003245DF">
        <w:rPr>
          <w:rFonts w:ascii="Verdana" w:eastAsia="Times New Roman" w:hAnsi="Verdana" w:cs="Times New Roman"/>
          <w:bCs/>
          <w:i/>
          <w:iCs/>
          <w:color w:val="000000"/>
          <w:bdr w:val="none" w:sz="0" w:space="0" w:color="auto" w:frame="1"/>
          <w:lang w:val="en-GB" w:eastAsia="en-GB"/>
        </w:rPr>
        <w:t> Synagog</w:t>
      </w:r>
      <w:r w:rsidRPr="003245DF">
        <w:rPr>
          <w:rFonts w:ascii="Verdana" w:eastAsia="Times New Roman" w:hAnsi="Verdana" w:cs="Times New Roman"/>
          <w:i/>
          <w:iCs/>
          <w:color w:val="000000"/>
          <w:bdr w:val="none" w:sz="0" w:space="0" w:color="auto" w:frame="1"/>
          <w:shd w:val="clear" w:color="auto" w:fill="FFFFFF"/>
          <w:lang w:val="en-GB" w:eastAsia="en-GB"/>
        </w:rPr>
        <w:t>ue</w:t>
      </w:r>
    </w:p>
    <w:p w14:paraId="162B74A6" w14:textId="77777777" w:rsidR="003245DF" w:rsidRPr="003245DF" w:rsidRDefault="003245DF" w:rsidP="003245DF">
      <w:pPr>
        <w:shd w:val="clear" w:color="auto" w:fill="FFFFFF"/>
        <w:spacing w:before="270" w:after="0" w:line="240" w:lineRule="auto"/>
        <w:textAlignment w:val="baseline"/>
        <w:rPr>
          <w:rFonts w:ascii="Verdana" w:eastAsia="Times New Roman" w:hAnsi="Verdana" w:cs="Times New Roman"/>
          <w:b/>
          <w:bCs/>
          <w:i/>
          <w:iCs/>
          <w:color w:val="000000"/>
          <w:sz w:val="24"/>
          <w:szCs w:val="24"/>
          <w:shd w:val="clear" w:color="auto" w:fill="FFFFFF"/>
          <w:lang w:val="en-GB" w:eastAsia="en-GB"/>
        </w:rPr>
      </w:pPr>
    </w:p>
    <w:p w14:paraId="1C26D00F" w14:textId="77777777" w:rsidR="003245DF" w:rsidRPr="003245DF" w:rsidRDefault="003245DF" w:rsidP="003245DF">
      <w:pPr>
        <w:pBdr>
          <w:bottom w:val="single" w:sz="4" w:space="31" w:color="A2A9B1"/>
        </w:pBdr>
        <w:shd w:val="clear" w:color="auto" w:fill="FFFFFF"/>
        <w:spacing w:before="240" w:after="60" w:line="240" w:lineRule="auto"/>
        <w:outlineLvl w:val="1"/>
        <w:rPr>
          <w:rFonts w:ascii="Verdana" w:eastAsia="Times New Roman" w:hAnsi="Verdana" w:cs="Times New Roman"/>
          <w:color w:val="000000"/>
          <w:shd w:val="clear" w:color="auto" w:fill="FFFFFF"/>
          <w:lang w:val="en-GB"/>
        </w:rPr>
      </w:pPr>
      <w:r w:rsidRPr="003245DF">
        <w:rPr>
          <w:rFonts w:ascii="Verdana" w:eastAsia="Times New Roman" w:hAnsi="Verdana" w:cs="Times New Roman"/>
          <w:color w:val="000000"/>
          <w:shd w:val="clear" w:color="auto" w:fill="FFFFFF"/>
          <w:lang w:val="en-GB"/>
        </w:rPr>
        <w:t xml:space="preserve">The third </w:t>
      </w:r>
      <w:r w:rsidRPr="003245DF">
        <w:rPr>
          <w:rFonts w:ascii="Verdana" w:eastAsia="Times New Roman" w:hAnsi="Verdana" w:cs="Times New Roman"/>
          <w:b/>
          <w:bCs/>
          <w:color w:val="000000"/>
          <w:shd w:val="clear" w:color="auto" w:fill="FFFFFF"/>
          <w:lang w:val="en-GB"/>
        </w:rPr>
        <w:t>synagogue</w:t>
      </w:r>
      <w:r w:rsidRPr="003245DF">
        <w:rPr>
          <w:rFonts w:ascii="Verdana" w:eastAsia="Times New Roman" w:hAnsi="Verdana" w:cs="Times New Roman"/>
          <w:color w:val="000000"/>
          <w:shd w:val="clear" w:color="auto" w:fill="FFFFFF"/>
          <w:lang w:val="en-GB"/>
        </w:rPr>
        <w:t xml:space="preserve">, and the earliest in south Wales, is the one in Swansea. Numbers have decreased in recent years and, in 2009, the </w:t>
      </w:r>
      <w:r w:rsidRPr="003245DF">
        <w:rPr>
          <w:rFonts w:ascii="Verdana" w:eastAsia="Times New Roman" w:hAnsi="Verdana" w:cs="Times New Roman"/>
          <w:b/>
          <w:bCs/>
          <w:color w:val="000000"/>
          <w:shd w:val="clear" w:color="auto" w:fill="FFFFFF"/>
          <w:lang w:val="en-GB"/>
        </w:rPr>
        <w:t>synagogue</w:t>
      </w:r>
      <w:r w:rsidRPr="003245DF">
        <w:rPr>
          <w:rFonts w:ascii="Verdana" w:eastAsia="Times New Roman" w:hAnsi="Verdana" w:cs="Times New Roman"/>
          <w:color w:val="000000"/>
          <w:shd w:val="clear" w:color="auto" w:fill="FFFFFF"/>
          <w:lang w:val="en-GB"/>
        </w:rPr>
        <w:t xml:space="preserve"> building was sold, and the congregation met while renting a small hall to hold the </w:t>
      </w:r>
      <w:r w:rsidRPr="003245DF">
        <w:rPr>
          <w:rFonts w:ascii="Verdana" w:eastAsia="Times New Roman" w:hAnsi="Verdana" w:cs="Times New Roman"/>
          <w:b/>
          <w:bCs/>
          <w:color w:val="000000"/>
          <w:shd w:val="clear" w:color="auto" w:fill="FFFFFF"/>
          <w:lang w:val="en-GB"/>
        </w:rPr>
        <w:t>Shabbat</w:t>
      </w:r>
      <w:r w:rsidRPr="003245DF">
        <w:rPr>
          <w:rFonts w:ascii="Verdana" w:eastAsia="Times New Roman" w:hAnsi="Verdana" w:cs="Times New Roman"/>
          <w:color w:val="000000"/>
          <w:shd w:val="clear" w:color="auto" w:fill="FFFFFF"/>
          <w:lang w:val="en-GB"/>
        </w:rPr>
        <w:t xml:space="preserve"> services every Friday and the </w:t>
      </w:r>
      <w:r w:rsidRPr="003245DF">
        <w:rPr>
          <w:rFonts w:ascii="Verdana" w:eastAsia="Times New Roman" w:hAnsi="Verdana" w:cs="Times New Roman"/>
          <w:b/>
          <w:bCs/>
          <w:color w:val="000000"/>
          <w:shd w:val="clear" w:color="auto" w:fill="FFFFFF"/>
          <w:lang w:val="en-GB"/>
        </w:rPr>
        <w:t xml:space="preserve">Kiddush </w:t>
      </w:r>
      <w:r w:rsidRPr="003245DF">
        <w:rPr>
          <w:rFonts w:ascii="Verdana" w:eastAsia="Times New Roman" w:hAnsi="Verdana" w:cs="Times New Roman"/>
          <w:color w:val="000000"/>
          <w:shd w:val="clear" w:color="auto" w:fill="FFFFFF"/>
          <w:lang w:val="en-GB"/>
        </w:rPr>
        <w:t>every month.</w:t>
      </w:r>
    </w:p>
    <w:p w14:paraId="18089B6E" w14:textId="77777777" w:rsidR="003245DF" w:rsidRPr="003245DF" w:rsidRDefault="003245DF" w:rsidP="003245DF">
      <w:pPr>
        <w:pBdr>
          <w:bottom w:val="single" w:sz="4" w:space="31" w:color="A2A9B1"/>
        </w:pBdr>
        <w:shd w:val="clear" w:color="auto" w:fill="FFFFFF"/>
        <w:spacing w:before="240" w:after="60" w:line="240" w:lineRule="auto"/>
        <w:outlineLvl w:val="1"/>
        <w:rPr>
          <w:rFonts w:ascii="Verdana" w:eastAsia="Times New Roman" w:hAnsi="Verdana" w:cs="Times New Roman"/>
          <w:color w:val="000000"/>
          <w:shd w:val="clear" w:color="auto" w:fill="FFFFFF"/>
          <w:lang w:val="en-GB"/>
        </w:rPr>
      </w:pPr>
    </w:p>
    <w:p w14:paraId="1D3F857B" w14:textId="77777777" w:rsidR="003245DF" w:rsidRPr="003245DF" w:rsidRDefault="003245DF" w:rsidP="003245DF">
      <w:pPr>
        <w:pBdr>
          <w:bottom w:val="single" w:sz="4" w:space="31" w:color="A2A9B1"/>
        </w:pBdr>
        <w:shd w:val="clear" w:color="auto" w:fill="FFFFFF"/>
        <w:spacing w:before="240" w:after="60" w:line="240" w:lineRule="auto"/>
        <w:outlineLvl w:val="1"/>
        <w:rPr>
          <w:rFonts w:ascii="Times New Roman" w:eastAsia="Times New Roman" w:hAnsi="Times New Roman" w:cs="Times New Roman"/>
          <w:b/>
          <w:bCs/>
          <w:i/>
          <w:iCs/>
          <w:sz w:val="36"/>
          <w:szCs w:val="36"/>
          <w:lang w:val="en-GB" w:eastAsia="en-GB"/>
        </w:rPr>
      </w:pPr>
      <w:r w:rsidRPr="003245DF">
        <w:rPr>
          <w:rFonts w:ascii="Verdana" w:eastAsia="Times New Roman" w:hAnsi="Verdana" w:cs="Times New Roman"/>
          <w:i/>
          <w:iCs/>
          <w:color w:val="000000"/>
          <w:shd w:val="clear" w:color="auto" w:fill="FFFFFF"/>
          <w:lang w:val="en-GB"/>
        </w:rPr>
        <w:t>There is only a small Jewish community in Wales today, but the Interfaith Council Wales and the Welsh Government Faith Communities Forum ensure that the voices of their representatives are heard at their meetings.</w:t>
      </w:r>
    </w:p>
    <w:p w14:paraId="28F09434" w14:textId="77777777" w:rsidR="003245DF" w:rsidRPr="003245DF" w:rsidRDefault="003245DF" w:rsidP="003245DF">
      <w:pPr>
        <w:rPr>
          <w:rFonts w:eastAsia="Times New Roman" w:cs="Times New Roman"/>
        </w:rPr>
      </w:pPr>
    </w:p>
    <w:p w14:paraId="30726489" w14:textId="77777777" w:rsidR="003245DF" w:rsidRPr="003245DF" w:rsidRDefault="003245DF" w:rsidP="003245DF">
      <w:pPr>
        <w:rPr>
          <w:rFonts w:eastAsia="Times New Roman" w:cs="Arial"/>
          <w:lang w:val="en-GB"/>
        </w:rPr>
      </w:pPr>
    </w:p>
    <w:p w14:paraId="03D0AFC8" w14:textId="77777777" w:rsidR="006E65AE" w:rsidRPr="003245DF" w:rsidRDefault="006E65AE" w:rsidP="003245DF">
      <w:pPr>
        <w:rPr>
          <w:lang w:val="en-GB"/>
        </w:rPr>
      </w:pPr>
      <w:bookmarkStart w:id="0" w:name="_GoBack"/>
      <w:bookmarkEnd w:id="0"/>
    </w:p>
    <w:sectPr w:rsidR="006E65AE" w:rsidRPr="003245DF" w:rsidSect="00737D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984"/>
    <w:rsid w:val="00060AA1"/>
    <w:rsid w:val="000A76AD"/>
    <w:rsid w:val="00235984"/>
    <w:rsid w:val="003245DF"/>
    <w:rsid w:val="00366753"/>
    <w:rsid w:val="00443D55"/>
    <w:rsid w:val="005A4BB9"/>
    <w:rsid w:val="0062724F"/>
    <w:rsid w:val="006528F1"/>
    <w:rsid w:val="006E65AE"/>
    <w:rsid w:val="00A54D3E"/>
    <w:rsid w:val="00A91D8A"/>
    <w:rsid w:val="00CC5B0D"/>
    <w:rsid w:val="00D80370"/>
    <w:rsid w:val="00DE7AFA"/>
    <w:rsid w:val="00DF402E"/>
    <w:rsid w:val="00F11854"/>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9558117"/>
  <w15:chartTrackingRefBased/>
  <w15:docId w15:val="{8567D186-46C3-4051-8208-D203FDB6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370"/>
    <w:pPr>
      <w:keepNext/>
      <w:keepLines/>
      <w:spacing w:before="240" w:after="0"/>
      <w:outlineLvl w:val="0"/>
    </w:pPr>
    <w:rPr>
      <w:rFonts w:asciiTheme="majorHAnsi" w:eastAsiaTheme="majorEastAsia" w:hAnsiTheme="majorHAnsi" w:cs="Times New Roman"/>
      <w:color w:val="2E74B5" w:themeColor="accent1" w:themeShade="BF"/>
      <w:sz w:val="32"/>
      <w:szCs w:val="32"/>
      <w:lang w:val="en-GB"/>
    </w:rPr>
  </w:style>
  <w:style w:type="paragraph" w:styleId="Heading2">
    <w:name w:val="heading 2"/>
    <w:basedOn w:val="Normal"/>
    <w:link w:val="Heading2Char"/>
    <w:uiPriority w:val="9"/>
    <w:qFormat/>
    <w:rsid w:val="00D80370"/>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370"/>
    <w:rPr>
      <w:rFonts w:asciiTheme="majorHAnsi" w:eastAsiaTheme="majorEastAsia" w:hAnsiTheme="majorHAnsi" w:cs="Times New Roman"/>
      <w:color w:val="2E74B5" w:themeColor="accent1" w:themeShade="BF"/>
      <w:sz w:val="32"/>
      <w:szCs w:val="32"/>
      <w:lang w:val="en-GB"/>
    </w:rPr>
  </w:style>
  <w:style w:type="character" w:customStyle="1" w:styleId="Heading2Char">
    <w:name w:val="Heading 2 Char"/>
    <w:basedOn w:val="DefaultParagraphFont"/>
    <w:link w:val="Heading2"/>
    <w:uiPriority w:val="9"/>
    <w:rsid w:val="00D80370"/>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D8037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geirfalink">
    <w:name w:val="geirfalink"/>
    <w:basedOn w:val="DefaultParagraphFont"/>
    <w:rsid w:val="00D80370"/>
    <w:rPr>
      <w:rFonts w:cs="Times New Roman"/>
    </w:rPr>
  </w:style>
  <w:style w:type="paragraph" w:styleId="NoSpacing">
    <w:name w:val="No Spacing"/>
    <w:uiPriority w:val="1"/>
    <w:qFormat/>
    <w:rsid w:val="00A54D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Gwenno Jones</dc:creator>
  <cp:keywords/>
  <dc:description/>
  <cp:lastModifiedBy>Gwenno Jones</cp:lastModifiedBy>
  <cp:revision>2</cp:revision>
  <cp:lastPrinted>2022-03-10T20:09:00Z</cp:lastPrinted>
  <dcterms:created xsi:type="dcterms:W3CDTF">2022-05-04T10:19:00Z</dcterms:created>
  <dcterms:modified xsi:type="dcterms:W3CDTF">2022-05-04T10:19:00Z</dcterms:modified>
</cp:coreProperties>
</file>