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FADD9" w14:textId="77777777" w:rsidR="00FE0FDE" w:rsidRDefault="00FE0FDE" w:rsidP="00151857">
      <w:pPr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</w:pPr>
      <w:r>
        <w:rPr>
          <w:rFonts w:ascii="Verdana" w:eastAsia="Times New Roman" w:hAnsi="Verdana" w:cs="Times New Roman"/>
          <w:b/>
          <w:bCs/>
          <w:noProof/>
          <w:sz w:val="28"/>
          <w:szCs w:val="28"/>
          <w:u w:val="single"/>
          <w:lang w:eastAsia="en-GB"/>
        </w:rPr>
        <w:drawing>
          <wp:inline distT="0" distB="0" distL="0" distR="0" wp14:anchorId="3BC87735" wp14:editId="12C00C44">
            <wp:extent cx="5731510" cy="11906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inTopTitl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19E1" w14:textId="732D381A" w:rsidR="00FE0FDE" w:rsidRDefault="00FE0FDE" w:rsidP="00151857">
      <w:pPr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</w:pPr>
      <w:r>
        <w:rPr>
          <w:rFonts w:ascii="Verdana" w:eastAsia="Times New Roman" w:hAnsi="Verdana" w:cs="Times New Roman"/>
          <w:b/>
          <w:bCs/>
          <w:noProof/>
          <w:sz w:val="28"/>
          <w:szCs w:val="28"/>
          <w:u w:val="single"/>
          <w:lang w:eastAsia="en-GB"/>
        </w:rPr>
        <w:drawing>
          <wp:inline distT="0" distB="0" distL="0" distR="0" wp14:anchorId="28CE3003" wp14:editId="5035A057">
            <wp:extent cx="5731510" cy="34099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thygl1Top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676A" w14:textId="77777777" w:rsidR="00FE0FDE" w:rsidRDefault="00FE0FDE" w:rsidP="00151857">
      <w:pPr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</w:pPr>
    </w:p>
    <w:p w14:paraId="00CE0FC9" w14:textId="22A5BC9C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</w:pPr>
      <w:r w:rsidRPr="00151857"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  <w:t>Effaith Covid-19 yng Nghymru.</w:t>
      </w:r>
    </w:p>
    <w:p w14:paraId="7C405467" w14:textId="77777777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</w:pPr>
      <w:r w:rsidRPr="00151857">
        <w:rPr>
          <w:rFonts w:ascii="Verdana" w:eastAsia="Times New Roman" w:hAnsi="Verdana" w:cs="Times New Roman"/>
          <w:b/>
          <w:bCs/>
          <w:sz w:val="28"/>
          <w:szCs w:val="28"/>
          <w:u w:val="single"/>
          <w:lang w:val="cy-GB"/>
        </w:rPr>
        <w:t>Gwaith Ymarferol</w:t>
      </w:r>
    </w:p>
    <w:p w14:paraId="4AF2F113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lang w:val="cy-GB"/>
        </w:rPr>
      </w:pP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t>Mae’r crefyddau i gyd yn tynnu sylw at yr angen i helpu eraill – yn arbennig mewn cyfnodau o argyfwng. Mae’r argyfwng presennol yn sgîl pandemig y coronafeirws wedi effeithio arnom ni yng Nghymru a phob gwlad arall yn y byd. Mae’r ysgrythurau i gyd yn tynnu sylw at yr angen i ymateb yn ymarferol yn y fath sefyllfa. Dyma enghreifftiau;</w:t>
      </w:r>
    </w:p>
    <w:p w14:paraId="65173C71" w14:textId="25618654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lang w:val="cy-GB"/>
        </w:rPr>
      </w:pPr>
      <w:r w:rsidRPr="00151857">
        <w:rPr>
          <w:rFonts w:ascii="Verdana" w:eastAsia="Times New Roman" w:hAnsi="Verdana" w:cs="Times New Roman"/>
          <w:i/>
          <w:iCs/>
          <w:sz w:val="24"/>
          <w:szCs w:val="24"/>
          <w:lang w:val="cy-GB"/>
        </w:rPr>
        <w:t>‘Paid â gwrthod cymwynas i’r un sydd â hawl iddi, os yw yn dy allu i’w gwneud’</w:t>
      </w: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t xml:space="preserve"> (Y</w:t>
      </w:r>
      <w:r w:rsidR="004C2A6C">
        <w:rPr>
          <w:rFonts w:ascii="Verdana" w:eastAsia="Times New Roman" w:hAnsi="Verdana" w:cs="Times New Roman"/>
          <w:sz w:val="24"/>
          <w:szCs w:val="24"/>
          <w:lang w:val="cy-GB"/>
        </w:rPr>
        <w:t xml:space="preserve"> Torah</w:t>
      </w: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t xml:space="preserve"> Iddewig).</w:t>
      </w:r>
    </w:p>
    <w:p w14:paraId="4776B363" w14:textId="77777777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lang w:val="cy-GB"/>
        </w:rPr>
      </w:pPr>
      <w:r w:rsidRPr="00151857">
        <w:rPr>
          <w:rFonts w:ascii="Verdana" w:eastAsia="Times New Roman" w:hAnsi="Verdana" w:cs="Times New Roman"/>
          <w:i/>
          <w:iCs/>
          <w:sz w:val="24"/>
          <w:szCs w:val="24"/>
          <w:lang w:val="cy-GB"/>
        </w:rPr>
        <w:t>‘Peidiwch ag anghofio gwneud daioni a rhannu ag eraill; oherwydd ag aberthau fel hyn y rhyngir bodd Duw’</w:t>
      </w:r>
      <w:r w:rsidRPr="00151857">
        <w:rPr>
          <w:rFonts w:ascii="Verdana" w:eastAsia="Times New Roman" w:hAnsi="Verdana" w:cs="Times New Roman"/>
          <w:b/>
          <w:bCs/>
          <w:sz w:val="24"/>
          <w:szCs w:val="24"/>
          <w:lang w:val="cy-GB"/>
        </w:rPr>
        <w:t xml:space="preserve"> </w:t>
      </w: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t>(Y Beibl Cristnogol).</w:t>
      </w:r>
    </w:p>
    <w:p w14:paraId="2FCCABDE" w14:textId="68A4C543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lang w:val="cy-GB"/>
        </w:rPr>
      </w:pP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‘Byddwch yn barod i drin eich rhieni a’ch teulu â charedigrwydd, felly hefyd y rhai amddifad a’r sawl sydd mewn angen; gweddïwch yn gyson gan ymarfer elusen yn rheolaidd’</w:t>
      </w:r>
      <w:r w:rsidRPr="00151857">
        <w:rPr>
          <w:rFonts w:ascii="Verdana" w:eastAsia="Times New Roman" w:hAnsi="Verdana" w:cs="Verdana"/>
          <w:b/>
          <w:bCs/>
          <w:sz w:val="24"/>
          <w:szCs w:val="24"/>
          <w:lang w:val="cy-GB"/>
        </w:rPr>
        <w:t xml:space="preserve"> </w:t>
      </w:r>
      <w:r w:rsidR="004C2A6C">
        <w:rPr>
          <w:rFonts w:ascii="Verdana" w:eastAsia="Times New Roman" w:hAnsi="Verdana" w:cs="Verdana"/>
          <w:sz w:val="24"/>
          <w:szCs w:val="24"/>
          <w:lang w:val="cy-GB"/>
        </w:rPr>
        <w:t xml:space="preserve">(Quran 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>slam).</w:t>
      </w:r>
    </w:p>
    <w:p w14:paraId="59EA2163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lang w:val="cy-GB"/>
        </w:rPr>
      </w:pP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lastRenderedPageBreak/>
        <w:t>‘</w:t>
      </w:r>
      <w:r w:rsidRPr="00151857">
        <w:rPr>
          <w:rFonts w:ascii="Verdana" w:eastAsia="Times New Roman" w:hAnsi="Verdana" w:cs="Times New Roman"/>
          <w:i/>
          <w:iCs/>
          <w:sz w:val="24"/>
          <w:szCs w:val="24"/>
          <w:lang w:val="cy-GB"/>
        </w:rPr>
        <w:t>Rhowch i eraill, hyd yn oed os mai ychydig sydd gennych’</w:t>
      </w:r>
      <w:r w:rsidRPr="00151857">
        <w:rPr>
          <w:rFonts w:ascii="Verdana" w:eastAsia="Times New Roman" w:hAnsi="Verdana" w:cs="Times New Roman"/>
          <w:sz w:val="24"/>
          <w:szCs w:val="24"/>
          <w:lang w:val="cy-GB"/>
        </w:rPr>
        <w:t xml:space="preserve"> (Y Bwdha).</w:t>
      </w:r>
    </w:p>
    <w:p w14:paraId="060FC695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  <w:t>Yn wir, un o nodweddion y pandemig presennol yw’r modd y mae wedi dod a’r gorau allan o lawer yn ein cymunedau.</w:t>
      </w:r>
    </w:p>
    <w:p w14:paraId="26420006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>Gofid mawr ar ddechrau’r pandemig ym mis Mawrth ag Ebrill 2020 oedd prinder offer PPE oedd ei angen ar bawb a ddeuai i gysylltiad â dioddefwyr y salwch. Roedd gwir angen y rhain ar weithwyr yn y maes gofal yn bennaf ond hefyd llu o weithwyr eraill. I wneud pethau’n anoddach roedd eu hangen ar bobl yn yr un sefyllfa ar draws y byd.</w:t>
      </w:r>
    </w:p>
    <w:p w14:paraId="4D079B01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</w:p>
    <w:p w14:paraId="37D25160" w14:textId="3ED17E99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Times New Roman"/>
          <w:noProof/>
          <w:shd w:val="clear" w:color="auto" w:fill="FFFFFF"/>
          <w:lang w:eastAsia="en-GB"/>
        </w:rPr>
        <w:drawing>
          <wp:inline distT="0" distB="0" distL="0" distR="0" wp14:anchorId="0EF993BB" wp14:editId="6FC39FAC">
            <wp:extent cx="2438400" cy="2438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857">
        <w:rPr>
          <w:rFonts w:ascii="Verdana" w:eastAsia="Times New Roman" w:hAnsi="Verdana" w:cs="Times New Roman"/>
          <w:noProof/>
          <w:shd w:val="clear" w:color="auto" w:fill="FFFFFF"/>
          <w:lang w:eastAsia="en-GB"/>
        </w:rPr>
        <w:drawing>
          <wp:inline distT="0" distB="0" distL="0" distR="0" wp14:anchorId="17A526DB" wp14:editId="5F3B7E6F">
            <wp:extent cx="3181350" cy="2362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1F89" w14:textId="2D0ABCFC" w:rsidR="00151857" w:rsidRPr="00FE0FDE" w:rsidRDefault="00FE0FDE" w:rsidP="00FE0FDE">
      <w:pPr>
        <w:jc w:val="center"/>
      </w:pPr>
      <w:r>
        <w:rPr>
          <w:rFonts w:cstheme="minorHAnsi"/>
        </w:rPr>
        <w:t>©</w:t>
      </w:r>
      <w:r>
        <w:t>Tarian Cymru</w:t>
      </w:r>
    </w:p>
    <w:p w14:paraId="52AA7D7F" w14:textId="29A72B3E" w:rsidR="00151857" w:rsidRDefault="00151857" w:rsidP="00151857">
      <w:pPr>
        <w:rPr>
          <w:rFonts w:ascii="Verdana" w:eastAsia="Times New Roman" w:hAnsi="Verdana" w:cs="Verdana"/>
          <w:sz w:val="24"/>
          <w:szCs w:val="24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>Un person wnaeth ymateb i hyn oedd Carl Morris, gŵr 38 oed o Gaerdydd. Aeth ef ac eraill ati i sefydlu Tarian Cymru. Mae’r grŵp hwnnw wedi llwyddo i godi dros £90,000 ar-lein gan ddarparu dros 200,000 o eitemau diogelu personol i weithwyr ar reng flaen y Gwasanaeth Iechyd. Cafodd Carl Morris ei ysbrydoli i weithredu gan</w:t>
      </w:r>
      <w:r w:rsidR="00361DA1">
        <w:rPr>
          <w:rFonts w:ascii="Verdana" w:eastAsia="Times New Roman" w:hAnsi="Verdana" w:cs="Verdana"/>
          <w:sz w:val="24"/>
          <w:szCs w:val="24"/>
          <w:lang w:val="cy-GB"/>
        </w:rPr>
        <w:t xml:space="preserve"> ei ffydd Gristnogol. Dywedodd, “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Mae’n rhan o fy mywyd… Dwi’n trio deall rhywbeth newydd pob dydd o ran bywyd, pobol eraill, y byd, cariad a chyfiawnder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”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.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 Mae cefndir Carl Morris yn ddiddorol gan iddo gael ei eni yn Slough yn ne ddwyrain Lloegr gyda’i dad yn dod o Gwm Cynon a theulu ei fam o Falaysia. Ar ôl symud i Gaerdydd dysgodd y Gymraeg a dod yn aelod o Gapel Ebeneser yno.  </w:t>
      </w:r>
    </w:p>
    <w:p w14:paraId="3A270C6F" w14:textId="4C81C1BD" w:rsidR="00151857" w:rsidRDefault="00FE0FDE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 wp14:anchorId="36930709" wp14:editId="2BEDD70F">
            <wp:extent cx="5957002" cy="22479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el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792" cy="22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2D04" w14:textId="14EC4839" w:rsidR="00FE0FDE" w:rsidRPr="00FE0FDE" w:rsidRDefault="00FE0FDE" w:rsidP="00FE0FDE">
      <w:pPr>
        <w:jc w:val="center"/>
      </w:pPr>
      <w:r>
        <w:rPr>
          <w:rFonts w:cstheme="minorHAnsi"/>
        </w:rPr>
        <w:t>©</w:t>
      </w:r>
      <w:r>
        <w:t>Tarian Cymru</w:t>
      </w:r>
    </w:p>
    <w:p w14:paraId="0714C8E2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>Yn ogystal â derbyn cyfraniadau ar y we llwyddwyd i godi arian mewn sawl ffordd. Un enghraifft oedd arwerthiant ar-lein yn gwerthu amrywiaeth o bethau yn cynnwys pêl rygbi wedi cael ei arwyddo gan Shane Williams a llun gwreiddiol o’r seiclwr ac enillydd y Tour De France, Geraint Thomas. Bu nifer o gantorion Cymraeg yn rhyddhau caneuon gan gyfrannu unrhyw elw i’r elusen yn cynnwys Carwyn Ellis, The Gentle Good ac Elin Fflur gyda’i chân amserol Enfys.</w:t>
      </w:r>
    </w:p>
    <w:p w14:paraId="6AB64B18" w14:textId="77777777" w:rsidR="00FE0FDE" w:rsidRDefault="00151857" w:rsidP="00FE0FDE">
      <w:pPr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  <w:t xml:space="preserve">Un lleoliad wnaeth fanteisio ar hyn oedd Antur Waunfawr ger Caernarfon oedd yn brin o </w:t>
      </w:r>
      <w:r w:rsidR="00361DA1"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  <w:t xml:space="preserve">offer diogelwch. Mae eu geiriau </w:t>
      </w:r>
      <w:r w:rsidRPr="00151857"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  <w:t xml:space="preserve">yn dangos pa mor ddiolchgar oeddent am y cymorth a gawsant, </w:t>
      </w:r>
      <w:r w:rsidR="00361DA1"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  <w:t>“</w:t>
      </w:r>
      <w:r w:rsidRPr="00151857"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  <w:t>Roeddem wedi ei chael hi’n anodd iawn dod o hyd i gyflenwadau digonol o PPE i’n gweithwyr cefnogol a chlywsom y gallai Tarian Cymru helpu gyda’n hapêl. Fe wnaethom lenwi holiadur ar-lein… ac mewn dim roedd Tarian Cymru wedi dod o hyd i fisors a masgiau… Rydym mor ddiolchgar am eu cefnogaeth</w:t>
      </w:r>
      <w:r w:rsidR="00361DA1"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  <w:t>”</w:t>
      </w:r>
      <w:r w:rsidRPr="00151857"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  <w:t>.</w:t>
      </w:r>
    </w:p>
    <w:p w14:paraId="74C616BB" w14:textId="77777777" w:rsidR="00FE0FDE" w:rsidRDefault="00FE0FDE" w:rsidP="00FE0FDE">
      <w:pPr>
        <w:rPr>
          <w:rFonts w:eastAsia="Times New Roman" w:cs="Arial"/>
          <w:noProof/>
          <w:lang w:eastAsia="en-GB"/>
        </w:rPr>
      </w:pPr>
    </w:p>
    <w:p w14:paraId="63E26FA8" w14:textId="06E94E53" w:rsidR="00FE0FDE" w:rsidRDefault="00FE0FDE" w:rsidP="00FE0FDE">
      <w:pPr>
        <w:rPr>
          <w:rFonts w:eastAsia="Times New Roman" w:cs="Arial"/>
          <w:noProof/>
          <w:lang w:eastAsia="en-GB"/>
        </w:rPr>
      </w:pPr>
      <w:r>
        <w:rPr>
          <w:rFonts w:eastAsia="Times New Roman" w:cs="Arial"/>
          <w:noProof/>
          <w:lang w:eastAsia="en-GB"/>
        </w:rPr>
        <w:drawing>
          <wp:inline distT="0" distB="0" distL="0" distR="0" wp14:anchorId="3F6E811F" wp14:editId="13086539">
            <wp:extent cx="5731510" cy="18364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el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6005" w14:textId="6E62EB1B" w:rsidR="00FE0FDE" w:rsidRPr="00FE0FDE" w:rsidRDefault="00FE0FDE" w:rsidP="00FE0FDE">
      <w:pPr>
        <w:jc w:val="center"/>
        <w:rPr>
          <w:rFonts w:ascii="Verdana" w:eastAsia="Times New Roman" w:hAnsi="Verdana" w:cs="Times New Roman"/>
          <w:i/>
          <w:iCs/>
          <w:sz w:val="24"/>
          <w:szCs w:val="24"/>
          <w:shd w:val="clear" w:color="auto" w:fill="FFFFFF"/>
          <w:lang w:val="cy-GB"/>
        </w:rPr>
      </w:pPr>
      <w:r>
        <w:rPr>
          <w:rFonts w:cstheme="minorHAnsi"/>
        </w:rPr>
        <w:t>©</w:t>
      </w:r>
      <w:r>
        <w:t>Tarian Cymru</w:t>
      </w:r>
    </w:p>
    <w:p w14:paraId="4813B45A" w14:textId="77777777" w:rsidR="00FE0FDE" w:rsidRDefault="00FE0FDE" w:rsidP="00151857">
      <w:pPr>
        <w:rPr>
          <w:rFonts w:ascii="Verdana" w:eastAsia="Times New Roman" w:hAnsi="Verdana" w:cs="Verdana"/>
          <w:b/>
          <w:bCs/>
          <w:sz w:val="24"/>
          <w:szCs w:val="24"/>
          <w:lang w:val="cy-GB"/>
        </w:rPr>
      </w:pPr>
    </w:p>
    <w:p w14:paraId="4C57257E" w14:textId="77777777" w:rsidR="00FE0FDE" w:rsidRDefault="00FE0FDE" w:rsidP="00151857">
      <w:pPr>
        <w:rPr>
          <w:rFonts w:ascii="Verdana" w:eastAsia="Times New Roman" w:hAnsi="Verdana" w:cs="Verdana"/>
          <w:b/>
          <w:bCs/>
          <w:sz w:val="24"/>
          <w:szCs w:val="24"/>
          <w:lang w:val="cy-GB"/>
        </w:rPr>
      </w:pPr>
    </w:p>
    <w:p w14:paraId="1F75B1FB" w14:textId="36939319" w:rsid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lastRenderedPageBreak/>
        <w:t xml:space="preserve">Daeth apêl Tarian Cymru ac offer diogelu personol i ben gan fod awdurdodau’n darparu’n fwy effeithiol. Ar y llaw arall nid oes diwedd ar fygythiad Corona-19 ar draws y byd. Dywedodd Tarian Cymru, 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“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Rydym ni oll hefyd yn ymwybodol fod coronafeirws yn fygythiad iechyd difrifol i’n cymdogion oddi cartref. Credwn fel Tarian Cymru y dylem ymateb i’r bygythiad sy’n wynebu’r cymunedau hyn ledled y byd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”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>.</w:t>
      </w:r>
      <w:r w:rsidRPr="00151857">
        <w:rPr>
          <w:rFonts w:ascii="Verdana" w:eastAsia="Times New Roman" w:hAnsi="Verdana" w:cs="Verdana"/>
          <w:b/>
          <w:bCs/>
          <w:sz w:val="24"/>
          <w:szCs w:val="24"/>
          <w:lang w:val="cy-GB"/>
        </w:rPr>
        <w:t xml:space="preserve"> 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>Y canlyniad fu lansio Tarian Cymru: Ni Yw Y Byd. Y cam nesaf felly yw cefnogi gwaith dyngarol rhyngwladol sy’n mynd i’r afael â’r coronafeirws yn rhai o wledydd tlotaf y byd. Cychwynnwyd y gwaith rhyngwladol gyda gwersyll ffoaduriaid Rohingya a adawodd Myanmar gan ffoi i Fangladesh. Yno mae prinder dŵr glân, bwyd a gofal iechyd. Yno byddant yn cefnogi gwaith Cymorth Cristnogol a’i phartneriaid sy’n gweithio yno’n barod i geisio atal ymlediad y feirws.</w:t>
      </w:r>
    </w:p>
    <w:p w14:paraId="567EEE76" w14:textId="77777777" w:rsidR="00FE0FDE" w:rsidRPr="00FE0FDE" w:rsidRDefault="00FE0FDE" w:rsidP="00151857">
      <w:pP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</w:p>
    <w:p w14:paraId="01399D24" w14:textId="4EEBF8D9" w:rsidR="00151857" w:rsidRPr="00151857" w:rsidRDefault="00361DA1" w:rsidP="00151857">
      <w:pP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  <w:t>“</w:t>
      </w:r>
      <w:r w:rsidR="00151857" w:rsidRPr="00151857"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  <w:t>Mae’r cyfnod clo y</w:t>
      </w:r>
      <w: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  <w:t>ma wedi agor drysau newydd sbon”</w:t>
      </w:r>
      <w:r w:rsidR="00151857" w:rsidRPr="00151857"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  <w:t xml:space="preserve">. </w:t>
      </w:r>
    </w:p>
    <w:p w14:paraId="1A4E0EF9" w14:textId="676990D2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Dyma eiriau’r parchedig Nia Wyn Morris, ficer y Drenewydd, Powys gan deimlo nad yw’n dymuno mynd yn ôl i’r un drefn a oedd yn bodoli cyn y cyfnod clo. Mis Mawrth daeth y gwasanaethau i ben ond mae’r eglwys wedi arallgyfeirio mewn modd effeithiol iawn. Yn dilyn cydweithio parod gyda nifer o asiantaethau a mudiadau gwirfoddol mae’r eglwys yn rhan o gynllun ymarferol sy’n darparu bwyd ac anghenion ar gyfer llu o bobl y dref. Yn ôl Nia Wyn Morris, 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“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Fel rheithor dwi wedi cael perthynas newydd gydag asiantaethau eraill, gwirfoddolwyr, unigolion ac efo’r dre a bob dydd Sul bellach rydym efo’n gilydd yn darparu cinio i dros 70 o bobl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”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.</w:t>
      </w:r>
      <w:r w:rsidRPr="00151857">
        <w:rPr>
          <w:rFonts w:ascii="Verdana" w:eastAsia="Times New Roman" w:hAnsi="Verdana" w:cs="Verdana"/>
          <w:b/>
          <w:bCs/>
          <w:sz w:val="24"/>
          <w:szCs w:val="24"/>
          <w:lang w:val="cy-GB"/>
        </w:rPr>
        <w:t xml:space="preserve"> 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>Fe wnaeth y sefyllfa newydd ym mis Mawrth wneud i bobl yr ardal sylweddoli’r angen gan fod y rhan fwyaf o’r bobl yma heb gael cinio dydd Sul iawn ers amser hir. Mae bwyd yn costio wrth gwrs ond mae bob math o grwpiau ac unigolion sy’n barod i gyfrannu fel bod hynny ddim yn broblem o gwbl!</w:t>
      </w:r>
    </w:p>
    <w:p w14:paraId="3FA13655" w14:textId="5E8F108A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  <w:t xml:space="preserve"> </w:t>
      </w:r>
    </w:p>
    <w:p w14:paraId="26AE31FC" w14:textId="66937452" w:rsidR="00151857" w:rsidRDefault="00FE0FDE" w:rsidP="00FE0FDE">
      <w:pPr>
        <w:jc w:val="center"/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 wp14:anchorId="0B687B6B" wp14:editId="4605B22A">
            <wp:extent cx="5731510" cy="16656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el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Jack Williams yn ei 90 yn derbyn ei ginio Rhost ar y Sul.</w:t>
      </w:r>
    </w:p>
    <w:p w14:paraId="7C37922D" w14:textId="71BC8D1D" w:rsidR="00FE0FDE" w:rsidRDefault="00FE0FDE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</w:p>
    <w:p w14:paraId="697E8BBE" w14:textId="1524F784" w:rsidR="00FE0FDE" w:rsidRDefault="00FE0FDE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</w:p>
    <w:p w14:paraId="6CB19BD4" w14:textId="476F0A97" w:rsidR="00FE0FDE" w:rsidRDefault="00FE0FDE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 wp14:anchorId="51A2C686" wp14:editId="4DA6391D">
            <wp:extent cx="5731510" cy="18649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el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9375" w14:textId="1E827567" w:rsidR="00FE0FDE" w:rsidRDefault="00FE0FDE" w:rsidP="00FE0FDE">
      <w:pPr>
        <w:jc w:val="center"/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Canon Nia wrh eglwys yr Holl Saint yn y Drenewydd.</w:t>
      </w:r>
    </w:p>
    <w:p w14:paraId="4E0EE666" w14:textId="77777777" w:rsidR="00FE0FDE" w:rsidRPr="00151857" w:rsidRDefault="00FE0FDE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</w:p>
    <w:p w14:paraId="03C05D47" w14:textId="46CCFFFE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Mae’r sefyllfa bresennol yn codi llawer o gwestiynau am yr hyn fydd yn digwydd pan fydd pethau’n ôl i normal. A fydd y darparu prydau bwyd a chymorth ymarferol yn dod i ben ar ôl i’r clo orffen? Na, yw ymateb Nia Wyn Morris. Dywedai, </w:t>
      </w:r>
      <w:r w:rsidR="00361DA1">
        <w:rPr>
          <w:rFonts w:ascii="Verdana" w:eastAsia="Times New Roman" w:hAnsi="Verdana" w:cs="Verdana"/>
          <w:sz w:val="24"/>
          <w:szCs w:val="24"/>
          <w:lang w:val="cy-GB"/>
        </w:rPr>
        <w:t>“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Ydan ni’n mynd i stopio’r cynllun darparu cinio er mwyn cael gwasanaeth awr ar y Sul - mae’n bwysig bod y bobl rydym wedi ymwneud â nhw yn y cyfnod clo yn parhau i fwynhau ein cyfeillgarwch… Da ni wedi canfod angen pobl yn y cyfnod hwn a rhaid i ni barhau i ddiwallu’r angen hwnnw rywsut - rhaid peidio mynd yn ôl i’r drefn arferol ar unrhyw gyfrif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”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 xml:space="preserve">. 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>Yn sicr, mae’r sylwadau yma’n codi cwestiynau diddorol iawn am rôl yr eglwys heddiw.</w:t>
      </w:r>
    </w:p>
    <w:p w14:paraId="05C72046" w14:textId="77777777" w:rsidR="00151857" w:rsidRPr="00151857" w:rsidRDefault="00151857" w:rsidP="00151857">
      <w:pPr>
        <w:rPr>
          <w:rFonts w:ascii="Verdana" w:eastAsia="Times New Roman" w:hAnsi="Verdana" w:cs="Times New Roman"/>
          <w:sz w:val="24"/>
          <w:szCs w:val="24"/>
          <w:shd w:val="clear" w:color="auto" w:fill="FFFFFF"/>
          <w:lang w:val="cy-GB"/>
        </w:rPr>
      </w:pPr>
    </w:p>
    <w:p w14:paraId="432DC8BD" w14:textId="351F0069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>Tipyn dros flwyddyn yn ôl bellach sefydlodd y Parchedig Sara Roberts, arweinydd eglwysi Bro Madryn ym Mhen Llŷn grŵp yn Nefyn er mwyn helpu pobl sy’n galaru. Y bwriad oedd cael digwyddiad misol ar gyfer y rhai sy’n ei chael hi’n anodd delio â cholli perthynas neu anwyli</w:t>
      </w:r>
      <w:r w:rsidR="004C2A6C">
        <w:rPr>
          <w:rFonts w:ascii="Verdana" w:eastAsia="Times New Roman" w:hAnsi="Verdana" w:cs="Verdana"/>
          <w:sz w:val="24"/>
          <w:szCs w:val="24"/>
          <w:lang w:val="cy-GB"/>
        </w:rPr>
        <w:t>aid. Cafodd ei alw’n Caffi Colled</w:t>
      </w:r>
      <w:r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 Dywedodd Sara Roberts, 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“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Dw i’n clywed fwy a mwy yn fy swydd i fod tristwch a phrofedigaeth yn mynd ymlaen tu ôl i ddrysau pobl a neb yn ei drafod yn gyhoeddus. Be dw i’n drio ei gael yw lle i bobl drafod gyda’i gilydd - lle i bob</w:t>
      </w:r>
      <w:r w:rsidR="00361DA1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l rannu eu profiadau a’u hofnau”</w:t>
      </w:r>
      <w:r w:rsidRPr="00151857">
        <w:rPr>
          <w:rFonts w:ascii="Verdana" w:eastAsia="Times New Roman" w:hAnsi="Verdana" w:cs="Verdana"/>
          <w:i/>
          <w:iCs/>
          <w:sz w:val="24"/>
          <w:szCs w:val="24"/>
          <w:lang w:val="cy-GB"/>
        </w:rPr>
        <w:t>.</w:t>
      </w:r>
    </w:p>
    <w:p w14:paraId="4E7AD40D" w14:textId="0E27852D" w:rsidR="00151857" w:rsidRPr="00151857" w:rsidRDefault="00151857" w:rsidP="00151857">
      <w:pPr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</w:p>
    <w:p w14:paraId="5925C4F2" w14:textId="76A9C85C" w:rsidR="00151857" w:rsidRPr="00151857" w:rsidRDefault="00151857" w:rsidP="00151857">
      <w:pPr>
        <w:rPr>
          <w:rFonts w:ascii="Verdana" w:eastAsia="Times New Roman" w:hAnsi="Verdana" w:cs="Times New Roman"/>
          <w:b/>
          <w:bCs/>
          <w:noProof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Wrth gwrs daeth y cyfarfod wyneb i wyneb dros baned i ben gyda’r clo ond parhau gwnaeth amrywiaeth o waith yn y gymuned. Bellach rhaid cysylltu â phobl dros y ffôn ac ar y we, gyrru cylchlythyrau a CD o wasanaethau (yn ogystal â chynnal gwasanaethau dros y we). Sefydlwyd banc bwyd Covid-19 gyda help cynghorydd lleol er mwyn darparu bwyd ar gyfer y gwir anghenus. </w:t>
      </w:r>
      <w:r w:rsidR="004C2A6C" w:rsidRPr="00151857">
        <w:rPr>
          <w:rFonts w:ascii="Verdana" w:eastAsia="Times New Roman" w:hAnsi="Verdana" w:cs="Verdana"/>
          <w:sz w:val="24"/>
          <w:szCs w:val="24"/>
          <w:lang w:val="cy-GB"/>
        </w:rPr>
        <w:t>Y</w:t>
      </w:r>
      <w:r w:rsidR="004C2A6C">
        <w:rPr>
          <w:rFonts w:ascii="Verdana" w:eastAsia="Times New Roman" w:hAnsi="Verdana" w:cs="Verdana"/>
          <w:sz w:val="24"/>
          <w:szCs w:val="24"/>
          <w:lang w:val="cy-GB"/>
        </w:rPr>
        <w:t>n achlysurol</w:t>
      </w:r>
      <w:r w:rsidR="004C2A6C" w:rsidRPr="00151857">
        <w:rPr>
          <w:rFonts w:ascii="Verdana" w:eastAsia="Times New Roman" w:hAnsi="Verdana" w:cs="Verdana"/>
          <w:sz w:val="24"/>
          <w:szCs w:val="24"/>
          <w:lang w:val="cy-GB"/>
        </w:rPr>
        <w:t xml:space="preserve"> byddai Tîm Agor y Llyfr yn mynd i mewn i Ysgol Gynradd Nefyn i gynnal gwasanaeth ond bellach rhaid oedd gwneud hynny ar dudalen Facebook ysgol Nefyn.</w:t>
      </w:r>
      <w:r w:rsidR="004C2A6C">
        <w:rPr>
          <w:rFonts w:ascii="Verdana" w:eastAsia="Times New Roman" w:hAnsi="Verdana" w:cs="Verdana"/>
          <w:sz w:val="24"/>
          <w:szCs w:val="24"/>
          <w:lang w:val="cy-GB"/>
        </w:rPr>
        <w:t xml:space="preserve"> </w:t>
      </w:r>
      <w:r w:rsidR="004C2A6C">
        <w:rPr>
          <w:rFonts w:ascii="Verdana" w:eastAsia="Times New Roman" w:hAnsi="Verdana" w:cs="Verdana"/>
          <w:noProof/>
          <w:sz w:val="24"/>
          <w:szCs w:val="24"/>
          <w:lang w:val="cy-GB"/>
        </w:rPr>
        <w:t>Yn ôl Sara Roberts “</w:t>
      </w:r>
      <w:r w:rsidR="004C2A6C" w:rsidRPr="00151857">
        <w:rPr>
          <w:rFonts w:ascii="Verdana" w:eastAsia="Times New Roman" w:hAnsi="Verdana" w:cs="Verdana"/>
          <w:i/>
          <w:iCs/>
          <w:noProof/>
          <w:sz w:val="24"/>
          <w:szCs w:val="24"/>
          <w:lang w:val="cy-GB"/>
        </w:rPr>
        <w:t xml:space="preserve">Mae </w:t>
      </w:r>
      <w:r w:rsidR="004C2A6C" w:rsidRPr="00151857">
        <w:rPr>
          <w:rFonts w:ascii="Verdana" w:eastAsia="Times New Roman" w:hAnsi="Verdana" w:cs="Verdana"/>
          <w:i/>
          <w:iCs/>
          <w:noProof/>
          <w:sz w:val="24"/>
          <w:szCs w:val="24"/>
          <w:lang w:val="cy-GB"/>
        </w:rPr>
        <w:lastRenderedPageBreak/>
        <w:t>caru Duw a charu ein cyd-ddyn yn alwedigaeth ac yn orchymyn sanctaidd. Mae’n alwad i warchod ein haelodau gwan a bregus yn ganolig i’n dealltwriaeth o Dduw a’n bywyd fel Cristnogion</w:t>
      </w:r>
      <w:r w:rsidR="004C2A6C">
        <w:rPr>
          <w:rFonts w:ascii="Verdana" w:eastAsia="Times New Roman" w:hAnsi="Verdana" w:cs="Verdana"/>
          <w:i/>
          <w:iCs/>
          <w:noProof/>
          <w:sz w:val="24"/>
          <w:szCs w:val="24"/>
          <w:lang w:val="cy-GB"/>
        </w:rPr>
        <w:t>.”</w:t>
      </w:r>
    </w:p>
    <w:p w14:paraId="19016A08" w14:textId="70850CA8" w:rsidR="00151857" w:rsidRDefault="00151857" w:rsidP="00FE0FDE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Times New Roman"/>
          <w:b/>
          <w:noProof/>
          <w:shd w:val="clear" w:color="auto" w:fill="FFFFFF"/>
          <w:lang w:eastAsia="en-GB"/>
        </w:rPr>
        <w:drawing>
          <wp:inline distT="0" distB="0" distL="0" distR="0" wp14:anchorId="0BE6D718" wp14:editId="188DC1E1">
            <wp:extent cx="3379141" cy="1354905"/>
            <wp:effectExtent l="133350" t="114300" r="107315" b="1504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354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D4F5E5" w14:textId="77777777" w:rsidR="00FE0FDE" w:rsidRDefault="00FE0FDE" w:rsidP="00FE0FDE">
      <w:pPr>
        <w:jc w:val="center"/>
      </w:pPr>
      <w:r>
        <w:rPr>
          <w:rFonts w:eastAsia="Times New Roman" w:cstheme="minorHAnsi"/>
        </w:rPr>
        <w:t>©</w:t>
      </w:r>
      <w:r>
        <w:rPr>
          <w:rFonts w:eastAsia="Times New Roman"/>
        </w:rPr>
        <w:t>Eglwys Bresbyteraidd Cymru</w:t>
      </w:r>
    </w:p>
    <w:p w14:paraId="3B438869" w14:textId="77777777" w:rsidR="00FE0FDE" w:rsidRPr="00151857" w:rsidRDefault="00FE0FDE" w:rsidP="00FE0FDE">
      <w:pPr>
        <w:jc w:val="center"/>
        <w:rPr>
          <w:rFonts w:ascii="Verdana" w:eastAsia="Times New Roman" w:hAnsi="Verdana" w:cs="Times New Roman"/>
          <w:b/>
          <w:bCs/>
          <w:sz w:val="24"/>
          <w:szCs w:val="24"/>
          <w:shd w:val="clear" w:color="auto" w:fill="FFFFFF"/>
          <w:lang w:val="cy-GB"/>
        </w:rPr>
      </w:pPr>
    </w:p>
    <w:p w14:paraId="664D80E2" w14:textId="42E0354B" w:rsidR="00151857" w:rsidRPr="00151857" w:rsidRDefault="00151857" w:rsidP="00151857">
      <w:pP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val="cy-GB"/>
        </w:rPr>
      </w:pPr>
      <w:r w:rsidRPr="00151857">
        <w:rPr>
          <w:rFonts w:ascii="Verdana" w:eastAsia="Times New Roman" w:hAnsi="Verdana" w:cs="Verdana"/>
          <w:noProof/>
          <w:sz w:val="24"/>
          <w:szCs w:val="24"/>
        </w:rPr>
        <w:t xml:space="preserve">Y mae’r pandemig presennol yn effeithio pob cymuned. Yn ôl y Gymdeithas Ddiwylliannol Hindŵaidd Caerdydd (HCA Wales), </w:t>
      </w:r>
      <w:r w:rsidR="00361DA1">
        <w:rPr>
          <w:rFonts w:ascii="Verdana" w:eastAsia="Times New Roman" w:hAnsi="Verdana" w:cs="Verdana"/>
          <w:i/>
          <w:iCs/>
          <w:noProof/>
          <w:sz w:val="24"/>
          <w:szCs w:val="24"/>
        </w:rPr>
        <w:t>“</w:t>
      </w:r>
      <w:r w:rsidRPr="00151857">
        <w:rPr>
          <w:rFonts w:ascii="Verdana" w:eastAsia="Times New Roman" w:hAnsi="Verdana" w:cs="Verdana"/>
          <w:i/>
          <w:iCs/>
          <w:noProof/>
          <w:sz w:val="24"/>
          <w:szCs w:val="24"/>
        </w:rPr>
        <w:t xml:space="preserve">Y mae hwn yn gyfnod eithriadol a’n blaenoriaeth yw sicrhau iechyd a </w:t>
      </w:r>
      <w:r w:rsidR="00361DA1">
        <w:rPr>
          <w:rFonts w:ascii="Verdana" w:eastAsia="Times New Roman" w:hAnsi="Verdana" w:cs="Verdana"/>
          <w:i/>
          <w:iCs/>
          <w:noProof/>
          <w:sz w:val="24"/>
          <w:szCs w:val="24"/>
        </w:rPr>
        <w:t>diogelwch eraill.”</w:t>
      </w:r>
      <w:r w:rsidRPr="00151857">
        <w:rPr>
          <w:rFonts w:ascii="Verdana" w:eastAsia="Times New Roman" w:hAnsi="Verdana" w:cs="Verdana"/>
          <w:b/>
          <w:bCs/>
          <w:noProof/>
          <w:sz w:val="24"/>
          <w:szCs w:val="24"/>
        </w:rPr>
        <w:t xml:space="preserve"> </w:t>
      </w:r>
      <w:r w:rsidRPr="00151857">
        <w:rPr>
          <w:rFonts w:ascii="Verdana" w:eastAsia="Times New Roman" w:hAnsi="Verdana" w:cs="Verdana"/>
          <w:noProof/>
          <w:sz w:val="24"/>
          <w:szCs w:val="24"/>
        </w:rPr>
        <w:t>O ganlyniad sefydlwyd grŵp o wirfoddolwyr i gefnogi’r rhai bregus ac oedrannus yn y gymuned. Maent yn ymdrechu i ddosbarthu bwyd i gartrefi'r sawl sy’n methu mynd allan gan eu bod yn ynysu. Mae llawer o’r gwirfoddolwyr gyda theulu a galwadau gwaith ac felly maent yn gwneud ymdrech arbennig wrth adael bwyd wrth ddrysau’r sawl sydd wedi cysylltu dros y ffôn i ofyn am gymorth.</w:t>
      </w:r>
    </w:p>
    <w:p w14:paraId="46563EFC" w14:textId="77777777" w:rsidR="00151857" w:rsidRPr="00151857" w:rsidRDefault="00151857" w:rsidP="00151857">
      <w:pP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val="cy-GB"/>
        </w:rPr>
      </w:pPr>
    </w:p>
    <w:p w14:paraId="267D47D2" w14:textId="73F18E89" w:rsidR="00151857" w:rsidRPr="00FE0FDE" w:rsidRDefault="00FE0FDE" w:rsidP="00151857">
      <w:pPr>
        <w:rPr>
          <w:rFonts w:ascii="Verdana" w:eastAsia="Times New Roman" w:hAnsi="Verdana" w:cs="Times New Roman"/>
          <w:noProof/>
          <w:sz w:val="24"/>
          <w:szCs w:val="24"/>
          <w:shd w:val="clear" w:color="auto" w:fill="FFFFFF"/>
          <w:lang w:val="cy-GB"/>
        </w:rPr>
      </w:pPr>
      <w:r w:rsidRPr="00151857">
        <w:rPr>
          <w:rFonts w:eastAsia="Times New Roman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D527258" wp14:editId="233DF4F5">
            <wp:simplePos x="0" y="0"/>
            <wp:positionH relativeFrom="margin">
              <wp:posOffset>2924175</wp:posOffset>
            </wp:positionH>
            <wp:positionV relativeFrom="page">
              <wp:posOffset>640715</wp:posOffset>
            </wp:positionV>
            <wp:extent cx="3042920" cy="1711325"/>
            <wp:effectExtent l="0" t="0" r="508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857">
        <w:rPr>
          <w:rFonts w:eastAsia="Times New Roman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A49D3E3" wp14:editId="77F8EA35">
            <wp:simplePos x="0" y="0"/>
            <wp:positionH relativeFrom="column">
              <wp:posOffset>-266065</wp:posOffset>
            </wp:positionH>
            <wp:positionV relativeFrom="page">
              <wp:posOffset>685800</wp:posOffset>
            </wp:positionV>
            <wp:extent cx="3056890" cy="1711960"/>
            <wp:effectExtent l="0" t="0" r="0" b="254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857" w:rsidRPr="00151857">
        <w:rPr>
          <w:rFonts w:eastAsia="Times New Roman" w:cs="Times New Roman"/>
          <w:noProof/>
          <w:lang w:eastAsia="en-GB"/>
        </w:rPr>
        <w:drawing>
          <wp:inline distT="0" distB="0" distL="0" distR="0" wp14:anchorId="31D65D28" wp14:editId="22C2E3BA">
            <wp:extent cx="5393690" cy="1428750"/>
            <wp:effectExtent l="171450" t="171450" r="168910" b="190500"/>
            <wp:docPr id="23" name="Picture 23" descr="membership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membership applicat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857" w:rsidRPr="00FE0FDE" w:rsidSect="00A37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0D552" w16cex:dateUtc="2020-09-07T14:50:00Z"/>
  <w16cex:commentExtensible w16cex:durableId="2300D50C" w16cex:dateUtc="2020-09-07T14:49:00Z"/>
  <w16cex:commentExtensible w16cex:durableId="2300D4A4" w16cex:dateUtc="2020-09-07T14:47:00Z"/>
  <w16cex:commentExtensible w16cex:durableId="2300D9AC" w16cex:dateUtc="2020-09-07T15:09:00Z"/>
  <w16cex:commentExtensible w16cex:durableId="2300D850" w16cex:dateUtc="2020-09-07T15:03:00Z"/>
  <w16cex:commentExtensible w16cex:durableId="2300D93F" w16cex:dateUtc="2020-09-07T15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5AC9C6" w16cid:durableId="2300D552"/>
  <w16cid:commentId w16cid:paraId="38AA43F0" w16cid:durableId="2300D50C"/>
  <w16cid:commentId w16cid:paraId="1C02AB9C" w16cid:durableId="2300D4A4"/>
  <w16cid:commentId w16cid:paraId="107EDCE4" w16cid:durableId="2300D9AC"/>
  <w16cid:commentId w16cid:paraId="432C1B94" w16cid:durableId="2300D850"/>
  <w16cid:commentId w16cid:paraId="6736CC1C" w16cid:durableId="2300D9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73463" w14:textId="77777777" w:rsidR="00E20A35" w:rsidRDefault="00E20A35" w:rsidP="00FA3218">
      <w:pPr>
        <w:spacing w:after="0" w:line="240" w:lineRule="auto"/>
      </w:pPr>
      <w:r>
        <w:separator/>
      </w:r>
    </w:p>
  </w:endnote>
  <w:endnote w:type="continuationSeparator" w:id="0">
    <w:p w14:paraId="2929801E" w14:textId="77777777" w:rsidR="00E20A35" w:rsidRDefault="00E20A35" w:rsidP="00FA3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950BB" w14:textId="77777777" w:rsidR="00E20A35" w:rsidRDefault="00E20A35" w:rsidP="00FA3218">
      <w:pPr>
        <w:spacing w:after="0" w:line="240" w:lineRule="auto"/>
      </w:pPr>
      <w:r>
        <w:separator/>
      </w:r>
    </w:p>
  </w:footnote>
  <w:footnote w:type="continuationSeparator" w:id="0">
    <w:p w14:paraId="0547147C" w14:textId="77777777" w:rsidR="00E20A35" w:rsidRDefault="00E20A35" w:rsidP="00FA3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7E0"/>
    <w:rsid w:val="00032004"/>
    <w:rsid w:val="0003495B"/>
    <w:rsid w:val="001276B2"/>
    <w:rsid w:val="00151857"/>
    <w:rsid w:val="001623E5"/>
    <w:rsid w:val="001D3BDA"/>
    <w:rsid w:val="002526BF"/>
    <w:rsid w:val="00260901"/>
    <w:rsid w:val="0027103C"/>
    <w:rsid w:val="002F3C2D"/>
    <w:rsid w:val="00312CF4"/>
    <w:rsid w:val="003132FA"/>
    <w:rsid w:val="00347ADD"/>
    <w:rsid w:val="00361DA1"/>
    <w:rsid w:val="00370FF4"/>
    <w:rsid w:val="00373B73"/>
    <w:rsid w:val="003A120D"/>
    <w:rsid w:val="003B6D73"/>
    <w:rsid w:val="003C2C53"/>
    <w:rsid w:val="003E45A3"/>
    <w:rsid w:val="00417C09"/>
    <w:rsid w:val="0047696A"/>
    <w:rsid w:val="00486405"/>
    <w:rsid w:val="004C230B"/>
    <w:rsid w:val="004C2A6C"/>
    <w:rsid w:val="0053430C"/>
    <w:rsid w:val="00566681"/>
    <w:rsid w:val="00656E98"/>
    <w:rsid w:val="00657EE5"/>
    <w:rsid w:val="00780863"/>
    <w:rsid w:val="00784DD9"/>
    <w:rsid w:val="007A29E7"/>
    <w:rsid w:val="00854D50"/>
    <w:rsid w:val="008B4942"/>
    <w:rsid w:val="008C77E0"/>
    <w:rsid w:val="008E10E7"/>
    <w:rsid w:val="00930880"/>
    <w:rsid w:val="009A1844"/>
    <w:rsid w:val="00A36358"/>
    <w:rsid w:val="00A642C7"/>
    <w:rsid w:val="00A96442"/>
    <w:rsid w:val="00AC52CE"/>
    <w:rsid w:val="00B60386"/>
    <w:rsid w:val="00B7752D"/>
    <w:rsid w:val="00BC6D35"/>
    <w:rsid w:val="00C008C9"/>
    <w:rsid w:val="00CA4D2F"/>
    <w:rsid w:val="00CB2456"/>
    <w:rsid w:val="00CD3EA9"/>
    <w:rsid w:val="00D554BA"/>
    <w:rsid w:val="00DF005A"/>
    <w:rsid w:val="00E20A35"/>
    <w:rsid w:val="00E7684D"/>
    <w:rsid w:val="00F13097"/>
    <w:rsid w:val="00F3745E"/>
    <w:rsid w:val="00F524A9"/>
    <w:rsid w:val="00FA3218"/>
    <w:rsid w:val="00FE0FDE"/>
    <w:rsid w:val="00F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CEE02"/>
  <w15:chartTrackingRefBased/>
  <w15:docId w15:val="{868D0DAE-65F5-4A38-A446-A1630E6D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6D73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CD3E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3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A3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18"/>
  </w:style>
  <w:style w:type="paragraph" w:styleId="Footer">
    <w:name w:val="footer"/>
    <w:basedOn w:val="Normal"/>
    <w:link w:val="FooterChar"/>
    <w:uiPriority w:val="99"/>
    <w:unhideWhenUsed/>
    <w:rsid w:val="00FA3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18"/>
  </w:style>
  <w:style w:type="character" w:styleId="CommentReference">
    <w:name w:val="annotation reference"/>
    <w:basedOn w:val="DefaultParagraphFont"/>
    <w:uiPriority w:val="99"/>
    <w:semiHidden/>
    <w:unhideWhenUsed/>
    <w:rsid w:val="00657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7E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7E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E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EE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502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6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25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8" w:color="F1F2F3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6162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C4C7E-C4A3-4B44-9FCF-39BBADA0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Dyer</dc:creator>
  <cp:keywords/>
  <dc:description/>
  <cp:lastModifiedBy>Owain Roberts</cp:lastModifiedBy>
  <cp:revision>3</cp:revision>
  <dcterms:created xsi:type="dcterms:W3CDTF">2020-09-25T09:25:00Z</dcterms:created>
  <dcterms:modified xsi:type="dcterms:W3CDTF">2020-09-25T11:59:00Z</dcterms:modified>
</cp:coreProperties>
</file>