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818ED" w14:textId="26AD263B" w:rsidR="00762936" w:rsidRPr="00140EAB" w:rsidRDefault="00BE3C1A" w:rsidP="00B27BCC">
      <w:pPr>
        <w:rPr>
          <w:rFonts w:ascii="Verdana" w:hAnsi="Verdana" w:cs="Calibri"/>
          <w:b/>
          <w:bCs/>
          <w:sz w:val="24"/>
          <w:szCs w:val="24"/>
          <w:u w:val="single"/>
          <w:lang w:val="cy-GB"/>
        </w:rPr>
      </w:pPr>
      <w:r w:rsidRPr="00140EAB">
        <w:rPr>
          <w:rFonts w:ascii="Verdana" w:hAnsi="Verdana" w:cs="Calibri"/>
          <w:b/>
          <w:bCs/>
          <w:sz w:val="24"/>
          <w:szCs w:val="24"/>
          <w:u w:val="single"/>
          <w:lang w:val="cy-GB"/>
        </w:rPr>
        <w:t xml:space="preserve">Erthygl 2 : </w:t>
      </w:r>
      <w:r w:rsidR="00762936" w:rsidRPr="00140EAB">
        <w:rPr>
          <w:rFonts w:ascii="Verdana" w:hAnsi="Verdana" w:cs="Calibri"/>
          <w:b/>
          <w:bCs/>
          <w:sz w:val="24"/>
          <w:szCs w:val="24"/>
          <w:u w:val="single"/>
          <w:lang w:val="cy-GB"/>
        </w:rPr>
        <w:t>Qatar – Cyfoeth a Thlod</w:t>
      </w:r>
      <w:r w:rsidR="00BB74D3" w:rsidRPr="00140EAB">
        <w:rPr>
          <w:rFonts w:ascii="Verdana" w:hAnsi="Verdana" w:cs="Calibri"/>
          <w:b/>
          <w:bCs/>
          <w:sz w:val="24"/>
          <w:szCs w:val="24"/>
          <w:u w:val="single"/>
          <w:lang w:val="cy-GB"/>
        </w:rPr>
        <w:t>i</w:t>
      </w:r>
      <w:r w:rsidR="00762936" w:rsidRPr="00140EAB">
        <w:rPr>
          <w:rFonts w:ascii="Verdana" w:hAnsi="Verdana" w:cs="Calibri"/>
          <w:b/>
          <w:bCs/>
          <w:sz w:val="24"/>
          <w:szCs w:val="24"/>
          <w:u w:val="single"/>
          <w:lang w:val="cy-GB"/>
        </w:rPr>
        <w:t xml:space="preserve"> Yng Nghwpan y Byd</w:t>
      </w:r>
    </w:p>
    <w:p w14:paraId="4D6A5320" w14:textId="38C66F41" w:rsidR="00762936" w:rsidRPr="00140EAB" w:rsidRDefault="001C6D54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>Do fe gyrhaeddodd Cymru rowndiau terfynol Cwpan Pêl-droed y Byd am y tro cyntaf ers 1958 er mawr lawenydd i’r Wal Goch sydd wedi profi sawl siom dros y blynyddoedd. Ond o’r diwedd cawn edrych ymlaen at weld Cymru yn cystadlu ar y llwyfan rhyngwladol yn Qatar yn yr Hydref gan obeithio y bydd y tîm yn mwynhau llwyddiant ysgubol. Ac mae 'na filoedd o bobl yn brysur yn gwneud paratoadau i fynd i Qatar i’w cefnogi. Ond tybed faint da ni’n gwybod am y wlad honno?</w:t>
      </w:r>
    </w:p>
    <w:p w14:paraId="377793D1" w14:textId="22542182" w:rsidR="006A1F52" w:rsidRPr="00140EAB" w:rsidRDefault="00B27BCC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noProof/>
          <w:sz w:val="24"/>
          <w:szCs w:val="24"/>
          <w:lang w:val="cy-GB"/>
        </w:rPr>
        <w:drawing>
          <wp:inline distT="0" distB="0" distL="0" distR="0" wp14:anchorId="10964EEC" wp14:editId="5BDFDF8E">
            <wp:extent cx="5816009" cy="3719471"/>
            <wp:effectExtent l="0" t="0" r="0" b="0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_Pic1_E1C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r="16521"/>
                    <a:stretch/>
                  </pic:blipFill>
                  <pic:spPr bwMode="auto">
                    <a:xfrm>
                      <a:off x="0" y="0"/>
                      <a:ext cx="5872829" cy="375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9F34" w14:textId="102E106C" w:rsidR="00B27BCC" w:rsidRPr="00140EAB" w:rsidRDefault="00B27BCC" w:rsidP="00B27BCC">
      <w:pPr>
        <w:jc w:val="center"/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Map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lleoliad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Qatar</w:t>
      </w:r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(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Ingimage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14:paraId="5238B2A2" w14:textId="77777777" w:rsidR="00B27BCC" w:rsidRPr="00140EAB" w:rsidRDefault="00B27BCC" w:rsidP="00B27BCC">
      <w:pPr>
        <w:jc w:val="center"/>
        <w:rPr>
          <w:rFonts w:ascii="Verdana" w:hAnsi="Verdana" w:cs="Calibri"/>
          <w:sz w:val="24"/>
          <w:szCs w:val="24"/>
          <w:lang w:val="cy-GB"/>
        </w:rPr>
      </w:pPr>
    </w:p>
    <w:p w14:paraId="0A4A310E" w14:textId="62DF76DB" w:rsidR="00EB5726" w:rsidRPr="00140EAB" w:rsidRDefault="00F90D79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>Mae Qatar yn wlad Araba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dd  sydd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i’i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lleol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ar benrhyn a’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r yn cynnwys an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alwch cras ac arford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r 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r ar hyd Gwlff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Pers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sy’n llawn o draethau a thwyn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. Ar yr arford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r hefyd mae'r br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fdd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nas, </w:t>
      </w:r>
      <w:bookmarkStart w:id="0" w:name="_Hlk111101306"/>
      <w:r w:rsidRPr="00140EAB">
        <w:rPr>
          <w:rFonts w:ascii="Verdana" w:hAnsi="Verdana" w:cs="Calibri"/>
          <w:sz w:val="24"/>
          <w:szCs w:val="24"/>
          <w:lang w:val="cy-GB"/>
        </w:rPr>
        <w:t>Doha</w:t>
      </w:r>
      <w:bookmarkEnd w:id="0"/>
      <w:r w:rsidRPr="00140EAB">
        <w:rPr>
          <w:rFonts w:ascii="Verdana" w:hAnsi="Verdana" w:cs="Calibri"/>
          <w:sz w:val="24"/>
          <w:szCs w:val="24"/>
          <w:lang w:val="cy-GB"/>
        </w:rPr>
        <w:t>, sy'n adnabyddus am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phensaernïaeth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 xml:space="preserve"> a’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>hade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>ladau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>moderna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>dd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a ysbrydolwyd gan ddylun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ad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slama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dd hynafol</w:t>
      </w:r>
      <w:r w:rsidR="002B59DD" w:rsidRPr="00140EAB">
        <w:rPr>
          <w:rFonts w:ascii="Verdana" w:hAnsi="Verdana" w:cs="Calibri"/>
          <w:sz w:val="24"/>
          <w:szCs w:val="24"/>
          <w:lang w:val="cy-GB"/>
        </w:rPr>
        <w:t xml:space="preserve">. 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>O ran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 xml:space="preserve"> phoblogaeth mae ychyd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>g yn lla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 xml:space="preserve"> na Chymru gyda rhyw 2.6 m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>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A696B" w:rsidRPr="00140EAB">
        <w:rPr>
          <w:rFonts w:ascii="Verdana" w:hAnsi="Verdana" w:cs="Calibri"/>
          <w:sz w:val="24"/>
          <w:szCs w:val="24"/>
          <w:lang w:val="cy-GB"/>
        </w:rPr>
        <w:t>wn o bobl yn byw yno</w:t>
      </w:r>
      <w:r w:rsidR="006C589D" w:rsidRPr="00140EAB">
        <w:rPr>
          <w:rFonts w:ascii="Verdana" w:hAnsi="Verdana" w:cs="Calibri"/>
          <w:sz w:val="24"/>
          <w:szCs w:val="24"/>
          <w:lang w:val="cy-GB"/>
        </w:rPr>
        <w:t xml:space="preserve">. Mae Qatar yn un o wledydd </w:t>
      </w:r>
      <w:proofErr w:type="spellStart"/>
      <w:r w:rsidR="00BB74D3" w:rsidRPr="00140EAB">
        <w:rPr>
          <w:rFonts w:ascii="Verdana" w:hAnsi="Verdana" w:cs="Calibri"/>
          <w:sz w:val="24"/>
          <w:szCs w:val="24"/>
          <w:lang w:val="cy-GB"/>
        </w:rPr>
        <w:t>cyfoethoca’r</w:t>
      </w:r>
      <w:proofErr w:type="spellEnd"/>
      <w:r w:rsidR="006C589D" w:rsidRPr="00140EAB">
        <w:rPr>
          <w:rFonts w:ascii="Verdana" w:hAnsi="Verdana" w:cs="Calibri"/>
          <w:sz w:val="24"/>
          <w:szCs w:val="24"/>
          <w:lang w:val="cy-GB"/>
        </w:rPr>
        <w:t xml:space="preserve"> byd a hynny oherwydd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6C589D" w:rsidRPr="00140EAB">
        <w:rPr>
          <w:rFonts w:ascii="Verdana" w:hAnsi="Verdana" w:cs="Calibri"/>
          <w:sz w:val="24"/>
          <w:szCs w:val="24"/>
          <w:lang w:val="cy-GB"/>
        </w:rPr>
        <w:t xml:space="preserve"> hadnoddau olew a nwy</w:t>
      </w:r>
      <w:r w:rsidR="00123E38" w:rsidRPr="00140EAB">
        <w:rPr>
          <w:rFonts w:ascii="Verdana" w:hAnsi="Verdana" w:cs="Calibri"/>
          <w:sz w:val="24"/>
          <w:szCs w:val="24"/>
          <w:lang w:val="cy-GB"/>
        </w:rPr>
        <w:t xml:space="preserve"> sy’n cael eu hallfor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23E38" w:rsidRPr="00140EAB">
        <w:rPr>
          <w:rFonts w:ascii="Verdana" w:hAnsi="Verdana" w:cs="Calibri"/>
          <w:sz w:val="24"/>
          <w:szCs w:val="24"/>
          <w:lang w:val="cy-GB"/>
        </w:rPr>
        <w:t xml:space="preserve">o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23E38" w:rsidRPr="00140EAB">
        <w:rPr>
          <w:rFonts w:ascii="Verdana" w:hAnsi="Verdana" w:cs="Calibri"/>
          <w:sz w:val="24"/>
          <w:szCs w:val="24"/>
          <w:lang w:val="cy-GB"/>
        </w:rPr>
        <w:t xml:space="preserve"> 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23E38" w:rsidRPr="00140EAB">
        <w:rPr>
          <w:rFonts w:ascii="Verdana" w:hAnsi="Verdana" w:cs="Calibri"/>
          <w:sz w:val="24"/>
          <w:szCs w:val="24"/>
          <w:lang w:val="cy-GB"/>
        </w:rPr>
        <w:t>fer fawr o wledydd.</w:t>
      </w:r>
      <w:r w:rsidR="002266BB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</w:p>
    <w:p w14:paraId="2B6F10C0" w14:textId="5393BB1C" w:rsidR="00AF125A" w:rsidRPr="00140EAB" w:rsidRDefault="00AF125A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 xml:space="preserve">Arabeg yw'r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th swyddogol, ac mae'r rhan fwyaf o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Qatar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yn 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arad tafod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th Arabeg y Gwlff sy'n debyg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'r hyn a 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ared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r yn y tale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au </w:t>
      </w:r>
      <w:bookmarkStart w:id="1" w:name="_GoBack"/>
      <w:r w:rsidRPr="00140EAB">
        <w:rPr>
          <w:rFonts w:ascii="Verdana" w:hAnsi="Verdana" w:cs="Calibri"/>
          <w:sz w:val="24"/>
          <w:szCs w:val="24"/>
          <w:lang w:val="cy-GB"/>
        </w:rPr>
        <w:t>cyfagos. Addysg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r Arabeg Safonol Fodern mewn ysgol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on, a defnydd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r </w:t>
      </w:r>
      <w:bookmarkEnd w:id="1"/>
      <w:r w:rsidRPr="00140EAB">
        <w:rPr>
          <w:rFonts w:ascii="Verdana" w:hAnsi="Verdana" w:cs="Calibri"/>
          <w:sz w:val="24"/>
          <w:szCs w:val="24"/>
          <w:lang w:val="cy-GB"/>
        </w:rPr>
        <w:lastRenderedPageBreak/>
        <w:t>Saesneg yn gyffred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n. Ymhl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 y boblogaeth alltud fawr, 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ared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r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Perseg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ac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Wrdw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yn aml.</w:t>
      </w:r>
    </w:p>
    <w:p w14:paraId="07C8A9C9" w14:textId="06C352F7" w:rsidR="006A1F52" w:rsidRPr="00140EAB" w:rsidRDefault="00B27BCC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noProof/>
          <w:sz w:val="24"/>
          <w:szCs w:val="24"/>
          <w:lang w:val="cy-GB"/>
        </w:rPr>
        <w:drawing>
          <wp:inline distT="0" distB="0" distL="0" distR="0" wp14:anchorId="0E5271ED" wp14:editId="4C292E3B">
            <wp:extent cx="5731510" cy="1737995"/>
            <wp:effectExtent l="0" t="0" r="2540" b="0"/>
            <wp:docPr id="7" name="Llu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_Pic2_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D1E2" w14:textId="165FDB12" w:rsidR="00B27BCC" w:rsidRPr="00140EAB" w:rsidRDefault="00B27BCC" w:rsidP="00B27BCC">
      <w:pPr>
        <w:jc w:val="center"/>
        <w:rPr>
          <w:rFonts w:ascii="Verdana" w:hAnsi="Verdana" w:cs="Calibri"/>
          <w:sz w:val="24"/>
          <w:szCs w:val="24"/>
          <w:lang w:val="cy-GB"/>
        </w:rPr>
      </w:pP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Adeiladau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Qatar</w:t>
      </w:r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(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Ingimage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14:paraId="1F9270EF" w14:textId="6429E1EB" w:rsidR="00224D59" w:rsidRPr="00140EAB" w:rsidRDefault="001C6D54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 xml:space="preserve">O ran ei llywodraeth mae Qatar yn frenhiniaeth lled-gyfansoddiadol gyda'r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Emir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yn bennaeth y wladwriaeth a phrif weithredwr, a'r prif weinidog yn bennaeth y llywodraeth. Ond mae’n bwysig cofio mai gwlad Islamaidd yw Qatar gyda’r rhan fwyaf o’i dinasyddion  yn perthyn i fudiad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Wahabistaidd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Mwslemiaeth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Salafi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gyda rhyw 5-15%  yn dilyn Islam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Shia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. Mae hawl i ddilyn crefyddau eraill ar yr amod nad ydynt yn cenhadu ac yn ceisio troi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Mwslemiaid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oddi wrth Islam.  Mae cyfansoddiad Qatar yn nodi mai Islam yw crefydd y wladwriaeth a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sharia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fydd “prif ffynhonnell” deddfwriaeth er yn ymarferol cymysgedd yw system gyfreithiol y wlad o gyfraith sifil a chyfraith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sharia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. Er nad yw Qatar yn un o’r gwledydd Mwslimaidd llymaf gellir gweld dylanwad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sharia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mewn sawl agwedd o fywyd y wlad yn arbennig cyfraith deuluol, etifeddol ac o ran cosb ar gyfer nifer o droseddau gan gynnwys y gosb eithaf a chosb gorfforol. Dyfernir y gosb eithaf am unrhyw fygythiad i ddiogelwch Qatar ac am ysbio. Mae dweud celwydd yn erbyn Islam, perthynas hoyw a chabledd yn droseddau lle gellir rhoi y gosb eithaf ond nid oes unrhyw gofnod bod hyn wedi digwydd erioed am y troseddau hynny. Rhoddir cosb gorfforol sef chwipio neu fflangellu yn bennaf am yfed alcohol neu berthynas rhywiol tu allan i briodas sy’n groes i gredoau Islam. Er hyn mae hawl gan y gwestai mawr yn Qatar i werthu alcohol i’w gwesteion ond dim ond o fewn y gwesty. Ceir cyngor hefyd i dwristiaid ynglŷn â sut mae parchu gwedduster mewn Islam o ran gwisg. Awgrymir yn gryf nad yw twristiaid benywaidd yn gwisgo ‘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leggings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’, sgertiau mini, ffrogiau dilawes neu ddillad tynn yn gyhoeddus a rhybuddiwyd dynion i beidio gwisgo trowsus byr a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fest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>.</w:t>
      </w:r>
    </w:p>
    <w:p w14:paraId="3998A229" w14:textId="0565AEFD" w:rsidR="00F258AB" w:rsidRPr="00140EAB" w:rsidRDefault="00224D59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 xml:space="preserve">O ran chwaraeon </w:t>
      </w:r>
      <w:r w:rsidR="00CA0007" w:rsidRPr="00140EAB">
        <w:rPr>
          <w:rFonts w:ascii="Verdana" w:hAnsi="Verdana" w:cs="Calibri"/>
          <w:sz w:val="24"/>
          <w:szCs w:val="24"/>
          <w:lang w:val="cy-GB"/>
        </w:rPr>
        <w:t>pêl-droed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>yw’r mwyaf pobloga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>dd yn Qatar o ran 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>fer y rha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 xml:space="preserve"> sy’n chwarae a chefnogwyr. Ymunodd Qatar â F</w:t>
      </w:r>
      <w:r w:rsidR="00CA0007" w:rsidRPr="00140EAB">
        <w:rPr>
          <w:rFonts w:ascii="Verdana" w:hAnsi="Verdana" w:cs="Calibri"/>
          <w:sz w:val="24"/>
          <w:szCs w:val="24"/>
          <w:lang w:val="cy-GB"/>
        </w:rPr>
        <w:t>IFA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 xml:space="preserve"> yn 1970 a dyma fydd y tro cyntaf </w:t>
      </w:r>
      <w:r w:rsidR="00CA0007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>’r wlad gystadlu yn rownd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1A7C9B" w:rsidRPr="00140EAB">
        <w:rPr>
          <w:rFonts w:ascii="Verdana" w:hAnsi="Verdana" w:cs="Calibri"/>
          <w:sz w:val="24"/>
          <w:szCs w:val="24"/>
          <w:lang w:val="cy-GB"/>
        </w:rPr>
        <w:t xml:space="preserve">au terfynol cwpan y byd.  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Ar 2 Rhagfyr 2010, en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llodd Qatar eu ca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s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gynnal Cwpan y Byd 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FA 2022 a cafodd hyn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groesawu’n frwd yn rhanbarth Gwlff </w:t>
      </w:r>
      <w:proofErr w:type="spellStart"/>
      <w:r w:rsidR="00F258AB" w:rsidRPr="00140EAB">
        <w:rPr>
          <w:rFonts w:ascii="Verdana" w:hAnsi="Verdana" w:cs="Calibri"/>
          <w:sz w:val="24"/>
          <w:szCs w:val="24"/>
          <w:lang w:val="cy-GB"/>
        </w:rPr>
        <w:t>Pers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a</w:t>
      </w:r>
      <w:proofErr w:type="spellEnd"/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gan ma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dyma’r 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lastRenderedPageBreak/>
        <w:t xml:space="preserve">tro cyntaf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wlad yn y Dwyra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n Canol gael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dew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s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gynnal y gystadleuaeth. Fodd bynnag, mae llawer o ddadlau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 bod ynghylch y ca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s, gan gynnwys hon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adau o lwgrwobrwyo ac ymyrraeth yn yr ymchw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 xml:space="preserve">ad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'r llwgrwobrwyo honed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258AB" w:rsidRPr="00140EAB">
        <w:rPr>
          <w:rFonts w:ascii="Verdana" w:hAnsi="Verdana" w:cs="Calibri"/>
          <w:sz w:val="24"/>
          <w:szCs w:val="24"/>
          <w:lang w:val="cy-GB"/>
        </w:rPr>
        <w:t>g</w:t>
      </w:r>
    </w:p>
    <w:p w14:paraId="5679F398" w14:textId="666DF42E" w:rsidR="00060C63" w:rsidRPr="00140EAB" w:rsidRDefault="00B27BCC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noProof/>
          <w:sz w:val="24"/>
          <w:szCs w:val="24"/>
          <w:lang w:val="cy-GB"/>
        </w:rPr>
        <w:drawing>
          <wp:inline distT="0" distB="0" distL="0" distR="0" wp14:anchorId="233D707D" wp14:editId="74B25A23">
            <wp:extent cx="5731510" cy="2221230"/>
            <wp:effectExtent l="0" t="0" r="2540" b="7620"/>
            <wp:docPr id="8" name="Llu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_Pic3_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69BF" w14:textId="77C8280C" w:rsidR="00B27BCC" w:rsidRPr="00140EAB" w:rsidRDefault="00B27BCC" w:rsidP="00B27BCC">
      <w:pPr>
        <w:jc w:val="center"/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Logo -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Fifa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World Cup Qatar 2022</w:t>
      </w:r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(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Trwydded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 FIFA WORLD CUP)</w:t>
      </w:r>
    </w:p>
    <w:p w14:paraId="281AC473" w14:textId="7938D4BE" w:rsidR="00365674" w:rsidRPr="00140EAB" w:rsidRDefault="00F258AB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>Er bod Cwpan y Byd Qatar 2022 yn cael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sgr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 yn aml fel Cwpan Byd y m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wnydd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on 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d yw pawb yn y wlad o bell ffordd yn cael unrhyw ran yn y cyfoeth hwnnw. Dyna pam mae mud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adau fel Amnest Rhyngwladol 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>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 xml:space="preserve"> cod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 xml:space="preserve"> lla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>s yn erbyn cynnal y gystadleuaeth mewn gwlad lle mae cyma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>nt o dlod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 xml:space="preserve"> a chyfyngu ar hawl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23706B" w:rsidRPr="00140EAB">
        <w:rPr>
          <w:rFonts w:ascii="Verdana" w:hAnsi="Verdana" w:cs="Calibri"/>
          <w:sz w:val="24"/>
          <w:szCs w:val="24"/>
          <w:lang w:val="cy-GB"/>
        </w:rPr>
        <w:t xml:space="preserve">au dynol sylfaenol. 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Mae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ffyg hawl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au llafur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creu tlod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eang yn Qatar, yn enwed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g ymhl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th ymfudwyr. Y rheswm y mae tlod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'n parhau ymhl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th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thwyr yw'r </w:t>
      </w:r>
      <w:bookmarkStart w:id="2" w:name="_Hlk111101561"/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system nawdd </w:t>
      </w:r>
      <w:proofErr w:type="spellStart"/>
      <w:r w:rsidR="00555247" w:rsidRPr="00140EAB">
        <w:rPr>
          <w:rFonts w:ascii="Verdana" w:hAnsi="Verdana" w:cs="Calibri"/>
          <w:sz w:val="24"/>
          <w:szCs w:val="24"/>
          <w:lang w:val="cy-GB"/>
        </w:rPr>
        <w:t>kafala</w:t>
      </w:r>
      <w:proofErr w:type="spellEnd"/>
      <w:r w:rsidR="00555247" w:rsidRPr="00140EAB">
        <w:rPr>
          <w:rFonts w:ascii="Verdana" w:hAnsi="Verdana" w:cs="Calibri"/>
          <w:sz w:val="24"/>
          <w:szCs w:val="24"/>
          <w:lang w:val="cy-GB"/>
        </w:rPr>
        <w:t>.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bookmarkEnd w:id="2"/>
      <w:r w:rsidR="00555247" w:rsidRPr="00140EAB">
        <w:rPr>
          <w:rFonts w:ascii="Verdana" w:hAnsi="Verdana" w:cs="Calibri"/>
          <w:sz w:val="24"/>
          <w:szCs w:val="24"/>
          <w:lang w:val="cy-GB"/>
        </w:rPr>
        <w:t>Mae'n rha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d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ymfudwyr wneud ca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s am </w:t>
      </w:r>
      <w:proofErr w:type="spellStart"/>
      <w:r w:rsidR="00555247" w:rsidRPr="00140EAB">
        <w:rPr>
          <w:rFonts w:ascii="Verdana" w:hAnsi="Verdana" w:cs="Calibri"/>
          <w:sz w:val="24"/>
          <w:szCs w:val="24"/>
          <w:lang w:val="cy-GB"/>
        </w:rPr>
        <w:t>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sas</w:t>
      </w:r>
      <w:proofErr w:type="spellEnd"/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gan gyflogwyr, sy'n aml yn mynd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gostau trwy </w:t>
      </w:r>
      <w:proofErr w:type="spellStart"/>
      <w:r w:rsidR="00555247" w:rsidRPr="00140EAB">
        <w:rPr>
          <w:rFonts w:ascii="Verdana" w:hAnsi="Verdana" w:cs="Calibri"/>
          <w:sz w:val="24"/>
          <w:szCs w:val="24"/>
          <w:lang w:val="cy-GB"/>
        </w:rPr>
        <w:t>recr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wtwyr</w:t>
      </w:r>
      <w:proofErr w:type="spellEnd"/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wneud hynny. Hyd yn oed os yw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thwyr yn llwyddo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dalu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gon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gael myned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ad at swydd, mae gan gyflogwyr reolaet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h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llwyr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dros yr hyn y gall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thwyr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wneud. Mae cyflogwyr yn aml yn cymryd pasbortau gan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thwyr, gan eu hatal rhag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anc rhag amodau creulon. Yn ogystal, mae rha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thwyr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mynd heb fawr 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m cyflog. Mae hyn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arwa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n at gannoedd o 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loedd o bobl yn byw mewn gwersylloedd llafur, lle mae af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>echyd a thlod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555247" w:rsidRPr="00140EAB">
        <w:rPr>
          <w:rFonts w:ascii="Verdana" w:hAnsi="Verdana" w:cs="Calibri"/>
          <w:sz w:val="24"/>
          <w:szCs w:val="24"/>
          <w:lang w:val="cy-GB"/>
        </w:rPr>
        <w:t xml:space="preserve"> yn rhemp.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Ers y cyhoedd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ad y bydda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Qatar yn cynnal Cwpan y Byd 2022, mae ll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f ymfudwyr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'r wlad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cynyddu’n aruthrol. Ers 2010, mae Qatar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ce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s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o dod â m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loedd o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thwyr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'r wlad er mwyn cynorthwyo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ade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ladu caeau </w:t>
      </w:r>
      <w:r w:rsidR="00CA0007" w:rsidRPr="00140EAB">
        <w:rPr>
          <w:rFonts w:ascii="Verdana" w:hAnsi="Verdana" w:cs="Calibri"/>
          <w:sz w:val="24"/>
          <w:szCs w:val="24"/>
          <w:lang w:val="cy-GB"/>
        </w:rPr>
        <w:t>pêl-droed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, gwesta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a 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darpar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aethau era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ll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sy'n angenrhe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ol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hwyluso'r gystadleuaeth. Er mwyn ateb y galw hwn, daeth 700,000 o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thwyr o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nd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a yn un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>g. Fodd bynnag, mae tlod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mudwyr yn Qatar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EC4104" w:rsidRPr="00140EAB">
        <w:rPr>
          <w:rFonts w:ascii="Verdana" w:hAnsi="Verdana" w:cs="Calibri"/>
          <w:sz w:val="24"/>
          <w:szCs w:val="24"/>
          <w:lang w:val="cy-GB"/>
        </w:rPr>
        <w:t xml:space="preserve"> dod yn broblem sylweddol.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Mae llawer o’r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thwyr hyn yn wynebu amodau 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sydd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yn 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 xml:space="preserve">debyg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gaethwasanaeth anw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rfoddol. Mae rha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o’r troseddau hawl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au llafur mwy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af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cyffred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n yn cynnwys curo, dal tal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ad yn ôl, cod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tâl ar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thwyr am fudd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on y mae’r cyflogwr yn gyfr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fol amdanynt, 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lastRenderedPageBreak/>
        <w:t>cyfyng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adau ar rydd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d symud (fel atafaelu pasbortau, dogfennau te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o, neu drwyddedau ymadael), bygyth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adau o gamau cyfre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ol, ac ymosod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ad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au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rhyw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ol</w:t>
      </w:r>
      <w:r w:rsidR="00E857DE" w:rsidRPr="00140EAB">
        <w:rPr>
          <w:rFonts w:ascii="Verdana" w:hAnsi="Verdana" w:cs="Calibri"/>
          <w:sz w:val="24"/>
          <w:szCs w:val="24"/>
          <w:lang w:val="cy-GB"/>
        </w:rPr>
        <w:t>.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Mae llawer o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thwyr mudol sy'n cyrraedd am wa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th yn Qatar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talu ff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oedd afresymol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</w:t>
      </w:r>
      <w:proofErr w:type="spellStart"/>
      <w:r w:rsidR="00F068CD" w:rsidRPr="00140EAB">
        <w:rPr>
          <w:rFonts w:ascii="Verdana" w:hAnsi="Verdana" w:cs="Calibri"/>
          <w:sz w:val="24"/>
          <w:szCs w:val="24"/>
          <w:lang w:val="cy-GB"/>
        </w:rPr>
        <w:t>recr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068CD" w:rsidRPr="00140EAB">
        <w:rPr>
          <w:rFonts w:ascii="Verdana" w:hAnsi="Verdana" w:cs="Calibri"/>
          <w:sz w:val="24"/>
          <w:szCs w:val="24"/>
          <w:lang w:val="cy-GB"/>
        </w:rPr>
        <w:t>wtwyr</w:t>
      </w:r>
      <w:proofErr w:type="spellEnd"/>
      <w:r w:rsidR="00F068CD" w:rsidRPr="00140EAB">
        <w:rPr>
          <w:rFonts w:ascii="Verdana" w:hAnsi="Verdana" w:cs="Calibri"/>
          <w:sz w:val="24"/>
          <w:szCs w:val="24"/>
          <w:lang w:val="cy-GB"/>
        </w:rPr>
        <w:t xml:space="preserve"> yn eu gwledydd cartref.</w:t>
      </w:r>
    </w:p>
    <w:p w14:paraId="73C163C6" w14:textId="7E5E95E1" w:rsidR="00060C63" w:rsidRPr="00140EAB" w:rsidRDefault="00060C63" w:rsidP="00762936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noProof/>
          <w:sz w:val="24"/>
          <w:szCs w:val="24"/>
          <w:lang w:val="cy-GB"/>
        </w:rPr>
        <w:drawing>
          <wp:inline distT="0" distB="0" distL="0" distR="0" wp14:anchorId="3FC7C691" wp14:editId="711659A9">
            <wp:extent cx="6085205" cy="40597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41" cy="40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DC02" w14:textId="623816D8" w:rsidR="00B27BCC" w:rsidRPr="00140EAB" w:rsidRDefault="00B27BCC" w:rsidP="00B27BCC">
      <w:pPr>
        <w:jc w:val="center"/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Mae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gweithwyr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yn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cysgu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yn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yr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haul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wrth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i'r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gwaith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adeiladu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barhau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yn</w:t>
      </w:r>
      <w:proofErr w:type="spellEnd"/>
      <w:r w:rsidRPr="00140EAB">
        <w:rPr>
          <w:rStyle w:val="Cryf"/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</w:rPr>
        <w:t> Doha</w:t>
      </w:r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(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Trwydded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Josimar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/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Faiz</w:t>
      </w:r>
      <w:proofErr w:type="spellEnd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Abu </w:t>
      </w:r>
      <w:proofErr w:type="spellStart"/>
      <w:r w:rsidRPr="00140EAB">
        <w:rPr>
          <w:rFonts w:ascii="Verdana" w:hAnsi="Verdana" w:cs="Calibri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Rmeleh</w:t>
      </w:r>
      <w:proofErr w:type="spellEnd"/>
    </w:p>
    <w:p w14:paraId="711CE52A" w14:textId="526A226F" w:rsidR="002B19B0" w:rsidRPr="00140EAB" w:rsidRDefault="002B19B0" w:rsidP="002B19B0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t>Ar Awst 30, 2020, cyhoeddodd Qatar ddau 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wyg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ad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 xml:space="preserve"> cyfre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>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>ol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newydd er mwyn un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'r mater hwn. Y cyntaf oedd cynnydd yn yr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safswm cyflog presennol. 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>Daeth y gyfra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 xml:space="preserve">th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rym ym m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s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onawr 2021, ac mae hefyd yn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gwneud yn ofynnol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gyflogwyr 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 xml:space="preserve">gyfrannu at fwyd a lle </w:t>
      </w:r>
      <w:r w:rsidR="00F03925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 xml:space="preserve"> fyw eu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F83FD9" w:rsidRPr="00140EAB">
        <w:rPr>
          <w:rFonts w:ascii="Verdana" w:hAnsi="Verdana" w:cs="Calibri"/>
          <w:sz w:val="24"/>
          <w:szCs w:val="24"/>
          <w:lang w:val="cy-GB"/>
        </w:rPr>
        <w:t>thwyr</w:t>
      </w:r>
      <w:r w:rsidRPr="00140EAB">
        <w:rPr>
          <w:rFonts w:ascii="Verdana" w:hAnsi="Verdana" w:cs="Calibri"/>
          <w:sz w:val="24"/>
          <w:szCs w:val="24"/>
          <w:lang w:val="cy-GB"/>
        </w:rPr>
        <w:t>. Yr 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l oedd deddf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gan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atáu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thwyr adael eu swydd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heb gael can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atâd penodol gan eu cyflogwyr. Galla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'r new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d hwn alluog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thwyr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dd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anc rhag amodau peryglus a dod o hyd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wa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 gwell. Galla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wyg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adau o’r fath hyd yn oed achub bywydau, gan fod hyd yn oed yr amcangyfr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fon 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saf yn nod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bod o le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af 1,200 o bobl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marw yn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o ar gaeau Cwpan y Byd oherwydd amodau garw. Mae cyrff gwarchod rhyngwladol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cymeradwyo'r 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wyg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adau hyn. Mae Amnest Rhyngwladol wed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dadlau bod y camau bach hyn yn rho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rhywfa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nt o oba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>th y bydd tlod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mudwyr yn Qatar, yn ogystal â</w:t>
      </w:r>
      <w:r w:rsidR="003863BD" w:rsidRPr="00140EAB">
        <w:rPr>
          <w:rFonts w:ascii="Verdana" w:hAnsi="Verdana" w:cs="Calibri"/>
          <w:sz w:val="24"/>
          <w:szCs w:val="24"/>
          <w:lang w:val="cy-GB"/>
        </w:rPr>
        <w:t>’r tlod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863BD" w:rsidRPr="00140EAB">
        <w:rPr>
          <w:rFonts w:ascii="Verdana" w:hAnsi="Verdana" w:cs="Calibri"/>
          <w:sz w:val="24"/>
          <w:szCs w:val="24"/>
          <w:lang w:val="cy-GB"/>
        </w:rPr>
        <w:t xml:space="preserve"> a’r anghyf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863BD" w:rsidRPr="00140EAB">
        <w:rPr>
          <w:rFonts w:ascii="Verdana" w:hAnsi="Verdana" w:cs="Calibri"/>
          <w:sz w:val="24"/>
          <w:szCs w:val="24"/>
          <w:lang w:val="cy-GB"/>
        </w:rPr>
        <w:t>awnder mae gwe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863BD" w:rsidRPr="00140EAB">
        <w:rPr>
          <w:rFonts w:ascii="Verdana" w:hAnsi="Verdana" w:cs="Calibri"/>
          <w:sz w:val="24"/>
          <w:szCs w:val="24"/>
          <w:lang w:val="cy-GB"/>
        </w:rPr>
        <w:t>thwyr yn e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="003863BD" w:rsidRPr="00140EAB">
        <w:rPr>
          <w:rFonts w:ascii="Verdana" w:hAnsi="Verdana" w:cs="Calibri"/>
          <w:sz w:val="24"/>
          <w:szCs w:val="24"/>
          <w:lang w:val="cy-GB"/>
        </w:rPr>
        <w:t xml:space="preserve"> wynebu</w:t>
      </w:r>
      <w:r w:rsidRPr="00140EAB">
        <w:rPr>
          <w:rFonts w:ascii="Verdana" w:hAnsi="Verdana" w:cs="Calibri"/>
          <w:sz w:val="24"/>
          <w:szCs w:val="24"/>
          <w:lang w:val="cy-GB"/>
        </w:rPr>
        <w:t>, ar dra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 cyn bo h</w:t>
      </w:r>
      <w:r w:rsidR="00BB74D3" w:rsidRPr="00140EAB">
        <w:rPr>
          <w:rFonts w:ascii="Verdana" w:hAnsi="Verdana" w:cs="Calibri"/>
          <w:sz w:val="24"/>
          <w:szCs w:val="24"/>
          <w:lang w:val="cy-GB"/>
        </w:rPr>
        <w:t>i</w:t>
      </w:r>
      <w:r w:rsidRPr="00140EAB">
        <w:rPr>
          <w:rFonts w:ascii="Verdana" w:hAnsi="Verdana" w:cs="Calibri"/>
          <w:sz w:val="24"/>
          <w:szCs w:val="24"/>
          <w:lang w:val="cy-GB"/>
        </w:rPr>
        <w:t xml:space="preserve">r. </w:t>
      </w:r>
    </w:p>
    <w:p w14:paraId="165FFB3F" w14:textId="564ACF86" w:rsidR="00027855" w:rsidRPr="00140EAB" w:rsidRDefault="00027855" w:rsidP="00027855">
      <w:pPr>
        <w:rPr>
          <w:rFonts w:ascii="Verdana" w:hAnsi="Verdana" w:cs="Calibri"/>
          <w:sz w:val="24"/>
          <w:szCs w:val="24"/>
          <w:lang w:val="cy-GB"/>
        </w:rPr>
      </w:pPr>
      <w:r w:rsidRPr="00140EAB">
        <w:rPr>
          <w:rFonts w:ascii="Verdana" w:hAnsi="Verdana" w:cs="Calibri"/>
          <w:sz w:val="24"/>
          <w:szCs w:val="24"/>
          <w:lang w:val="cy-GB"/>
        </w:rPr>
        <w:lastRenderedPageBreak/>
        <w:t xml:space="preserve">Byddai nifer o bobl yn cwestiynu sut all gwlad sy’n honni bod yn wlad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Fwslimaidd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adael i’r fath anghyfiawnder fodoli ar ei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stepan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drws. Mae crefydd Islam yn dysgu bod popeth yn perthyn i Allah gan gynnwys cyfoeth ac felly dylid defnyddio arian yn gyfrifol. Mae’n dysgu hefyd bod yn rhaid i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Fwslimiaid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fod yn dosturiol oherwydd bod pawb wedi eu creu’n arbennig gan Allah. Felly mae rhoi i elusen a helpu eraill yn cael eu hystyried yn weithredoedd da. I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Fwslimiaid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nid yw tlodi yn rhan o fwriad Allah ac felly mae cyfrifoldeb arnynt i sicrhau bod y cyfoeth y mae Allah wedi ei greu yn cael ei ddosbarthu’n deg. Mae’n amlwg nad yw awdurdodau Qatar yn barod iawn i ysgwyddo’r cyfrifoldeb hwnnw ac felly’n agored i gael eu cyhuddo o fod yn wlad </w:t>
      </w:r>
      <w:proofErr w:type="spellStart"/>
      <w:r w:rsidRPr="00140EAB">
        <w:rPr>
          <w:rFonts w:ascii="Verdana" w:hAnsi="Verdana" w:cs="Calibri"/>
          <w:sz w:val="24"/>
          <w:szCs w:val="24"/>
          <w:lang w:val="cy-GB"/>
        </w:rPr>
        <w:t>Fwslimaidd</w:t>
      </w:r>
      <w:proofErr w:type="spellEnd"/>
      <w:r w:rsidRPr="00140EAB">
        <w:rPr>
          <w:rFonts w:ascii="Verdana" w:hAnsi="Verdana" w:cs="Calibri"/>
          <w:sz w:val="24"/>
          <w:szCs w:val="24"/>
          <w:lang w:val="cy-GB"/>
        </w:rPr>
        <w:t xml:space="preserve"> mewn enw’n unig.</w:t>
      </w:r>
    </w:p>
    <w:p w14:paraId="4E43B412" w14:textId="77777777" w:rsidR="00027855" w:rsidRPr="00140EAB" w:rsidRDefault="00027855" w:rsidP="002B19B0">
      <w:pPr>
        <w:rPr>
          <w:rFonts w:ascii="Verdana" w:hAnsi="Verdana" w:cs="Calibri"/>
          <w:sz w:val="24"/>
          <w:szCs w:val="24"/>
          <w:lang w:val="cy-GB"/>
        </w:rPr>
      </w:pPr>
    </w:p>
    <w:p w14:paraId="28F69C2D" w14:textId="77777777" w:rsidR="007123D3" w:rsidRPr="00140EAB" w:rsidRDefault="007123D3" w:rsidP="002B19B0">
      <w:pPr>
        <w:rPr>
          <w:rFonts w:ascii="Verdana" w:hAnsi="Verdana" w:cs="Calibri"/>
          <w:sz w:val="24"/>
          <w:szCs w:val="24"/>
          <w:lang w:val="cy-GB"/>
        </w:rPr>
      </w:pPr>
      <w:bookmarkStart w:id="3" w:name="cysill"/>
      <w:bookmarkEnd w:id="3"/>
    </w:p>
    <w:sectPr w:rsidR="007123D3" w:rsidRPr="00140E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43B93"/>
    <w:multiLevelType w:val="hybridMultilevel"/>
    <w:tmpl w:val="CC880FB2"/>
    <w:lvl w:ilvl="0" w:tplc="F2F6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36"/>
    <w:rsid w:val="00027855"/>
    <w:rsid w:val="0003413F"/>
    <w:rsid w:val="00060C63"/>
    <w:rsid w:val="000864A6"/>
    <w:rsid w:val="00123E38"/>
    <w:rsid w:val="00140EAB"/>
    <w:rsid w:val="00195BD5"/>
    <w:rsid w:val="001A7C9B"/>
    <w:rsid w:val="001C6D54"/>
    <w:rsid w:val="00224D59"/>
    <w:rsid w:val="002266BB"/>
    <w:rsid w:val="0023706B"/>
    <w:rsid w:val="002624E3"/>
    <w:rsid w:val="00264F0C"/>
    <w:rsid w:val="002B19B0"/>
    <w:rsid w:val="002B59DD"/>
    <w:rsid w:val="003022C4"/>
    <w:rsid w:val="00365674"/>
    <w:rsid w:val="003741AB"/>
    <w:rsid w:val="003863BD"/>
    <w:rsid w:val="003A696B"/>
    <w:rsid w:val="003F1FE2"/>
    <w:rsid w:val="003F437E"/>
    <w:rsid w:val="00431E08"/>
    <w:rsid w:val="00433FF4"/>
    <w:rsid w:val="00442BD4"/>
    <w:rsid w:val="00493A02"/>
    <w:rsid w:val="00555247"/>
    <w:rsid w:val="00560B15"/>
    <w:rsid w:val="00565441"/>
    <w:rsid w:val="005A0677"/>
    <w:rsid w:val="00623EDA"/>
    <w:rsid w:val="006A1F52"/>
    <w:rsid w:val="006C589D"/>
    <w:rsid w:val="007123D3"/>
    <w:rsid w:val="0074569A"/>
    <w:rsid w:val="00762936"/>
    <w:rsid w:val="00A5075F"/>
    <w:rsid w:val="00A65F70"/>
    <w:rsid w:val="00A8056D"/>
    <w:rsid w:val="00AF125A"/>
    <w:rsid w:val="00B271D4"/>
    <w:rsid w:val="00B27BCC"/>
    <w:rsid w:val="00BB74D3"/>
    <w:rsid w:val="00BE3C1A"/>
    <w:rsid w:val="00C4370C"/>
    <w:rsid w:val="00CA0007"/>
    <w:rsid w:val="00DD2C1E"/>
    <w:rsid w:val="00DE26BC"/>
    <w:rsid w:val="00E857DE"/>
    <w:rsid w:val="00EB5726"/>
    <w:rsid w:val="00EC4104"/>
    <w:rsid w:val="00F03925"/>
    <w:rsid w:val="00F068CD"/>
    <w:rsid w:val="00F258AB"/>
    <w:rsid w:val="00F83FD9"/>
    <w:rsid w:val="00F90AD0"/>
    <w:rsid w:val="00F9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87129"/>
  <w15:chartTrackingRefBased/>
  <w15:docId w15:val="{675B7915-6FEA-488C-952D-13FEEC4F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431E08"/>
    <w:pPr>
      <w:ind w:left="720"/>
      <w:contextualSpacing/>
    </w:pPr>
  </w:style>
  <w:style w:type="character" w:styleId="Cryf">
    <w:name w:val="Strong"/>
    <w:basedOn w:val="FfontParagraffDdiofyn"/>
    <w:uiPriority w:val="22"/>
    <w:qFormat/>
    <w:rsid w:val="00B27B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FCB4B1E5D204E8AB7EF8367DFD1F6" ma:contentTypeVersion="14" ma:contentTypeDescription="Create a new document." ma:contentTypeScope="" ma:versionID="64931fc732a721008583da1c54812185">
  <xsd:schema xmlns:xsd="http://www.w3.org/2001/XMLSchema" xmlns:xs="http://www.w3.org/2001/XMLSchema" xmlns:p="http://schemas.microsoft.com/office/2006/metadata/properties" xmlns:ns3="0f32a4c5-d8a6-4821-8aed-693149cc5ddc" xmlns:ns4="3e1b513d-3253-460c-b11f-08010f3d118b" targetNamespace="http://schemas.microsoft.com/office/2006/metadata/properties" ma:root="true" ma:fieldsID="99860dabdc003459546b58ab41fd0ca9" ns3:_="" ns4:_="">
    <xsd:import namespace="0f32a4c5-d8a6-4821-8aed-693149cc5ddc"/>
    <xsd:import namespace="3e1b513d-3253-460c-b11f-08010f3d11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2a4c5-d8a6-4821-8aed-693149cc5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b513d-3253-460c-b11f-08010f3d11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D1634D-B6C7-413E-A6FE-46D9B72081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C3C4CB-FC92-4201-8D8F-A8CDBD228599}">
  <ds:schemaRefs>
    <ds:schemaRef ds:uri="http://purl.org/dc/dcmitype/"/>
    <ds:schemaRef ds:uri="0f32a4c5-d8a6-4821-8aed-693149cc5ddc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  <ds:schemaRef ds:uri="3e1b513d-3253-460c-b11f-08010f3d118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F7A6866-62B2-46F5-8B74-ABC01E6495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2a4c5-d8a6-4821-8aed-693149cc5ddc"/>
    <ds:schemaRef ds:uri="3e1b513d-3253-460c-b11f-08010f3d1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1129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Jones</dc:creator>
  <cp:keywords/>
  <dc:description/>
  <cp:lastModifiedBy>Owain Roberts (CYLLID)</cp:lastModifiedBy>
  <cp:revision>3</cp:revision>
  <dcterms:created xsi:type="dcterms:W3CDTF">2022-08-25T08:11:00Z</dcterms:created>
  <dcterms:modified xsi:type="dcterms:W3CDTF">2022-09-06T11:02:00Z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0x010100AD8FCB4B1E5D204E8AB7EF8367DFD1F6</vt:lpwstr>
  </property>
</Properties>
</file>