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AFF9" w14:textId="0E2C369F" w:rsidR="00292F4C" w:rsidRPr="00F1528C" w:rsidRDefault="00292F4C" w:rsidP="00292F4C">
      <w:pPr>
        <w:jc w:val="right"/>
        <w:rPr>
          <w:rFonts w:ascii="Calibri" w:hAnsi="Calibri" w:cs="Calibri"/>
          <w:b/>
          <w:lang w:val="en-GB"/>
        </w:rPr>
      </w:pPr>
      <w:bookmarkStart w:id="0" w:name="_Hlk136439482"/>
      <w:bookmarkEnd w:id="0"/>
      <w:r w:rsidRPr="00F1528C">
        <w:rPr>
          <w:rFonts w:ascii="Calibri" w:hAnsi="Calibri" w:cs="Calibri"/>
          <w:b/>
          <w:lang w:val="en-GB"/>
        </w:rPr>
        <w:t>Religion, Values and Ethics E-magazine: June 2023</w:t>
      </w:r>
    </w:p>
    <w:p w14:paraId="438B40B4" w14:textId="5C1F2016" w:rsidR="009C0D77" w:rsidRPr="00F1528C" w:rsidRDefault="000A335D">
      <w:pPr>
        <w:jc w:val="center"/>
        <w:rPr>
          <w:rFonts w:ascii="Calibri" w:hAnsi="Calibri"/>
          <w:b/>
          <w:bCs/>
          <w:sz w:val="22"/>
          <w:szCs w:val="22"/>
          <w:lang w:val="en-GB"/>
        </w:rPr>
      </w:pPr>
      <w:r w:rsidRPr="00F1528C">
        <w:rPr>
          <w:rFonts w:ascii="Calibri" w:hAnsi="Calibri"/>
          <w:b/>
          <w:bCs/>
          <w:sz w:val="22"/>
          <w:szCs w:val="22"/>
          <w:lang w:val="en-GB"/>
        </w:rPr>
        <w:t>T</w:t>
      </w:r>
      <w:r w:rsidR="00292F4C" w:rsidRPr="00F1528C">
        <w:rPr>
          <w:rFonts w:ascii="Calibri" w:hAnsi="Calibri"/>
          <w:b/>
          <w:bCs/>
          <w:sz w:val="22"/>
          <w:szCs w:val="22"/>
          <w:lang w:val="en-GB"/>
        </w:rPr>
        <w:t>it</w:t>
      </w:r>
      <w:r w:rsidRPr="00F1528C">
        <w:rPr>
          <w:rFonts w:ascii="Calibri" w:hAnsi="Calibri"/>
          <w:b/>
          <w:bCs/>
          <w:sz w:val="22"/>
          <w:szCs w:val="22"/>
          <w:lang w:val="en-GB"/>
        </w:rPr>
        <w:t>l</w:t>
      </w:r>
      <w:r w:rsidR="00292F4C" w:rsidRPr="00F1528C">
        <w:rPr>
          <w:rFonts w:ascii="Calibri" w:hAnsi="Calibri"/>
          <w:b/>
          <w:bCs/>
          <w:sz w:val="22"/>
          <w:szCs w:val="22"/>
          <w:lang w:val="en-GB"/>
        </w:rPr>
        <w:t>e</w:t>
      </w:r>
      <w:r w:rsidRPr="00F1528C">
        <w:rPr>
          <w:rFonts w:ascii="Calibri" w:hAnsi="Calibri"/>
          <w:b/>
          <w:bCs/>
          <w:sz w:val="22"/>
          <w:szCs w:val="22"/>
          <w:lang w:val="en-GB"/>
        </w:rPr>
        <w:t xml:space="preserve">: </w:t>
      </w:r>
      <w:r w:rsidR="00292F4C" w:rsidRPr="00F1528C">
        <w:rPr>
          <w:rFonts w:ascii="Calibri" w:hAnsi="Calibri"/>
          <w:b/>
          <w:bCs/>
          <w:sz w:val="22"/>
          <w:szCs w:val="22"/>
          <w:lang w:val="en-GB"/>
        </w:rPr>
        <w:t>Forgiveness</w:t>
      </w:r>
    </w:p>
    <w:p w14:paraId="503E24B0" w14:textId="77777777" w:rsidR="009C0D77" w:rsidRPr="00F1528C" w:rsidRDefault="009C0D77">
      <w:pPr>
        <w:jc w:val="center"/>
        <w:rPr>
          <w:rFonts w:ascii="Calibri" w:hAnsi="Calibri"/>
          <w:b/>
          <w:bCs/>
          <w:sz w:val="22"/>
          <w:szCs w:val="22"/>
          <w:lang w:val="en-GB"/>
        </w:rPr>
      </w:pPr>
    </w:p>
    <w:p w14:paraId="7B1251F8" w14:textId="77777777" w:rsidR="009C0D77" w:rsidRPr="00F1528C" w:rsidRDefault="009C0D77">
      <w:pPr>
        <w:jc w:val="right"/>
        <w:rPr>
          <w:rFonts w:ascii="Calibri" w:hAnsi="Calibri"/>
          <w:b/>
          <w:bCs/>
          <w:sz w:val="22"/>
          <w:szCs w:val="22"/>
          <w:lang w:val="en-GB"/>
        </w:rPr>
      </w:pPr>
    </w:p>
    <w:tbl>
      <w:tblPr>
        <w:tblW w:w="156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383"/>
        <w:gridCol w:w="4505"/>
        <w:gridCol w:w="4863"/>
        <w:gridCol w:w="4865"/>
      </w:tblGrid>
      <w:tr w:rsidR="009C0D77" w:rsidRPr="00F1528C" w14:paraId="05FD0812" w14:textId="77777777">
        <w:trPr>
          <w:tblHeader/>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DF95BA" w14:textId="29F536B2" w:rsidR="009C0D77" w:rsidRPr="00F1528C" w:rsidRDefault="000A335D">
            <w:pPr>
              <w:rPr>
                <w:rFonts w:ascii="Calibri" w:hAnsi="Calibri"/>
                <w:b/>
                <w:bCs/>
                <w:sz w:val="22"/>
                <w:szCs w:val="22"/>
                <w:lang w:val="en-GB"/>
              </w:rPr>
            </w:pPr>
            <w:r w:rsidRPr="00F1528C">
              <w:rPr>
                <w:rFonts w:ascii="Calibri" w:hAnsi="Calibri"/>
                <w:b/>
                <w:bCs/>
                <w:sz w:val="22"/>
                <w:szCs w:val="22"/>
                <w:lang w:val="en-GB"/>
              </w:rPr>
              <w:t>T</w:t>
            </w:r>
            <w:r w:rsidR="00292F4C" w:rsidRPr="00F1528C">
              <w:rPr>
                <w:rFonts w:ascii="Calibri" w:hAnsi="Calibri"/>
                <w:b/>
                <w:bCs/>
                <w:sz w:val="22"/>
                <w:szCs w:val="22"/>
                <w:lang w:val="en-GB"/>
              </w:rPr>
              <w:t>itles</w:t>
            </w:r>
          </w:p>
          <w:p w14:paraId="047FB327" w14:textId="77777777" w:rsidR="009C0D77" w:rsidRPr="00F1528C" w:rsidRDefault="009C0D77">
            <w:pPr>
              <w:rPr>
                <w:rFonts w:ascii="Calibri" w:hAnsi="Calibri"/>
                <w:b/>
                <w:bCs/>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088396" w14:textId="77777777" w:rsidR="009C0D77" w:rsidRPr="00F1528C" w:rsidRDefault="000A335D">
            <w:pPr>
              <w:rPr>
                <w:rFonts w:ascii="Calibri" w:hAnsi="Calibri"/>
                <w:b/>
                <w:bCs/>
                <w:sz w:val="22"/>
                <w:szCs w:val="22"/>
                <w:lang w:val="en-GB"/>
              </w:rPr>
            </w:pPr>
            <w:r w:rsidRPr="00F1528C">
              <w:rPr>
                <w:rFonts w:ascii="Calibri" w:hAnsi="Calibri"/>
                <w:b/>
                <w:bCs/>
                <w:sz w:val="22"/>
                <w:szCs w:val="22"/>
                <w:lang w:val="en-GB"/>
              </w:rPr>
              <w:t>Forgiveness - Christianity</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ACCF9C" w14:textId="77777777" w:rsidR="009C0D77" w:rsidRPr="00F1528C" w:rsidRDefault="000A335D">
            <w:pPr>
              <w:rPr>
                <w:rFonts w:ascii="Calibri" w:hAnsi="Calibri"/>
                <w:b/>
                <w:bCs/>
                <w:sz w:val="22"/>
                <w:szCs w:val="22"/>
                <w:lang w:val="en-GB"/>
              </w:rPr>
            </w:pPr>
            <w:r w:rsidRPr="00F1528C">
              <w:rPr>
                <w:rFonts w:ascii="Calibri" w:hAnsi="Calibri"/>
                <w:b/>
                <w:bCs/>
                <w:sz w:val="22"/>
                <w:szCs w:val="22"/>
                <w:lang w:val="en-GB"/>
              </w:rPr>
              <w:t>Forgiveness - Buddhism</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A55D66" w14:textId="4CF60958" w:rsidR="009C0D77" w:rsidRPr="00F1528C" w:rsidRDefault="006400D2">
            <w:pPr>
              <w:rPr>
                <w:rFonts w:ascii="Calibri" w:hAnsi="Calibri"/>
                <w:b/>
                <w:bCs/>
                <w:sz w:val="22"/>
                <w:szCs w:val="22"/>
                <w:lang w:val="en-GB"/>
              </w:rPr>
            </w:pPr>
            <w:r w:rsidRPr="00F1528C">
              <w:rPr>
                <w:rFonts w:ascii="Calibri" w:hAnsi="Calibri"/>
                <w:b/>
                <w:bCs/>
                <w:sz w:val="22"/>
                <w:szCs w:val="22"/>
                <w:lang w:val="en-GB"/>
              </w:rPr>
              <w:t>Forgiveness - Islam</w:t>
            </w:r>
          </w:p>
        </w:tc>
      </w:tr>
      <w:tr w:rsidR="009C0D77" w:rsidRPr="00F1528C" w14:paraId="020F76BE"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DB3B70" w14:textId="32D63F6A" w:rsidR="009C0D77" w:rsidRPr="00F1528C" w:rsidRDefault="00292F4C" w:rsidP="00292F4C">
            <w:pPr>
              <w:rPr>
                <w:rFonts w:ascii="Calibri" w:hAnsi="Calibri"/>
                <w:b/>
                <w:sz w:val="22"/>
                <w:szCs w:val="22"/>
                <w:lang w:val="en-GB"/>
              </w:rPr>
            </w:pPr>
            <w:r w:rsidRPr="00F1528C">
              <w:rPr>
                <w:rFonts w:ascii="Calibri" w:hAnsi="Calibri"/>
                <w:b/>
                <w:sz w:val="22"/>
                <w:szCs w:val="22"/>
                <w:lang w:val="en-GB"/>
              </w:rPr>
              <w:t>Logic</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5E7700" w14:textId="77777777" w:rsidR="00292F4C" w:rsidRPr="00F1528C" w:rsidRDefault="00292F4C" w:rsidP="00292F4C">
            <w:pPr>
              <w:rPr>
                <w:rFonts w:ascii="Calibri" w:hAnsi="Calibri" w:cs="Calibri"/>
                <w:b/>
                <w:lang w:val="en-GB" w:eastAsia="en-GB"/>
              </w:rPr>
            </w:pPr>
            <w:r w:rsidRPr="00F1528C">
              <w:rPr>
                <w:rFonts w:ascii="Calibri" w:hAnsi="Calibri" w:cs="Calibri"/>
                <w:b/>
                <w:bCs/>
                <w:lang w:val="en-GB" w:eastAsia="en-GB"/>
              </w:rPr>
              <w:t>DISCLAIMER:</w:t>
            </w:r>
            <w:r w:rsidRPr="00F1528C">
              <w:rPr>
                <w:rFonts w:ascii="Calibri" w:hAnsi="Calibri" w:cs="Calibri"/>
                <w:lang w:val="en-GB" w:eastAsia="en-GB"/>
              </w:rPr>
              <w:t xml:space="preserve"> The Teachers' Notes have been updated so that the resource can be used through Curriculum for Wales. However, the content of the articles has been archived and the information has not been updated. The articles are kept on the website as the content is still relevant to Curriculum for Wales: Religion, Values and Ethics.</w:t>
            </w:r>
          </w:p>
          <w:p w14:paraId="6D0803E7" w14:textId="77777777" w:rsidR="00292F4C" w:rsidRPr="00F1528C" w:rsidRDefault="00292F4C" w:rsidP="00292F4C">
            <w:pPr>
              <w:rPr>
                <w:rFonts w:ascii="Calibri" w:hAnsi="Calibri" w:cs="Calibri"/>
                <w:b/>
                <w:lang w:val="en-GB" w:eastAsia="en-GB"/>
              </w:rPr>
            </w:pPr>
          </w:p>
          <w:p w14:paraId="678AAB01" w14:textId="77777777" w:rsidR="00292F4C" w:rsidRPr="00F1528C" w:rsidRDefault="00292F4C" w:rsidP="00292F4C">
            <w:pPr>
              <w:rPr>
                <w:rFonts w:ascii="Calibri" w:hAnsi="Calibri" w:cs="Calibri"/>
                <w:b/>
                <w:lang w:val="en-GB" w:eastAsia="en-GB"/>
              </w:rPr>
            </w:pPr>
            <w:r w:rsidRPr="00F1528C">
              <w:rPr>
                <w:rFonts w:ascii="Calibri" w:hAnsi="Calibri" w:cs="Calibri"/>
                <w:b/>
                <w:lang w:val="en-GB" w:eastAsia="en-GB"/>
              </w:rPr>
              <w:t>The four purposes of 'Curriculum for Wales - A curriculum for life'</w:t>
            </w:r>
          </w:p>
          <w:p w14:paraId="4DCF2964" w14:textId="77777777" w:rsidR="00292F4C" w:rsidRPr="00F1528C" w:rsidRDefault="00292F4C" w:rsidP="00292F4C">
            <w:pPr>
              <w:rPr>
                <w:rFonts w:ascii="Calibri" w:hAnsi="Calibri" w:cs="Calibri"/>
                <w:b/>
                <w:lang w:val="en-GB" w:eastAsia="en-GB"/>
              </w:rPr>
            </w:pPr>
            <w:proofErr w:type="gramStart"/>
            <w:r w:rsidRPr="00F1528C">
              <w:rPr>
                <w:rFonts w:ascii="Calibri" w:hAnsi="Calibri" w:cs="Calibri"/>
                <w:b/>
                <w:lang w:val="en-GB" w:eastAsia="en-GB"/>
              </w:rPr>
              <w:t>By learning about Special Places in their Religion, Values and Ethics education lessons, there</w:t>
            </w:r>
            <w:proofErr w:type="gramEnd"/>
            <w:r w:rsidRPr="00F1528C">
              <w:rPr>
                <w:rFonts w:ascii="Calibri" w:hAnsi="Calibri" w:cs="Calibri"/>
                <w:b/>
                <w:lang w:val="en-GB" w:eastAsia="en-GB"/>
              </w:rPr>
              <w:t xml:space="preserve"> will be opportunities for learners to develop [as/into]:</w:t>
            </w:r>
          </w:p>
          <w:p w14:paraId="1F73CDFA"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Ambitious, capable learners who can explain the ideas and concepts they are learning </w:t>
            </w:r>
            <w:proofErr w:type="gramStart"/>
            <w:r w:rsidRPr="00F1528C">
              <w:rPr>
                <w:rFonts w:ascii="Calibri" w:hAnsi="Calibri" w:cs="Calibri"/>
                <w:bCs/>
                <w:lang w:val="en-GB" w:eastAsia="en-GB"/>
              </w:rPr>
              <w:t>about;</w:t>
            </w:r>
            <w:proofErr w:type="gramEnd"/>
          </w:p>
          <w:p w14:paraId="38B1B1D5"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Healthy, confident individuals who have secure values and are establishing their spiritual and ethical </w:t>
            </w:r>
            <w:proofErr w:type="gramStart"/>
            <w:r w:rsidRPr="00F1528C">
              <w:rPr>
                <w:rFonts w:ascii="Calibri" w:hAnsi="Calibri" w:cs="Calibri"/>
                <w:bCs/>
                <w:lang w:val="en-GB" w:eastAsia="en-GB"/>
              </w:rPr>
              <w:t>beliefs;</w:t>
            </w:r>
            <w:proofErr w:type="gramEnd"/>
          </w:p>
          <w:p w14:paraId="14001332"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Enterprising, creative contributors who give of their energy and skills so that other people will </w:t>
            </w:r>
            <w:proofErr w:type="gramStart"/>
            <w:r w:rsidRPr="00F1528C">
              <w:rPr>
                <w:rFonts w:ascii="Calibri" w:hAnsi="Calibri" w:cs="Calibri"/>
                <w:bCs/>
                <w:lang w:val="en-GB" w:eastAsia="en-GB"/>
              </w:rPr>
              <w:t>benefit;</w:t>
            </w:r>
            <w:proofErr w:type="gramEnd"/>
          </w:p>
          <w:p w14:paraId="61ED1E55"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Ethical, informed citizens who engage with contemporary issues based upon their knowledge and values.</w:t>
            </w:r>
          </w:p>
          <w:p w14:paraId="60B1936B" w14:textId="77777777" w:rsidR="00292F4C" w:rsidRPr="00F1528C" w:rsidRDefault="00292F4C" w:rsidP="00292F4C">
            <w:pPr>
              <w:rPr>
                <w:rFonts w:ascii="Calibri" w:hAnsi="Calibri" w:cs="Calibri"/>
                <w:b/>
                <w:lang w:val="en-GB" w:eastAsia="en-GB"/>
              </w:rPr>
            </w:pPr>
          </w:p>
          <w:p w14:paraId="17716955" w14:textId="77777777" w:rsidR="00292F4C" w:rsidRPr="00F1528C" w:rsidRDefault="00292F4C" w:rsidP="00292F4C">
            <w:pPr>
              <w:rPr>
                <w:rFonts w:ascii="Calibri" w:hAnsi="Calibri" w:cs="Calibri"/>
                <w:b/>
                <w:lang w:val="en-GB" w:eastAsia="en-GB"/>
              </w:rPr>
            </w:pPr>
            <w:r w:rsidRPr="00F1528C">
              <w:rPr>
                <w:rFonts w:ascii="Calibri" w:hAnsi="Calibri" w:cs="Calibri"/>
                <w:b/>
                <w:lang w:val="en-GB" w:eastAsia="en-GB"/>
              </w:rPr>
              <w:t>RVE in The Curriculum for Wales</w:t>
            </w:r>
          </w:p>
          <w:p w14:paraId="74E2A636"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By reading and using the articles in their Religion, Values and Ethics lessons, learners will have opportunities to:</w:t>
            </w:r>
          </w:p>
          <w:p w14:paraId="360F58A2" w14:textId="77777777" w:rsidR="00292F4C" w:rsidRPr="00F1528C" w:rsidRDefault="00292F4C" w:rsidP="00292F4C">
            <w:pPr>
              <w:rPr>
                <w:rFonts w:ascii="Calibri" w:hAnsi="Calibri" w:cs="Calibri"/>
                <w:lang w:val="en-GB" w:eastAsia="en-GB"/>
              </w:rPr>
            </w:pPr>
          </w:p>
          <w:p w14:paraId="05C811CD"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Engage with and explore ultimate and philosophical questions</w:t>
            </w:r>
          </w:p>
          <w:p w14:paraId="675F9BDE"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Undertake enquiries and engage with sources of wisdom and philosophies</w:t>
            </w:r>
          </w:p>
          <w:p w14:paraId="59EB8EE7"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Develop and express their own informed viewpoints</w:t>
            </w:r>
          </w:p>
          <w:p w14:paraId="3CD62C67"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Use their knowledge and understanding of religious and non-religious worldviews to think critically about their own values</w:t>
            </w:r>
          </w:p>
          <w:p w14:paraId="7F724840"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Explore the ways in which religion and non-religious philosophical convictions have influenced human experience throughout history</w:t>
            </w:r>
          </w:p>
          <w:p w14:paraId="5E4AC179"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Evaluate and use evidence from a range of religious and non-religious sources to engage with ethical and moral issues</w:t>
            </w:r>
          </w:p>
          <w:p w14:paraId="74ED3378"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Explore the beliefs and practices of the people in their community, Wales and the wider world and respond sensitively to them</w:t>
            </w:r>
          </w:p>
          <w:p w14:paraId="4ADC6DBE"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Develop secure values and establish their own ethical beliefs and spirituality</w:t>
            </w:r>
          </w:p>
          <w:p w14:paraId="056AE247"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Discuss and reflect on their own perspectives and those of others</w:t>
            </w:r>
          </w:p>
          <w:p w14:paraId="70775F82" w14:textId="77777777" w:rsidR="00292F4C" w:rsidRPr="00F1528C" w:rsidRDefault="00292F4C" w:rsidP="00292F4C">
            <w:pPr>
              <w:rPr>
                <w:rFonts w:ascii="Calibri" w:hAnsi="Calibri" w:cs="Calibri"/>
                <w:bCs/>
                <w:lang w:val="en-GB" w:eastAsia="en-GB"/>
              </w:rPr>
            </w:pPr>
          </w:p>
          <w:p w14:paraId="2E97F464" w14:textId="77777777" w:rsidR="00292F4C" w:rsidRPr="00F1528C" w:rsidRDefault="00292F4C" w:rsidP="00292F4C">
            <w:pPr>
              <w:rPr>
                <w:rFonts w:ascii="Calibri" w:hAnsi="Calibri" w:cs="Calibri"/>
                <w:bCs/>
                <w:lang w:val="en-GB" w:eastAsia="en-GB"/>
              </w:rPr>
            </w:pPr>
          </w:p>
          <w:p w14:paraId="1687650A" w14:textId="77777777" w:rsidR="00292F4C" w:rsidRPr="00F1528C" w:rsidRDefault="00292F4C" w:rsidP="00292F4C">
            <w:pPr>
              <w:rPr>
                <w:rFonts w:ascii="Calibri" w:hAnsi="Calibri" w:cs="Calibri"/>
                <w:bCs/>
                <w:lang w:val="en-GB" w:eastAsia="en-GB"/>
              </w:rPr>
            </w:pPr>
          </w:p>
          <w:p w14:paraId="633BF9C3" w14:textId="77777777" w:rsidR="00292F4C" w:rsidRPr="00F1528C" w:rsidRDefault="00292F4C" w:rsidP="00292F4C">
            <w:pPr>
              <w:rPr>
                <w:rFonts w:ascii="Calibri" w:hAnsi="Calibri" w:cs="Calibri"/>
                <w:b/>
                <w:bCs/>
                <w:lang w:val="en-GB" w:eastAsia="en-GB"/>
              </w:rPr>
            </w:pPr>
            <w:r w:rsidRPr="00F1528C">
              <w:rPr>
                <w:rFonts w:ascii="Calibri" w:hAnsi="Calibri" w:cs="Calibri"/>
                <w:b/>
                <w:bCs/>
                <w:lang w:val="en-GB" w:eastAsia="en-GB"/>
              </w:rPr>
              <w:t>The RVE lens</w:t>
            </w:r>
          </w:p>
          <w:p w14:paraId="0EE99279"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By reading and using the articles in their Religion, Values and Ethics lessons, learners will</w:t>
            </w:r>
            <w:r w:rsidRPr="00F1528C">
              <w:rPr>
                <w:rFonts w:ascii="Calibri" w:hAnsi="Calibri" w:cs="Calibri"/>
                <w:b/>
                <w:lang w:val="en-GB" w:eastAsia="en-GB"/>
              </w:rPr>
              <w:t xml:space="preserve"> </w:t>
            </w:r>
            <w:r w:rsidRPr="00F1528C">
              <w:rPr>
                <w:rFonts w:ascii="Calibri" w:hAnsi="Calibri" w:cs="Calibri"/>
                <w:bCs/>
                <w:lang w:val="en-GB" w:eastAsia="en-GB"/>
              </w:rPr>
              <w:t xml:space="preserve">have </w:t>
            </w:r>
            <w:proofErr w:type="spellStart"/>
            <w:r w:rsidRPr="00F1528C">
              <w:rPr>
                <w:rFonts w:ascii="Calibri" w:hAnsi="Calibri" w:cs="Calibri"/>
                <w:bCs/>
                <w:lang w:val="en-GB" w:eastAsia="en-GB"/>
              </w:rPr>
              <w:t>opportnities</w:t>
            </w:r>
            <w:proofErr w:type="spellEnd"/>
            <w:r w:rsidRPr="00F1528C">
              <w:rPr>
                <w:rFonts w:ascii="Calibri" w:hAnsi="Calibri" w:cs="Calibri"/>
                <w:bCs/>
                <w:lang w:val="en-GB" w:eastAsia="en-GB"/>
              </w:rPr>
              <w:t xml:space="preserve"> to explore a range of RVE concepts through</w:t>
            </w:r>
            <w:r w:rsidRPr="00F1528C">
              <w:rPr>
                <w:rFonts w:ascii="Calibri" w:hAnsi="Calibri" w:cs="Calibri"/>
                <w:b/>
                <w:lang w:val="en-GB" w:eastAsia="en-GB"/>
              </w:rPr>
              <w:t xml:space="preserve"> the sub lenses below:</w:t>
            </w:r>
          </w:p>
          <w:p w14:paraId="31A4DD43" w14:textId="77777777" w:rsidR="00292F4C" w:rsidRPr="00F1528C" w:rsidRDefault="00292F4C" w:rsidP="00292F4C">
            <w:pPr>
              <w:rPr>
                <w:rFonts w:ascii="Calibri" w:hAnsi="Calibri" w:cs="Calibri"/>
                <w:bCs/>
                <w:u w:val="single"/>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 xml:space="preserve">Search for meaning and </w:t>
            </w:r>
            <w:proofErr w:type="gramStart"/>
            <w:r w:rsidRPr="00F1528C">
              <w:rPr>
                <w:rFonts w:ascii="Calibri" w:hAnsi="Calibri" w:cs="Calibri"/>
                <w:bCs/>
                <w:u w:val="single"/>
                <w:lang w:val="en-GB" w:eastAsia="en-GB"/>
              </w:rPr>
              <w:t>purpose;</w:t>
            </w:r>
            <w:proofErr w:type="gramEnd"/>
          </w:p>
          <w:p w14:paraId="1CC91AC0"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 xml:space="preserve">The natural world and living </w:t>
            </w:r>
            <w:proofErr w:type="gramStart"/>
            <w:r w:rsidRPr="00F1528C">
              <w:rPr>
                <w:rFonts w:ascii="Calibri" w:hAnsi="Calibri" w:cs="Calibri"/>
                <w:bCs/>
                <w:u w:val="single"/>
                <w:lang w:val="en-GB" w:eastAsia="en-GB"/>
              </w:rPr>
              <w:t>things;</w:t>
            </w:r>
            <w:proofErr w:type="gramEnd"/>
          </w:p>
          <w:p w14:paraId="6A13EF32"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 xml:space="preserve">Identity and </w:t>
            </w:r>
            <w:proofErr w:type="gramStart"/>
            <w:r w:rsidRPr="00F1528C">
              <w:rPr>
                <w:rFonts w:ascii="Calibri" w:hAnsi="Calibri" w:cs="Calibri"/>
                <w:bCs/>
                <w:u w:val="single"/>
                <w:lang w:val="en-GB" w:eastAsia="en-GB"/>
              </w:rPr>
              <w:t>belonging;</w:t>
            </w:r>
            <w:proofErr w:type="gramEnd"/>
          </w:p>
          <w:p w14:paraId="19CC3AE4"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 xml:space="preserve">Authority and </w:t>
            </w:r>
            <w:proofErr w:type="gramStart"/>
            <w:r w:rsidRPr="00F1528C">
              <w:rPr>
                <w:rFonts w:ascii="Calibri" w:hAnsi="Calibri" w:cs="Calibri"/>
                <w:bCs/>
                <w:u w:val="single"/>
                <w:lang w:val="en-GB" w:eastAsia="en-GB"/>
              </w:rPr>
              <w:t>influence;</w:t>
            </w:r>
            <w:proofErr w:type="gramEnd"/>
          </w:p>
          <w:p w14:paraId="4AFBFB9E" w14:textId="77777777" w:rsidR="00292F4C" w:rsidRPr="00F1528C" w:rsidRDefault="00292F4C" w:rsidP="00292F4C">
            <w:pPr>
              <w:rPr>
                <w:rFonts w:ascii="Calibri" w:hAnsi="Calibri" w:cs="Calibri"/>
                <w:bCs/>
                <w:u w:val="single"/>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 xml:space="preserve">Relationships and </w:t>
            </w:r>
            <w:proofErr w:type="gramStart"/>
            <w:r w:rsidRPr="00F1528C">
              <w:rPr>
                <w:rFonts w:ascii="Calibri" w:hAnsi="Calibri" w:cs="Calibri"/>
                <w:bCs/>
                <w:u w:val="single"/>
                <w:lang w:val="en-GB" w:eastAsia="en-GB"/>
              </w:rPr>
              <w:t>responsibility;</w:t>
            </w:r>
            <w:proofErr w:type="gramEnd"/>
          </w:p>
          <w:p w14:paraId="3FF0BE7B"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 xml:space="preserve">Values and </w:t>
            </w:r>
            <w:proofErr w:type="gramStart"/>
            <w:r w:rsidRPr="00F1528C">
              <w:rPr>
                <w:rFonts w:ascii="Calibri" w:hAnsi="Calibri" w:cs="Calibri"/>
                <w:bCs/>
                <w:u w:val="single"/>
                <w:lang w:val="en-GB" w:eastAsia="en-GB"/>
              </w:rPr>
              <w:t>ethics;</w:t>
            </w:r>
            <w:proofErr w:type="gramEnd"/>
          </w:p>
          <w:p w14:paraId="11C8459C" w14:textId="77777777" w:rsidR="00292F4C" w:rsidRPr="00F1528C" w:rsidRDefault="00292F4C" w:rsidP="00292F4C">
            <w:pPr>
              <w:rPr>
                <w:rFonts w:ascii="Calibri" w:hAnsi="Calibri" w:cs="Calibri"/>
                <w:bCs/>
                <w:u w:val="single"/>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 xml:space="preserve">The journey of </w:t>
            </w:r>
            <w:proofErr w:type="gramStart"/>
            <w:r w:rsidRPr="00F1528C">
              <w:rPr>
                <w:rFonts w:ascii="Calibri" w:hAnsi="Calibri" w:cs="Calibri"/>
                <w:bCs/>
                <w:u w:val="single"/>
                <w:lang w:val="en-GB" w:eastAsia="en-GB"/>
              </w:rPr>
              <w:t>life;</w:t>
            </w:r>
            <w:proofErr w:type="gramEnd"/>
          </w:p>
          <w:p w14:paraId="4B232BBE" w14:textId="77777777" w:rsidR="00292F4C" w:rsidRPr="00F1528C" w:rsidRDefault="00292F4C" w:rsidP="00292F4C">
            <w:pPr>
              <w:rPr>
                <w:rFonts w:ascii="Calibri" w:hAnsi="Calibri" w:cs="Calibri"/>
                <w:bCs/>
                <w:lang w:val="en-GB" w:eastAsia="en-GB"/>
              </w:rPr>
            </w:pPr>
          </w:p>
          <w:p w14:paraId="1F51E919"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24682C17" w14:textId="77777777" w:rsidR="00292F4C" w:rsidRPr="00F1528C" w:rsidRDefault="00292F4C" w:rsidP="00292F4C">
            <w:pPr>
              <w:rPr>
                <w:rFonts w:ascii="Calibri" w:hAnsi="Calibri" w:cs="Calibri"/>
                <w:bCs/>
                <w:lang w:val="en-GB" w:eastAsia="en-GB"/>
              </w:rPr>
            </w:pPr>
          </w:p>
          <w:p w14:paraId="4B70372F" w14:textId="77777777" w:rsidR="00292F4C" w:rsidRPr="00F1528C" w:rsidRDefault="00292F4C" w:rsidP="00292F4C">
            <w:pPr>
              <w:rPr>
                <w:rFonts w:ascii="Calibri" w:hAnsi="Calibri" w:cs="Calibri"/>
                <w:bCs/>
                <w:lang w:val="en-GB" w:eastAsia="en-GB"/>
              </w:rPr>
            </w:pPr>
            <w:r w:rsidRPr="00F1528C">
              <w:rPr>
                <w:rFonts w:ascii="Calibri" w:hAnsi="Calibri" w:cs="Calibri"/>
                <w:b/>
                <w:bCs/>
                <w:lang w:val="en-GB" w:eastAsia="en-GB"/>
              </w:rPr>
              <w:t xml:space="preserve">Useful Links:  </w:t>
            </w:r>
          </w:p>
          <w:p w14:paraId="2B01F532" w14:textId="77777777" w:rsidR="00292F4C" w:rsidRPr="00F1528C" w:rsidRDefault="00292F4C" w:rsidP="00292F4C">
            <w:pPr>
              <w:rPr>
                <w:rFonts w:ascii="Calibri" w:hAnsi="Calibri" w:cs="Calibri"/>
                <w:bCs/>
                <w:lang w:val="en-GB" w:eastAsia="en-GB"/>
              </w:rPr>
            </w:pPr>
          </w:p>
          <w:p w14:paraId="052840F4" w14:textId="77777777" w:rsidR="00292F4C" w:rsidRPr="00F1528C" w:rsidRDefault="00292F4C" w:rsidP="00292F4C">
            <w:pPr>
              <w:rPr>
                <w:rFonts w:ascii="Calibri" w:hAnsi="Calibri" w:cs="Calibri"/>
                <w:b/>
                <w:bCs/>
                <w:lang w:val="en-GB" w:eastAsia="en-GB"/>
              </w:rPr>
            </w:pPr>
            <w:r w:rsidRPr="00F1528C">
              <w:rPr>
                <w:rFonts w:ascii="Calibri" w:hAnsi="Calibri" w:cs="Calibri"/>
                <w:b/>
                <w:bCs/>
                <w:lang w:val="en-GB" w:eastAsia="en-GB"/>
              </w:rPr>
              <w:t xml:space="preserve">The RVE Guidance - </w:t>
            </w:r>
            <w:hyperlink r:id="rId10" w:anchor="religion,-values-and-ethics-guidance" w:history="1">
              <w:r w:rsidRPr="00F1528C">
                <w:rPr>
                  <w:rStyle w:val="Hyperddolen"/>
                  <w:rFonts w:ascii="Calibri" w:hAnsi="Calibri" w:cs="Calibri"/>
                  <w:b/>
                  <w:bCs/>
                  <w:lang w:val="en-GB" w:eastAsia="en-GB"/>
                </w:rPr>
                <w:t>https://hwb.gov.wales/curriculum-for-wales/humanities/designing-your-curriculum/#religion,-values-and-ethics-guidance</w:t>
              </w:r>
            </w:hyperlink>
            <w:r w:rsidRPr="00F1528C">
              <w:rPr>
                <w:rFonts w:ascii="Calibri" w:hAnsi="Calibri" w:cs="Calibri"/>
                <w:b/>
                <w:bCs/>
                <w:lang w:val="en-GB" w:eastAsia="en-GB"/>
              </w:rPr>
              <w:br/>
              <w:t xml:space="preserve">Hwb Humanities Guidance - </w:t>
            </w:r>
            <w:hyperlink r:id="rId11" w:history="1">
              <w:r w:rsidRPr="00F1528C">
                <w:rPr>
                  <w:rStyle w:val="Hyperddolen"/>
                  <w:rFonts w:ascii="Calibri" w:hAnsi="Calibri" w:cs="Calibri"/>
                  <w:b/>
                  <w:lang w:val="en-GB" w:eastAsia="en-GB"/>
                </w:rPr>
                <w:t>https://hwb.gov.wales/curriculum-for-wales/humanities</w:t>
              </w:r>
            </w:hyperlink>
            <w:r w:rsidRPr="00F1528C">
              <w:rPr>
                <w:rFonts w:ascii="Calibri" w:hAnsi="Calibri" w:cs="Calibri"/>
                <w:b/>
                <w:u w:val="single"/>
                <w:lang w:val="en-GB" w:eastAsia="en-GB"/>
              </w:rPr>
              <w:t xml:space="preserve">  </w:t>
            </w:r>
          </w:p>
          <w:p w14:paraId="7450968C" w14:textId="77777777" w:rsidR="00292F4C" w:rsidRPr="00F1528C" w:rsidRDefault="00292F4C" w:rsidP="00292F4C">
            <w:pPr>
              <w:rPr>
                <w:rFonts w:ascii="Calibri" w:hAnsi="Calibri" w:cs="Calibri"/>
                <w:b/>
                <w:bCs/>
                <w:u w:val="single"/>
                <w:lang w:val="en-GB" w:eastAsia="en-GB"/>
              </w:rPr>
            </w:pPr>
            <w:r w:rsidRPr="00F1528C">
              <w:rPr>
                <w:rFonts w:ascii="Calibri" w:hAnsi="Calibri" w:cs="Calibri"/>
                <w:b/>
                <w:bCs/>
                <w:lang w:val="en-GB" w:eastAsia="en-GB"/>
              </w:rPr>
              <w:t xml:space="preserve">Statements of What Matters - </w:t>
            </w:r>
            <w:hyperlink r:id="rId12" w:history="1">
              <w:r w:rsidRPr="00F1528C">
                <w:rPr>
                  <w:rStyle w:val="Hyperddolen"/>
                  <w:rFonts w:ascii="Calibri" w:hAnsi="Calibri" w:cs="Calibri"/>
                  <w:b/>
                  <w:bCs/>
                  <w:lang w:val="en-GB" w:eastAsia="en-GB"/>
                </w:rPr>
                <w:t>https://hwb.gov.wales/curriculum-for-wales/humanities/statements-of-what-matters/</w:t>
              </w:r>
            </w:hyperlink>
            <w:r w:rsidRPr="00F1528C">
              <w:rPr>
                <w:rFonts w:ascii="Calibri" w:hAnsi="Calibri" w:cs="Calibri"/>
                <w:b/>
                <w:bCs/>
                <w:u w:val="single"/>
                <w:lang w:val="en-GB" w:eastAsia="en-GB"/>
              </w:rPr>
              <w:br/>
            </w:r>
            <w:r w:rsidRPr="00F1528C">
              <w:rPr>
                <w:rFonts w:ascii="Calibri" w:hAnsi="Calibri" w:cs="Calibri"/>
                <w:b/>
                <w:bCs/>
                <w:lang w:val="en-GB" w:eastAsia="en-GB"/>
              </w:rPr>
              <w:t xml:space="preserve">Cross-cutting Themes - </w:t>
            </w:r>
            <w:hyperlink r:id="rId13" w:anchor="cross-cutting-themes" w:history="1">
              <w:r w:rsidRPr="00F1528C">
                <w:rPr>
                  <w:rStyle w:val="Hyperddolen"/>
                  <w:rFonts w:ascii="Calibri" w:hAnsi="Calibri" w:cs="Calibri"/>
                  <w:b/>
                  <w:bCs/>
                  <w:lang w:val="en-GB" w:eastAsia="en-GB"/>
                </w:rPr>
                <w:t>https://hwb.gov.wales/curriculum-for-wales/humanities/designing-your-curriculum/#cross-cutting-themes</w:t>
              </w:r>
            </w:hyperlink>
          </w:p>
          <w:p w14:paraId="035505F8" w14:textId="77777777" w:rsidR="009C0D77" w:rsidRPr="00F1528C" w:rsidRDefault="009C0D77">
            <w:pPr>
              <w:rPr>
                <w:rFonts w:ascii="Calibri" w:hAnsi="Calibri" w:cs="Calibri"/>
                <w:sz w:val="22"/>
                <w:szCs w:val="22"/>
                <w:lang w:val="en-GB" w:eastAsia="en-GB"/>
              </w:rPr>
            </w:pPr>
          </w:p>
          <w:p w14:paraId="6FD2B8FB" w14:textId="77777777" w:rsidR="009C0D77" w:rsidRPr="00F1528C" w:rsidRDefault="009C0D77">
            <w:pPr>
              <w:rPr>
                <w:rFonts w:ascii="Calibri" w:hAnsi="Calibri"/>
                <w:b/>
                <w:sz w:val="22"/>
                <w:szCs w:val="22"/>
                <w:lang w:val="en-GB"/>
              </w:rPr>
            </w:pPr>
          </w:p>
        </w:tc>
      </w:tr>
      <w:tr w:rsidR="009C0D77" w:rsidRPr="00F1528C" w14:paraId="21614074" w14:textId="77777777">
        <w:trPr>
          <w:trHeight w:val="2111"/>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4AFD50" w14:textId="2D2BBA4E" w:rsidR="009C0D77" w:rsidRPr="00F1528C" w:rsidRDefault="00292F4C">
            <w:pPr>
              <w:rPr>
                <w:rFonts w:ascii="Calibri" w:hAnsi="Calibri"/>
                <w:b/>
                <w:sz w:val="22"/>
                <w:szCs w:val="22"/>
                <w:lang w:val="en-GB"/>
              </w:rPr>
            </w:pPr>
            <w:r w:rsidRPr="00F1528C">
              <w:rPr>
                <w:rFonts w:ascii="Calibri" w:hAnsi="Calibri"/>
                <w:b/>
                <w:sz w:val="22"/>
                <w:szCs w:val="22"/>
                <w:lang w:val="en-GB"/>
              </w:rPr>
              <w:lastRenderedPageBreak/>
              <w:t>Key words</w:t>
            </w:r>
          </w:p>
          <w:p w14:paraId="25E4B8F0" w14:textId="77777777" w:rsidR="009C0D77" w:rsidRPr="00F1528C" w:rsidRDefault="009C0D77">
            <w:pPr>
              <w:rPr>
                <w:rFonts w:ascii="Calibri" w:hAnsi="Calibri"/>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97959F" w14:textId="49FEAE16"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 xml:space="preserve">Revenge/vengeance </w:t>
            </w:r>
            <w:r w:rsidR="008A5707" w:rsidRPr="00F1528C">
              <w:rPr>
                <w:rFonts w:ascii="Calibri" w:hAnsi="Calibri"/>
                <w:sz w:val="22"/>
                <w:szCs w:val="22"/>
              </w:rPr>
              <w:t>–</w:t>
            </w:r>
            <w:r w:rsidRPr="00F1528C">
              <w:rPr>
                <w:rFonts w:ascii="Calibri" w:hAnsi="Calibri"/>
                <w:sz w:val="22"/>
                <w:szCs w:val="22"/>
              </w:rPr>
              <w:t xml:space="preserve"> The</w:t>
            </w:r>
            <w:r w:rsidR="008A5707" w:rsidRPr="00F1528C">
              <w:rPr>
                <w:rFonts w:ascii="Calibri" w:hAnsi="Calibri"/>
                <w:sz w:val="22"/>
                <w:szCs w:val="22"/>
              </w:rPr>
              <w:t xml:space="preserve"> </w:t>
            </w:r>
            <w:r w:rsidRPr="00F1528C">
              <w:rPr>
                <w:rFonts w:ascii="Calibri" w:hAnsi="Calibri"/>
                <w:sz w:val="22"/>
                <w:szCs w:val="22"/>
              </w:rPr>
              <w:t>feeling of wanting to pay someone back for what they have done to you, e.g. If someone hits me then I try to hit them back in a worse way.</w:t>
            </w:r>
          </w:p>
          <w:p w14:paraId="1C53C4B6" w14:textId="4553FECE"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lastRenderedPageBreak/>
              <w:t>Holocaust - Hitler's</w:t>
            </w:r>
            <w:r w:rsidR="008A5707" w:rsidRPr="00F1528C">
              <w:rPr>
                <w:rFonts w:ascii="Calibri" w:hAnsi="Calibri"/>
                <w:sz w:val="22"/>
                <w:szCs w:val="22"/>
              </w:rPr>
              <w:t xml:space="preserve"> </w:t>
            </w:r>
            <w:r w:rsidRPr="00F1528C">
              <w:rPr>
                <w:rFonts w:ascii="Calibri" w:hAnsi="Calibri"/>
                <w:sz w:val="22"/>
                <w:szCs w:val="22"/>
              </w:rPr>
              <w:t>attempt to murder all the Jews in Europe during the Second World War.</w:t>
            </w:r>
          </w:p>
          <w:p w14:paraId="54AE4CB0" w14:textId="77777777"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Peter – Simon Peter, one of Jesus' first disciples.</w:t>
            </w:r>
          </w:p>
          <w:p w14:paraId="3DC0DC39" w14:textId="1E307FC4"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 xml:space="preserve">Parable </w:t>
            </w:r>
            <w:r w:rsidR="008A5707" w:rsidRPr="00F1528C">
              <w:rPr>
                <w:rFonts w:ascii="Calibri" w:hAnsi="Calibri"/>
                <w:sz w:val="22"/>
                <w:szCs w:val="22"/>
              </w:rPr>
              <w:t>–</w:t>
            </w:r>
            <w:r w:rsidRPr="00F1528C">
              <w:rPr>
                <w:rFonts w:ascii="Calibri" w:hAnsi="Calibri"/>
                <w:sz w:val="22"/>
                <w:szCs w:val="22"/>
              </w:rPr>
              <w:t xml:space="preserve"> a</w:t>
            </w:r>
            <w:r w:rsidR="008A5707" w:rsidRPr="00F1528C">
              <w:rPr>
                <w:rFonts w:ascii="Calibri" w:hAnsi="Calibri"/>
                <w:sz w:val="22"/>
                <w:szCs w:val="22"/>
              </w:rPr>
              <w:t xml:space="preserve"> </w:t>
            </w:r>
            <w:r w:rsidRPr="00F1528C">
              <w:rPr>
                <w:rFonts w:ascii="Calibri" w:hAnsi="Calibri"/>
                <w:sz w:val="22"/>
                <w:szCs w:val="22"/>
              </w:rPr>
              <w:t>story with a lesson.</w:t>
            </w:r>
          </w:p>
          <w:p w14:paraId="2ACD39D8" w14:textId="017ED2E6"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 xml:space="preserve">Gospel of Matthew </w:t>
            </w:r>
            <w:r w:rsidR="008A5707" w:rsidRPr="00F1528C">
              <w:rPr>
                <w:rFonts w:ascii="Calibri" w:hAnsi="Calibri"/>
                <w:sz w:val="22"/>
                <w:szCs w:val="22"/>
              </w:rPr>
              <w:t>–</w:t>
            </w:r>
            <w:r w:rsidRPr="00F1528C">
              <w:rPr>
                <w:rFonts w:ascii="Calibri" w:hAnsi="Calibri"/>
                <w:sz w:val="22"/>
                <w:szCs w:val="22"/>
              </w:rPr>
              <w:t xml:space="preserve"> one</w:t>
            </w:r>
            <w:r w:rsidR="008A5707" w:rsidRPr="00F1528C">
              <w:rPr>
                <w:rFonts w:ascii="Calibri" w:hAnsi="Calibri"/>
                <w:sz w:val="22"/>
                <w:szCs w:val="22"/>
              </w:rPr>
              <w:t xml:space="preserve"> </w:t>
            </w:r>
            <w:r w:rsidRPr="00F1528C">
              <w:rPr>
                <w:rFonts w:ascii="Calibri" w:hAnsi="Calibri"/>
                <w:sz w:val="22"/>
                <w:szCs w:val="22"/>
              </w:rPr>
              <w:t xml:space="preserve">of the four books in the New Testament that gives the story of Jesus' life and teachings. The other three are Mark, </w:t>
            </w:r>
            <w:proofErr w:type="gramStart"/>
            <w:r w:rsidRPr="00F1528C">
              <w:rPr>
                <w:rFonts w:ascii="Calibri" w:hAnsi="Calibri"/>
                <w:sz w:val="22"/>
                <w:szCs w:val="22"/>
              </w:rPr>
              <w:t>Luke</w:t>
            </w:r>
            <w:proofErr w:type="gramEnd"/>
            <w:r w:rsidRPr="00F1528C">
              <w:rPr>
                <w:rFonts w:ascii="Calibri" w:hAnsi="Calibri"/>
                <w:sz w:val="22"/>
                <w:szCs w:val="22"/>
              </w:rPr>
              <w:t xml:space="preserve"> and John.</w:t>
            </w:r>
          </w:p>
          <w:p w14:paraId="1E30E3B8" w14:textId="77777777"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Sinning – to transgress against God or another person.</w:t>
            </w:r>
          </w:p>
          <w:p w14:paraId="549CD1ED" w14:textId="6D0D4E5E"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 xml:space="preserve">Accounts </w:t>
            </w:r>
            <w:r w:rsidR="008A5707" w:rsidRPr="00F1528C">
              <w:rPr>
                <w:rFonts w:ascii="Calibri" w:hAnsi="Calibri"/>
                <w:sz w:val="22"/>
                <w:szCs w:val="22"/>
              </w:rPr>
              <w:t>–</w:t>
            </w:r>
            <w:r w:rsidRPr="00F1528C">
              <w:rPr>
                <w:rFonts w:ascii="Calibri" w:hAnsi="Calibri"/>
                <w:sz w:val="22"/>
                <w:szCs w:val="22"/>
              </w:rPr>
              <w:t xml:space="preserve"> the</w:t>
            </w:r>
            <w:r w:rsidR="008A5707" w:rsidRPr="00F1528C">
              <w:rPr>
                <w:rFonts w:ascii="Calibri" w:hAnsi="Calibri"/>
                <w:sz w:val="22"/>
                <w:szCs w:val="22"/>
              </w:rPr>
              <w:t xml:space="preserve"> </w:t>
            </w:r>
            <w:r w:rsidRPr="00F1528C">
              <w:rPr>
                <w:rFonts w:ascii="Calibri" w:hAnsi="Calibri"/>
                <w:sz w:val="22"/>
                <w:szCs w:val="22"/>
              </w:rPr>
              <w:t>financial record of the money that has been received and spent in a business.</w:t>
            </w:r>
          </w:p>
          <w:p w14:paraId="1F2E40E6" w14:textId="413AAE8F"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 xml:space="preserve">Repentant/repent </w:t>
            </w:r>
            <w:r w:rsidR="008A5707" w:rsidRPr="00F1528C">
              <w:rPr>
                <w:rFonts w:ascii="Calibri" w:hAnsi="Calibri"/>
                <w:sz w:val="22"/>
                <w:szCs w:val="22"/>
              </w:rPr>
              <w:t>–</w:t>
            </w:r>
            <w:r w:rsidRPr="00F1528C">
              <w:rPr>
                <w:rFonts w:ascii="Calibri" w:hAnsi="Calibri"/>
                <w:sz w:val="22"/>
                <w:szCs w:val="22"/>
              </w:rPr>
              <w:t xml:space="preserve"> feeling</w:t>
            </w:r>
            <w:r w:rsidR="008A5707" w:rsidRPr="00F1528C">
              <w:rPr>
                <w:rFonts w:ascii="Calibri" w:hAnsi="Calibri"/>
                <w:sz w:val="22"/>
                <w:szCs w:val="22"/>
              </w:rPr>
              <w:t xml:space="preserve"> </w:t>
            </w:r>
            <w:r w:rsidRPr="00F1528C">
              <w:rPr>
                <w:rFonts w:ascii="Calibri" w:hAnsi="Calibri"/>
                <w:sz w:val="22"/>
                <w:szCs w:val="22"/>
              </w:rPr>
              <w:t xml:space="preserve">bad that you have said or done something to harm another </w:t>
            </w:r>
            <w:proofErr w:type="gramStart"/>
            <w:r w:rsidRPr="00F1528C">
              <w:rPr>
                <w:rFonts w:ascii="Calibri" w:hAnsi="Calibri"/>
                <w:sz w:val="22"/>
                <w:szCs w:val="22"/>
              </w:rPr>
              <w:t>person</w:t>
            </w:r>
            <w:proofErr w:type="gramEnd"/>
            <w:r w:rsidRPr="00F1528C">
              <w:rPr>
                <w:rFonts w:ascii="Calibri" w:hAnsi="Calibri"/>
                <w:sz w:val="22"/>
                <w:szCs w:val="22"/>
              </w:rPr>
              <w:t xml:space="preserve"> and which leads to asking for forgiveness.</w:t>
            </w:r>
          </w:p>
          <w:p w14:paraId="4C7C7C30" w14:textId="015B7A08" w:rsidR="009C0D77" w:rsidRPr="00F1528C" w:rsidRDefault="000A335D">
            <w:pPr>
              <w:pStyle w:val="NormalGwe"/>
              <w:shd w:val="clear" w:color="auto" w:fill="FFFFFF"/>
              <w:spacing w:before="275" w:after="275"/>
              <w:rPr>
                <w:rFonts w:ascii="Calibri" w:hAnsi="Calibri"/>
                <w:sz w:val="22"/>
                <w:szCs w:val="22"/>
              </w:rPr>
            </w:pPr>
            <w:r w:rsidRPr="00F1528C">
              <w:rPr>
                <w:rFonts w:ascii="Calibri" w:hAnsi="Calibri"/>
                <w:sz w:val="22"/>
                <w:szCs w:val="22"/>
              </w:rPr>
              <w:t xml:space="preserve">Apartheid </w:t>
            </w:r>
            <w:r w:rsidR="00212B0B" w:rsidRPr="00F1528C">
              <w:rPr>
                <w:rFonts w:ascii="Calibri" w:hAnsi="Calibri"/>
                <w:sz w:val="22"/>
                <w:szCs w:val="22"/>
              </w:rPr>
              <w:t>–</w:t>
            </w:r>
            <w:r w:rsidRPr="00F1528C">
              <w:rPr>
                <w:rFonts w:ascii="Calibri" w:hAnsi="Calibri"/>
                <w:sz w:val="22"/>
                <w:szCs w:val="22"/>
              </w:rPr>
              <w:t xml:space="preserve"> the</w:t>
            </w:r>
            <w:r w:rsidR="00212B0B" w:rsidRPr="00F1528C">
              <w:rPr>
                <w:rFonts w:ascii="Calibri" w:hAnsi="Calibri"/>
                <w:sz w:val="22"/>
                <w:szCs w:val="22"/>
              </w:rPr>
              <w:t xml:space="preserve"> </w:t>
            </w:r>
            <w:r w:rsidRPr="00F1528C">
              <w:rPr>
                <w:rFonts w:ascii="Calibri" w:hAnsi="Calibri"/>
                <w:sz w:val="22"/>
                <w:szCs w:val="22"/>
              </w:rPr>
              <w:t>political system of keeping black people and white people apart and of treating black people unfairly. This was a system that existed in South Africa and in some states of the USA.</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B525F6" w14:textId="42909F9F" w:rsidR="009C0D77" w:rsidRPr="00F1528C" w:rsidRDefault="000A335D">
            <w:pPr>
              <w:pStyle w:val="NormalGwe"/>
              <w:shd w:val="clear" w:color="auto" w:fill="FFFFFF"/>
              <w:spacing w:before="275" w:after="275"/>
              <w:rPr>
                <w:rFonts w:ascii="Calibri" w:hAnsi="Calibri" w:cs="Calibri"/>
                <w:color w:val="222222"/>
                <w:sz w:val="22"/>
                <w:szCs w:val="22"/>
              </w:rPr>
            </w:pPr>
            <w:r w:rsidRPr="00F1528C">
              <w:rPr>
                <w:rFonts w:ascii="Calibri" w:hAnsi="Calibri" w:cs="Calibri"/>
                <w:color w:val="222222"/>
                <w:sz w:val="22"/>
                <w:szCs w:val="22"/>
              </w:rPr>
              <w:lastRenderedPageBreak/>
              <w:t xml:space="preserve">Inner Peace </w:t>
            </w:r>
            <w:r w:rsidR="00212B0B" w:rsidRPr="00F1528C">
              <w:rPr>
                <w:rFonts w:ascii="Calibri" w:hAnsi="Calibri" w:cs="Calibri"/>
                <w:color w:val="222222"/>
                <w:sz w:val="22"/>
                <w:szCs w:val="22"/>
              </w:rPr>
              <w:t>–</w:t>
            </w:r>
            <w:r w:rsidRPr="00F1528C">
              <w:rPr>
                <w:rFonts w:ascii="Calibri" w:hAnsi="Calibri" w:cs="Calibri"/>
                <w:color w:val="222222"/>
                <w:sz w:val="22"/>
                <w:szCs w:val="22"/>
              </w:rPr>
              <w:t xml:space="preserve"> </w:t>
            </w:r>
            <w:r w:rsidR="00D14703" w:rsidRPr="00F1528C">
              <w:rPr>
                <w:rFonts w:ascii="Calibri" w:hAnsi="Calibri" w:cs="Calibri"/>
                <w:color w:val="222222"/>
                <w:sz w:val="22"/>
                <w:szCs w:val="22"/>
              </w:rPr>
              <w:t>a</w:t>
            </w:r>
            <w:r w:rsidR="00212B0B" w:rsidRPr="00F1528C">
              <w:rPr>
                <w:rFonts w:ascii="Calibri" w:hAnsi="Calibri" w:cs="Calibri"/>
                <w:color w:val="222222"/>
                <w:sz w:val="22"/>
                <w:szCs w:val="22"/>
              </w:rPr>
              <w:t xml:space="preserve"> </w:t>
            </w:r>
            <w:r w:rsidRPr="00F1528C">
              <w:rPr>
                <w:rFonts w:ascii="Calibri" w:hAnsi="Calibri" w:cs="Calibri"/>
                <w:color w:val="222222"/>
                <w:sz w:val="22"/>
                <w:szCs w:val="22"/>
              </w:rPr>
              <w:t>mental and spiritual feeling of being at peace.</w:t>
            </w:r>
          </w:p>
          <w:p w14:paraId="667E371D" w14:textId="77777777" w:rsidR="009C0D77" w:rsidRPr="00F1528C" w:rsidRDefault="000A335D">
            <w:pPr>
              <w:pStyle w:val="NormalGwe"/>
              <w:shd w:val="clear" w:color="auto" w:fill="FFFFFF"/>
              <w:spacing w:before="275" w:after="275"/>
              <w:rPr>
                <w:rFonts w:ascii="Calibri" w:hAnsi="Calibri" w:cs="Calibri"/>
                <w:color w:val="222222"/>
                <w:sz w:val="22"/>
                <w:szCs w:val="22"/>
              </w:rPr>
            </w:pPr>
            <w:r w:rsidRPr="00F1528C">
              <w:rPr>
                <w:rFonts w:ascii="Calibri" w:hAnsi="Calibri" w:cs="Calibri"/>
                <w:color w:val="222222"/>
                <w:sz w:val="22"/>
                <w:szCs w:val="22"/>
              </w:rPr>
              <w:t xml:space="preserve">Buddha – one who is enlightened with special knowledge and understanding; it can refer to a </w:t>
            </w:r>
            <w:r w:rsidRPr="00F1528C">
              <w:rPr>
                <w:rFonts w:ascii="Calibri" w:hAnsi="Calibri" w:cs="Calibri"/>
                <w:color w:val="222222"/>
                <w:sz w:val="22"/>
                <w:szCs w:val="22"/>
              </w:rPr>
              <w:lastRenderedPageBreak/>
              <w:t>particular individual such as the founder of Buddhism.</w:t>
            </w:r>
          </w:p>
          <w:p w14:paraId="13155131" w14:textId="77777777" w:rsidR="009C0D77" w:rsidRPr="00F1528C" w:rsidRDefault="000A335D">
            <w:pPr>
              <w:pStyle w:val="NormalGwe"/>
              <w:shd w:val="clear" w:color="auto" w:fill="FFFFFF"/>
              <w:spacing w:before="275" w:after="275"/>
              <w:rPr>
                <w:rFonts w:ascii="Calibri" w:hAnsi="Calibri" w:cs="Calibri"/>
                <w:color w:val="222222"/>
                <w:sz w:val="22"/>
                <w:szCs w:val="22"/>
              </w:rPr>
            </w:pPr>
            <w:r w:rsidRPr="00F1528C">
              <w:rPr>
                <w:rFonts w:ascii="Calibri" w:hAnsi="Calibri" w:cs="Calibri"/>
                <w:color w:val="222222"/>
                <w:sz w:val="22"/>
                <w:szCs w:val="22"/>
              </w:rPr>
              <w:t>Dalai Lama – one of the 14 foremost spiritual leaders of Tibetan Buddhists.</w:t>
            </w:r>
          </w:p>
          <w:p w14:paraId="33D88FBB" w14:textId="718331AA" w:rsidR="009C0D77" w:rsidRPr="00F1528C" w:rsidRDefault="000A335D">
            <w:pPr>
              <w:pStyle w:val="NormalGwe"/>
              <w:shd w:val="clear" w:color="auto" w:fill="FFFFFF"/>
              <w:spacing w:before="275" w:after="275"/>
              <w:rPr>
                <w:rFonts w:ascii="Calibri" w:hAnsi="Calibri" w:cs="Calibri"/>
                <w:color w:val="222222"/>
                <w:sz w:val="22"/>
                <w:szCs w:val="22"/>
              </w:rPr>
            </w:pPr>
            <w:r w:rsidRPr="00F1528C">
              <w:rPr>
                <w:rFonts w:ascii="Calibri" w:hAnsi="Calibri" w:cs="Calibri"/>
                <w:color w:val="222222"/>
                <w:sz w:val="22"/>
                <w:szCs w:val="22"/>
              </w:rPr>
              <w:t xml:space="preserve">Non-violent means </w:t>
            </w:r>
            <w:r w:rsidR="00D14703" w:rsidRPr="00F1528C">
              <w:rPr>
                <w:rFonts w:ascii="Calibri" w:hAnsi="Calibri" w:cs="Calibri"/>
                <w:color w:val="222222"/>
                <w:sz w:val="22"/>
                <w:szCs w:val="22"/>
              </w:rPr>
              <w:t>–</w:t>
            </w:r>
            <w:r w:rsidRPr="00F1528C">
              <w:rPr>
                <w:rFonts w:ascii="Calibri" w:hAnsi="Calibri" w:cs="Calibri"/>
                <w:color w:val="222222"/>
                <w:sz w:val="22"/>
                <w:szCs w:val="22"/>
              </w:rPr>
              <w:t xml:space="preserve"> acting</w:t>
            </w:r>
            <w:r w:rsidR="00D14703" w:rsidRPr="00F1528C">
              <w:rPr>
                <w:rFonts w:ascii="Calibri" w:hAnsi="Calibri" w:cs="Calibri"/>
                <w:color w:val="222222"/>
                <w:sz w:val="22"/>
                <w:szCs w:val="22"/>
              </w:rPr>
              <w:t xml:space="preserve"> </w:t>
            </w:r>
            <w:r w:rsidRPr="00F1528C">
              <w:rPr>
                <w:rFonts w:ascii="Calibri" w:hAnsi="Calibri" w:cs="Calibri"/>
                <w:color w:val="222222"/>
                <w:sz w:val="22"/>
                <w:szCs w:val="22"/>
              </w:rPr>
              <w:t>in a way that does not harm another person.</w:t>
            </w:r>
          </w:p>
          <w:p w14:paraId="160EC4FD" w14:textId="56CCABED" w:rsidR="009C0D77" w:rsidRPr="00F1528C" w:rsidRDefault="000A335D">
            <w:pPr>
              <w:pStyle w:val="NormalGwe"/>
              <w:shd w:val="clear" w:color="auto" w:fill="FFFFFF"/>
              <w:spacing w:before="275" w:after="275"/>
              <w:rPr>
                <w:rFonts w:ascii="Calibri" w:hAnsi="Calibri" w:cs="Calibri"/>
                <w:color w:val="222222"/>
                <w:sz w:val="22"/>
                <w:szCs w:val="22"/>
              </w:rPr>
            </w:pPr>
            <w:r w:rsidRPr="00F1528C">
              <w:rPr>
                <w:rFonts w:ascii="Calibri" w:hAnsi="Calibri" w:cs="Calibri"/>
                <w:color w:val="222222"/>
                <w:sz w:val="22"/>
                <w:szCs w:val="22"/>
              </w:rPr>
              <w:t xml:space="preserve">Nobel Peace Prize </w:t>
            </w:r>
            <w:r w:rsidR="00D14703" w:rsidRPr="00F1528C">
              <w:rPr>
                <w:rFonts w:ascii="Calibri" w:hAnsi="Calibri" w:cs="Calibri"/>
                <w:color w:val="222222"/>
                <w:sz w:val="22"/>
                <w:szCs w:val="22"/>
              </w:rPr>
              <w:t>–</w:t>
            </w:r>
            <w:r w:rsidRPr="00F1528C">
              <w:rPr>
                <w:rFonts w:ascii="Calibri" w:hAnsi="Calibri" w:cs="Calibri"/>
                <w:color w:val="222222"/>
                <w:sz w:val="22"/>
                <w:szCs w:val="22"/>
              </w:rPr>
              <w:t xml:space="preserve"> </w:t>
            </w:r>
            <w:r w:rsidR="00D14703" w:rsidRPr="00F1528C">
              <w:rPr>
                <w:rFonts w:ascii="Calibri" w:hAnsi="Calibri" w:cs="Calibri"/>
                <w:color w:val="222222"/>
                <w:sz w:val="22"/>
                <w:szCs w:val="22"/>
              </w:rPr>
              <w:t>a</w:t>
            </w:r>
            <w:r w:rsidRPr="00F1528C">
              <w:rPr>
                <w:rFonts w:ascii="Calibri" w:hAnsi="Calibri" w:cs="Calibri"/>
                <w:color w:val="222222"/>
                <w:sz w:val="22"/>
                <w:szCs w:val="22"/>
              </w:rPr>
              <w:t>n</w:t>
            </w:r>
            <w:r w:rsidR="00D14703" w:rsidRPr="00F1528C">
              <w:rPr>
                <w:rFonts w:ascii="Calibri" w:hAnsi="Calibri" w:cs="Calibri"/>
                <w:color w:val="222222"/>
                <w:sz w:val="22"/>
                <w:szCs w:val="22"/>
              </w:rPr>
              <w:t xml:space="preserve"> </w:t>
            </w:r>
            <w:r w:rsidRPr="00F1528C">
              <w:rPr>
                <w:rFonts w:ascii="Calibri" w:hAnsi="Calibri" w:cs="Calibri"/>
                <w:color w:val="222222"/>
                <w:sz w:val="22"/>
                <w:szCs w:val="22"/>
              </w:rPr>
              <w:t>annual award given to a person who has made a special contribution to peace.</w:t>
            </w:r>
          </w:p>
          <w:p w14:paraId="4FA7DF66" w14:textId="77777777" w:rsidR="009C0D77" w:rsidRPr="00F1528C" w:rsidRDefault="009C0D77">
            <w:pPr>
              <w:spacing w:after="160" w:line="276" w:lineRule="auto"/>
              <w:rPr>
                <w:rFonts w:ascii="Calibri" w:hAnsi="Calibri" w:cs="Calibri"/>
                <w:sz w:val="22"/>
                <w:szCs w:val="22"/>
                <w:lang w:val="en-GB"/>
              </w:rPr>
            </w:pPr>
          </w:p>
          <w:p w14:paraId="76321C73" w14:textId="77777777" w:rsidR="009C0D77" w:rsidRPr="00F1528C" w:rsidRDefault="009C0D77">
            <w:pPr>
              <w:spacing w:after="160" w:line="276" w:lineRule="auto"/>
              <w:rPr>
                <w:rFonts w:ascii="Calibri" w:hAnsi="Calibri" w:cs="Calibri"/>
                <w:sz w:val="22"/>
                <w:szCs w:val="22"/>
                <w:lang w:val="en-GB"/>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20A9E3" w14:textId="1DB4151E"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lastRenderedPageBreak/>
              <w:br/>
              <w:t xml:space="preserve">Allah- God </w:t>
            </w:r>
          </w:p>
          <w:p w14:paraId="252262B3"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Compassionate- Feeling or showing sympathy and concern for others.</w:t>
            </w:r>
          </w:p>
          <w:p w14:paraId="333142D2"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lastRenderedPageBreak/>
              <w:t>Diverse- People from a range of different social and ethnic backgrounds.</w:t>
            </w:r>
          </w:p>
          <w:p w14:paraId="03DD4B4F"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Extremism- The activity of conducting acts by any means to express views which justify or glorify terrorist violence.</w:t>
            </w:r>
          </w:p>
          <w:p w14:paraId="5B9EC115"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Forgiveness-The action or process of forgiving or being forgiven.</w:t>
            </w:r>
          </w:p>
          <w:p w14:paraId="746222FC"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Fundamentalism- A movement or attitude stressing strict and literal adherence to a set of basic principles.</w:t>
            </w:r>
          </w:p>
          <w:p w14:paraId="73E50E03"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Hadith- A record of the words and actions of the Islamic Prophet Muhammad.</w:t>
            </w:r>
          </w:p>
          <w:p w14:paraId="35577BA8"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Islam- One of the major world religions.</w:t>
            </w:r>
          </w:p>
          <w:p w14:paraId="782FAB87"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Muslim- A follower of Islam.</w:t>
            </w:r>
          </w:p>
          <w:p w14:paraId="57D44F88"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Peace- A state of no conflict.</w:t>
            </w:r>
          </w:p>
          <w:p w14:paraId="06FBE70E"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Peace be upon Him- Said by Muslims after saying Prophet Muhammad’s name as a sign of respect.</w:t>
            </w:r>
          </w:p>
          <w:p w14:paraId="08DBC4FA"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Qur’an- The Islamic holy book.</w:t>
            </w:r>
          </w:p>
          <w:p w14:paraId="722069D5"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lastRenderedPageBreak/>
              <w:t>Reconciliation- The restoration of friendly relations.</w:t>
            </w:r>
          </w:p>
          <w:p w14:paraId="6089075D"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Shahada- One of The Five Pillars of Islam, The belief in one God (Allah).</w:t>
            </w:r>
          </w:p>
          <w:p w14:paraId="03EC65B6" w14:textId="77777777" w:rsidR="00EA0676" w:rsidRPr="00F1528C" w:rsidRDefault="00EA0676" w:rsidP="00EA0676">
            <w:pPr>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The 5 pillars of Islam- The five core beliefs of Islam.</w:t>
            </w:r>
          </w:p>
          <w:p w14:paraId="7B7A6428" w14:textId="79E9C7A8" w:rsidR="00EA0676" w:rsidRPr="00F1528C" w:rsidRDefault="00EA0676">
            <w:pPr>
              <w:spacing w:after="160" w:line="259" w:lineRule="auto"/>
              <w:rPr>
                <w:rFonts w:ascii="Calibri" w:eastAsia="Times New Roman" w:hAnsi="Calibri"/>
                <w:sz w:val="22"/>
                <w:szCs w:val="22"/>
                <w:lang w:val="en-GB"/>
              </w:rPr>
            </w:pPr>
          </w:p>
        </w:tc>
      </w:tr>
      <w:tr w:rsidR="009C0D77" w:rsidRPr="00F1528C" w14:paraId="42E47B6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F2679A" w14:textId="362B8D2F" w:rsidR="009C0D77" w:rsidRPr="00F1528C" w:rsidRDefault="00292F4C">
            <w:pPr>
              <w:rPr>
                <w:rFonts w:ascii="Calibri" w:hAnsi="Calibri"/>
                <w:sz w:val="22"/>
                <w:szCs w:val="22"/>
                <w:lang w:val="en-GB"/>
              </w:rPr>
            </w:pPr>
            <w:r w:rsidRPr="00F1528C">
              <w:rPr>
                <w:rFonts w:ascii="Calibri" w:hAnsi="Calibri"/>
                <w:sz w:val="22"/>
                <w:szCs w:val="22"/>
                <w:lang w:val="en-GB"/>
              </w:rPr>
              <w:lastRenderedPageBreak/>
              <w:t>Search words</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7D4109" w14:textId="77777777" w:rsidR="009C0D77" w:rsidRPr="00F1528C" w:rsidRDefault="000A335D">
            <w:pPr>
              <w:pStyle w:val="Body"/>
              <w:rPr>
                <w:color w:val="00000A"/>
                <w:lang w:val="en-GB"/>
              </w:rPr>
            </w:pPr>
            <w:r w:rsidRPr="00F1528C">
              <w:rPr>
                <w:color w:val="00000A"/>
                <w:lang w:val="en-GB"/>
              </w:rPr>
              <w:t>Revenge/vengeance</w:t>
            </w:r>
          </w:p>
          <w:p w14:paraId="5034B1B0" w14:textId="77777777" w:rsidR="009C0D77" w:rsidRPr="00F1528C" w:rsidRDefault="000A335D">
            <w:pPr>
              <w:pStyle w:val="Body"/>
              <w:rPr>
                <w:color w:val="00000A"/>
                <w:lang w:val="en-GB"/>
              </w:rPr>
            </w:pPr>
            <w:r w:rsidRPr="00F1528C">
              <w:rPr>
                <w:color w:val="00000A"/>
                <w:lang w:val="en-GB"/>
              </w:rPr>
              <w:t>Holocaust</w:t>
            </w:r>
          </w:p>
          <w:p w14:paraId="1091885A" w14:textId="77777777" w:rsidR="009C0D77" w:rsidRPr="00F1528C" w:rsidRDefault="000A335D">
            <w:pPr>
              <w:pStyle w:val="Body"/>
              <w:rPr>
                <w:color w:val="00000A"/>
                <w:lang w:val="en-GB"/>
              </w:rPr>
            </w:pPr>
            <w:r w:rsidRPr="00F1528C">
              <w:rPr>
                <w:color w:val="00000A"/>
                <w:lang w:val="en-GB"/>
              </w:rPr>
              <w:t>The Christian Religion</w:t>
            </w:r>
          </w:p>
          <w:p w14:paraId="3A28AF40" w14:textId="77777777" w:rsidR="009C0D77" w:rsidRPr="00F1528C" w:rsidRDefault="000A335D">
            <w:pPr>
              <w:pStyle w:val="Body"/>
              <w:rPr>
                <w:color w:val="00000A"/>
                <w:lang w:val="en-GB"/>
              </w:rPr>
            </w:pPr>
            <w:r w:rsidRPr="00F1528C">
              <w:rPr>
                <w:color w:val="00000A"/>
                <w:lang w:val="en-GB"/>
              </w:rPr>
              <w:t>Peter</w:t>
            </w:r>
          </w:p>
          <w:p w14:paraId="45D7F9D3" w14:textId="77777777" w:rsidR="009C0D77" w:rsidRPr="00F1528C" w:rsidRDefault="000A335D">
            <w:pPr>
              <w:pStyle w:val="Body"/>
              <w:rPr>
                <w:color w:val="00000A"/>
                <w:lang w:val="en-GB"/>
              </w:rPr>
            </w:pPr>
            <w:r w:rsidRPr="00F1528C">
              <w:rPr>
                <w:color w:val="00000A"/>
                <w:lang w:val="en-GB"/>
              </w:rPr>
              <w:t>Parable</w:t>
            </w:r>
          </w:p>
          <w:p w14:paraId="0997E9C0" w14:textId="77777777" w:rsidR="009C0D77" w:rsidRPr="00F1528C" w:rsidRDefault="000A335D">
            <w:pPr>
              <w:pStyle w:val="Body"/>
              <w:rPr>
                <w:color w:val="00000A"/>
                <w:lang w:val="en-GB"/>
              </w:rPr>
            </w:pPr>
            <w:r w:rsidRPr="00F1528C">
              <w:rPr>
                <w:color w:val="00000A"/>
                <w:lang w:val="en-GB"/>
              </w:rPr>
              <w:t>Gospel of Matthew</w:t>
            </w:r>
          </w:p>
          <w:p w14:paraId="23EF12EA" w14:textId="77777777" w:rsidR="009C0D77" w:rsidRPr="00F1528C" w:rsidRDefault="000A335D">
            <w:pPr>
              <w:pStyle w:val="Body"/>
              <w:rPr>
                <w:color w:val="00000A"/>
                <w:lang w:val="en-GB"/>
              </w:rPr>
            </w:pPr>
            <w:r w:rsidRPr="00F1528C">
              <w:rPr>
                <w:color w:val="00000A"/>
                <w:lang w:val="en-GB"/>
              </w:rPr>
              <w:t>Debt</w:t>
            </w:r>
          </w:p>
          <w:p w14:paraId="25B55C46" w14:textId="77777777" w:rsidR="009C0D77" w:rsidRPr="00F1528C" w:rsidRDefault="000A335D">
            <w:pPr>
              <w:pStyle w:val="Body"/>
              <w:rPr>
                <w:color w:val="00000A"/>
                <w:lang w:val="en-GB"/>
              </w:rPr>
            </w:pPr>
            <w:r w:rsidRPr="00F1528C">
              <w:rPr>
                <w:color w:val="00000A"/>
                <w:lang w:val="en-GB"/>
              </w:rPr>
              <w:t>Crucifixion</w:t>
            </w:r>
          </w:p>
          <w:p w14:paraId="39A1A4EC" w14:textId="77777777" w:rsidR="009C0D77" w:rsidRPr="00F1528C" w:rsidRDefault="000A335D">
            <w:pPr>
              <w:pStyle w:val="Body"/>
              <w:rPr>
                <w:color w:val="00000A"/>
                <w:lang w:val="en-GB"/>
              </w:rPr>
            </w:pPr>
            <w:r w:rsidRPr="00F1528C">
              <w:rPr>
                <w:color w:val="00000A"/>
                <w:lang w:val="en-GB"/>
              </w:rPr>
              <w:t>Anthony Walker</w:t>
            </w:r>
          </w:p>
          <w:p w14:paraId="0940D41E" w14:textId="77777777" w:rsidR="009C0D77" w:rsidRPr="00F1528C" w:rsidRDefault="000A335D">
            <w:pPr>
              <w:pStyle w:val="Body"/>
              <w:rPr>
                <w:color w:val="00000A"/>
                <w:lang w:val="en-GB"/>
              </w:rPr>
            </w:pPr>
            <w:r w:rsidRPr="00F1528C">
              <w:rPr>
                <w:color w:val="00000A"/>
                <w:lang w:val="en-GB"/>
              </w:rPr>
              <w:t>Gee Walker</w:t>
            </w:r>
          </w:p>
          <w:p w14:paraId="17164955" w14:textId="77777777" w:rsidR="009C0D77" w:rsidRPr="00F1528C" w:rsidRDefault="000A335D">
            <w:pPr>
              <w:pStyle w:val="Body"/>
              <w:rPr>
                <w:color w:val="00000A"/>
                <w:lang w:val="en-GB"/>
              </w:rPr>
            </w:pPr>
            <w:r w:rsidRPr="00F1528C">
              <w:rPr>
                <w:color w:val="00000A"/>
                <w:lang w:val="en-GB"/>
              </w:rPr>
              <w:t>To murder</w:t>
            </w:r>
          </w:p>
          <w:p w14:paraId="4D0811D4" w14:textId="77777777" w:rsidR="009C0D77" w:rsidRPr="00F1528C" w:rsidRDefault="000A335D">
            <w:pPr>
              <w:pStyle w:val="Body"/>
              <w:rPr>
                <w:color w:val="00000A"/>
                <w:lang w:val="en-GB"/>
              </w:rPr>
            </w:pPr>
            <w:r w:rsidRPr="00F1528C">
              <w:rPr>
                <w:color w:val="00000A"/>
                <w:lang w:val="en-GB"/>
              </w:rPr>
              <w:t>Nelson Mandela</w:t>
            </w:r>
          </w:p>
          <w:p w14:paraId="49A0C496" w14:textId="77777777" w:rsidR="009C0D77" w:rsidRPr="00F1528C" w:rsidRDefault="000A335D">
            <w:pPr>
              <w:pStyle w:val="Body"/>
              <w:rPr>
                <w:color w:val="00000A"/>
                <w:lang w:val="en-GB"/>
              </w:rPr>
            </w:pPr>
            <w:r w:rsidRPr="00F1528C">
              <w:rPr>
                <w:color w:val="00000A"/>
                <w:lang w:val="en-GB"/>
              </w:rPr>
              <w:t>South Africa</w:t>
            </w:r>
          </w:p>
          <w:p w14:paraId="37A28EC7" w14:textId="77777777" w:rsidR="009C0D77" w:rsidRPr="00F1528C" w:rsidRDefault="000A335D">
            <w:pPr>
              <w:pStyle w:val="Body"/>
              <w:rPr>
                <w:color w:val="00000A"/>
                <w:lang w:val="en-GB"/>
              </w:rPr>
            </w:pPr>
            <w:r w:rsidRPr="00F1528C">
              <w:rPr>
                <w:color w:val="00000A"/>
                <w:lang w:val="en-GB"/>
              </w:rPr>
              <w:lastRenderedPageBreak/>
              <w:t>Apartheid</w:t>
            </w:r>
          </w:p>
          <w:p w14:paraId="724C2B6D" w14:textId="77777777" w:rsidR="009C0D77" w:rsidRPr="00F1528C" w:rsidRDefault="000A335D">
            <w:pPr>
              <w:pStyle w:val="Body"/>
              <w:rPr>
                <w:color w:val="00000A"/>
                <w:lang w:val="en-GB"/>
              </w:rPr>
            </w:pPr>
            <w:r w:rsidRPr="00F1528C">
              <w:rPr>
                <w:color w:val="00000A"/>
                <w:lang w:val="en-GB"/>
              </w:rPr>
              <w:t>President</w:t>
            </w:r>
          </w:p>
          <w:p w14:paraId="6F2AEB35" w14:textId="77777777" w:rsidR="009C0D77" w:rsidRPr="00F1528C" w:rsidRDefault="000A335D">
            <w:pPr>
              <w:pStyle w:val="Body"/>
              <w:rPr>
                <w:color w:val="00000A"/>
                <w:lang w:val="en-GB"/>
              </w:rPr>
            </w:pPr>
            <w:r w:rsidRPr="00F1528C">
              <w:rPr>
                <w:color w:val="00000A"/>
                <w:lang w:val="en-GB"/>
              </w:rPr>
              <w:t>Prison</w:t>
            </w:r>
          </w:p>
          <w:p w14:paraId="5C8E3EC6" w14:textId="77777777" w:rsidR="009C0D77" w:rsidRPr="00F1528C" w:rsidRDefault="000A335D">
            <w:pPr>
              <w:pStyle w:val="Body"/>
              <w:rPr>
                <w:color w:val="00000A"/>
                <w:lang w:val="en-GB"/>
              </w:rPr>
            </w:pPr>
            <w:r w:rsidRPr="00F1528C">
              <w:rPr>
                <w:color w:val="00000A"/>
                <w:lang w:val="en-GB"/>
              </w:rPr>
              <w:t>Rainbow Nation</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0B08C5" w14:textId="77777777" w:rsidR="009C0D77" w:rsidRPr="00F1528C" w:rsidRDefault="000A335D">
            <w:pPr>
              <w:pStyle w:val="Body"/>
              <w:rPr>
                <w:color w:val="00000A"/>
                <w:lang w:val="en-GB"/>
              </w:rPr>
            </w:pPr>
            <w:r w:rsidRPr="00F1528C">
              <w:rPr>
                <w:color w:val="00000A"/>
                <w:lang w:val="en-GB"/>
              </w:rPr>
              <w:lastRenderedPageBreak/>
              <w:t xml:space="preserve">Peace of mind  </w:t>
            </w:r>
          </w:p>
          <w:p w14:paraId="3A5C5B69" w14:textId="77777777" w:rsidR="009C0D77" w:rsidRPr="00F1528C" w:rsidRDefault="000A335D">
            <w:pPr>
              <w:pStyle w:val="Body"/>
              <w:rPr>
                <w:color w:val="00000A"/>
                <w:lang w:val="en-GB"/>
              </w:rPr>
            </w:pPr>
            <w:r w:rsidRPr="00F1528C">
              <w:rPr>
                <w:color w:val="00000A"/>
                <w:lang w:val="en-GB"/>
              </w:rPr>
              <w:t>Buddha</w:t>
            </w:r>
          </w:p>
          <w:p w14:paraId="042BAFED" w14:textId="77777777" w:rsidR="009C0D77" w:rsidRPr="00F1528C" w:rsidRDefault="000A335D">
            <w:pPr>
              <w:pStyle w:val="Body"/>
              <w:rPr>
                <w:color w:val="00000A"/>
                <w:lang w:val="en-GB"/>
              </w:rPr>
            </w:pPr>
            <w:r w:rsidRPr="00F1528C">
              <w:rPr>
                <w:color w:val="00000A"/>
                <w:lang w:val="en-GB"/>
              </w:rPr>
              <w:t xml:space="preserve">Dalai Lama </w:t>
            </w:r>
          </w:p>
          <w:p w14:paraId="1B08D657" w14:textId="77777777" w:rsidR="009C0D77" w:rsidRPr="00F1528C" w:rsidRDefault="000A335D">
            <w:pPr>
              <w:pStyle w:val="Body"/>
              <w:rPr>
                <w:color w:val="00000A"/>
                <w:lang w:val="en-GB"/>
              </w:rPr>
            </w:pPr>
            <w:r w:rsidRPr="00F1528C">
              <w:rPr>
                <w:color w:val="00000A"/>
                <w:lang w:val="en-GB"/>
              </w:rPr>
              <w:t xml:space="preserve">Monk  </w:t>
            </w:r>
          </w:p>
          <w:p w14:paraId="3D1386C5" w14:textId="77777777" w:rsidR="009C0D77" w:rsidRPr="00F1528C" w:rsidRDefault="000A335D">
            <w:pPr>
              <w:pStyle w:val="Body"/>
              <w:rPr>
                <w:color w:val="00000A"/>
                <w:lang w:val="en-GB"/>
              </w:rPr>
            </w:pPr>
            <w:r w:rsidRPr="00F1528C">
              <w:rPr>
                <w:color w:val="00000A"/>
                <w:lang w:val="en-GB"/>
              </w:rPr>
              <w:t>Spiritual leader</w:t>
            </w:r>
          </w:p>
          <w:p w14:paraId="31261221" w14:textId="77777777" w:rsidR="009C0D77" w:rsidRPr="00F1528C" w:rsidRDefault="000A335D">
            <w:pPr>
              <w:pStyle w:val="Body"/>
              <w:rPr>
                <w:color w:val="00000A"/>
                <w:lang w:val="en-GB"/>
              </w:rPr>
            </w:pPr>
            <w:r w:rsidRPr="00F1528C">
              <w:rPr>
                <w:color w:val="00000A"/>
                <w:lang w:val="en-GB"/>
              </w:rPr>
              <w:t>Non-violent means</w:t>
            </w:r>
          </w:p>
          <w:p w14:paraId="1C92384F" w14:textId="77777777" w:rsidR="009C0D77" w:rsidRPr="00F1528C" w:rsidRDefault="000A335D">
            <w:pPr>
              <w:pStyle w:val="Body"/>
              <w:rPr>
                <w:color w:val="00000A"/>
                <w:lang w:val="en-GB"/>
              </w:rPr>
            </w:pPr>
            <w:r w:rsidRPr="00F1528C">
              <w:rPr>
                <w:color w:val="00000A"/>
                <w:lang w:val="en-GB"/>
              </w:rPr>
              <w:t>Nobel Peace Prize</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DC38FA"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 xml:space="preserve">Allah </w:t>
            </w:r>
          </w:p>
          <w:p w14:paraId="2B82ACEF"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Compassionate</w:t>
            </w:r>
          </w:p>
          <w:p w14:paraId="4F3105B2"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Diverse</w:t>
            </w:r>
          </w:p>
          <w:p w14:paraId="26B45256"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Extremism</w:t>
            </w:r>
          </w:p>
          <w:p w14:paraId="6EC76A75"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Forgiveness</w:t>
            </w:r>
          </w:p>
          <w:p w14:paraId="734BF3B3"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Fundamentalism</w:t>
            </w:r>
          </w:p>
          <w:p w14:paraId="43D11B21"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Hadith</w:t>
            </w:r>
          </w:p>
          <w:p w14:paraId="480A99A1"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Islam</w:t>
            </w:r>
          </w:p>
          <w:p w14:paraId="59B48AC1"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Muslim</w:t>
            </w:r>
          </w:p>
          <w:p w14:paraId="7E3C0313"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Peace</w:t>
            </w:r>
          </w:p>
          <w:p w14:paraId="5F4EDE7F"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Peace be upon Him</w:t>
            </w:r>
          </w:p>
          <w:p w14:paraId="6FBA8BDF"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Qur’an</w:t>
            </w:r>
          </w:p>
          <w:p w14:paraId="6294CCC4"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lastRenderedPageBreak/>
              <w:t>Reconciliation</w:t>
            </w:r>
          </w:p>
          <w:p w14:paraId="018064A2"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Shahada</w:t>
            </w:r>
          </w:p>
          <w:p w14:paraId="35A13DC5" w14:textId="77777777" w:rsidR="00EA0676" w:rsidRPr="00F1528C" w:rsidRDefault="00EA0676" w:rsidP="00EA0676">
            <w:pPr>
              <w:spacing w:after="160" w:line="360" w:lineRule="auto"/>
              <w:rPr>
                <w:rFonts w:asciiTheme="minorHAnsi" w:eastAsia="Calibri" w:hAnsiTheme="minorHAnsi" w:cstheme="minorHAnsi"/>
                <w:sz w:val="22"/>
                <w:szCs w:val="22"/>
                <w:lang w:val="en-GB" w:eastAsia="cy-GB"/>
              </w:rPr>
            </w:pPr>
            <w:r w:rsidRPr="00F1528C">
              <w:rPr>
                <w:rFonts w:asciiTheme="minorHAnsi" w:eastAsia="Calibri" w:hAnsiTheme="minorHAnsi" w:cstheme="minorHAnsi"/>
                <w:sz w:val="22"/>
                <w:szCs w:val="22"/>
                <w:lang w:val="en-GB" w:eastAsia="cy-GB"/>
              </w:rPr>
              <w:t>The 5 pillars of Islam</w:t>
            </w:r>
          </w:p>
          <w:p w14:paraId="3086EAA5" w14:textId="05CB7AC6" w:rsidR="009C0D77" w:rsidRPr="00F1528C" w:rsidRDefault="00EA0676" w:rsidP="00EA0676">
            <w:pPr>
              <w:spacing w:after="160" w:line="360" w:lineRule="auto"/>
              <w:rPr>
                <w:rFonts w:ascii="Calibri" w:hAnsi="Calibri"/>
                <w:iCs/>
                <w:sz w:val="22"/>
                <w:szCs w:val="22"/>
                <w:lang w:val="en-GB"/>
              </w:rPr>
            </w:pPr>
            <w:proofErr w:type="spellStart"/>
            <w:r w:rsidRPr="00F1528C">
              <w:rPr>
                <w:rFonts w:asciiTheme="minorHAnsi" w:eastAsia="Calibri" w:hAnsiTheme="minorHAnsi" w:cstheme="minorHAnsi"/>
                <w:sz w:val="22"/>
                <w:szCs w:val="22"/>
                <w:lang w:val="en-GB" w:eastAsia="cy-GB"/>
              </w:rPr>
              <w:t>Sheol</w:t>
            </w:r>
            <w:proofErr w:type="spellEnd"/>
          </w:p>
        </w:tc>
      </w:tr>
      <w:tr w:rsidR="009C0D77" w:rsidRPr="00F1528C" w14:paraId="324D801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493565" w14:textId="54367B46" w:rsidR="009C0D77" w:rsidRPr="00F1528C" w:rsidRDefault="00292F4C">
            <w:pPr>
              <w:rPr>
                <w:rFonts w:ascii="Calibri" w:hAnsi="Calibri"/>
                <w:bCs/>
                <w:sz w:val="22"/>
                <w:szCs w:val="22"/>
                <w:lang w:val="en-GB"/>
              </w:rPr>
            </w:pPr>
            <w:r w:rsidRPr="00F1528C">
              <w:rPr>
                <w:rFonts w:ascii="Calibri" w:hAnsi="Calibri"/>
                <w:bCs/>
                <w:sz w:val="22"/>
                <w:szCs w:val="22"/>
                <w:lang w:val="en-GB"/>
              </w:rPr>
              <w:lastRenderedPageBreak/>
              <w:t>Extended tasks</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922123" w14:textId="77777777" w:rsidR="009C0D77" w:rsidRPr="00F1528C" w:rsidRDefault="009C0D77">
            <w:pPr>
              <w:rPr>
                <w:rFonts w:ascii="Calibri" w:eastAsia="Times New Roman" w:hAnsi="Calibri" w:cs="Calibri"/>
                <w:sz w:val="22"/>
                <w:szCs w:val="22"/>
                <w:lang w:val="en-GB"/>
              </w:rPr>
            </w:pPr>
          </w:p>
          <w:p w14:paraId="750DED17" w14:textId="77777777" w:rsidR="009C0D77" w:rsidRPr="00F1528C" w:rsidRDefault="009C0D77">
            <w:pPr>
              <w:rPr>
                <w:rFonts w:ascii="Calibri" w:eastAsia="Times New Roman" w:hAnsi="Calibri" w:cs="Calibri"/>
                <w:sz w:val="22"/>
                <w:szCs w:val="22"/>
                <w:lang w:val="en-GB"/>
              </w:rPr>
            </w:pPr>
          </w:p>
        </w:tc>
      </w:tr>
      <w:tr w:rsidR="009C0D77" w:rsidRPr="00F1528C" w14:paraId="2556FFA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37F28E" w14:textId="0E7873AF" w:rsidR="009C0D77" w:rsidRPr="00F1528C" w:rsidRDefault="00292F4C">
            <w:pPr>
              <w:pStyle w:val="NormalGwe"/>
              <w:shd w:val="clear" w:color="auto" w:fill="FFFFFF"/>
              <w:spacing w:before="0" w:after="225" w:line="312" w:lineRule="atLeast"/>
              <w:rPr>
                <w:rFonts w:ascii="Calibri" w:hAnsi="Calibri"/>
                <w:bCs/>
                <w:sz w:val="22"/>
                <w:szCs w:val="22"/>
              </w:rPr>
            </w:pPr>
            <w:proofErr w:type="spellStart"/>
            <w:r w:rsidRPr="00F1528C">
              <w:rPr>
                <w:rFonts w:ascii="Calibri" w:hAnsi="Calibri"/>
                <w:bCs/>
                <w:sz w:val="22"/>
                <w:szCs w:val="22"/>
              </w:rPr>
              <w:t>Classrom</w:t>
            </w:r>
            <w:proofErr w:type="spellEnd"/>
            <w:r w:rsidRPr="00F1528C">
              <w:rPr>
                <w:rFonts w:ascii="Calibri" w:hAnsi="Calibri"/>
                <w:bCs/>
                <w:sz w:val="22"/>
                <w:szCs w:val="22"/>
              </w:rPr>
              <w:t xml:space="preserve"> tasks</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6129A0" w14:textId="77777777" w:rsidR="009C0D77" w:rsidRPr="00F1528C" w:rsidRDefault="009C0D77">
            <w:pPr>
              <w:pStyle w:val="ParagraffRhestr"/>
              <w:spacing w:after="160" w:line="240" w:lineRule="auto"/>
            </w:pPr>
          </w:p>
          <w:p w14:paraId="05869228" w14:textId="77777777" w:rsidR="009C0D77" w:rsidRPr="00F1528C" w:rsidRDefault="000A335D">
            <w:pPr>
              <w:pStyle w:val="ParagraffRhestr"/>
              <w:numPr>
                <w:ilvl w:val="0"/>
                <w:numId w:val="3"/>
              </w:numPr>
              <w:spacing w:after="160" w:line="240" w:lineRule="auto"/>
            </w:pPr>
            <w:r w:rsidRPr="00F1528C">
              <w:t>Discuss in groups and as a class whether it is possible to forgive without forgetting.</w:t>
            </w:r>
          </w:p>
          <w:p w14:paraId="16A1B065" w14:textId="77777777" w:rsidR="009C0D77" w:rsidRPr="00F1528C" w:rsidRDefault="009C0D77">
            <w:pPr>
              <w:pStyle w:val="ParagraffRhestr"/>
              <w:spacing w:after="160" w:line="240" w:lineRule="auto"/>
            </w:pPr>
          </w:p>
          <w:p w14:paraId="53F8DE71" w14:textId="77777777" w:rsidR="009C0D77" w:rsidRPr="00F1528C" w:rsidRDefault="000A335D">
            <w:pPr>
              <w:pStyle w:val="ParagraffRhestr"/>
              <w:numPr>
                <w:ilvl w:val="0"/>
                <w:numId w:val="3"/>
              </w:numPr>
              <w:spacing w:after="160" w:line="240" w:lineRule="auto"/>
            </w:pPr>
            <w:r w:rsidRPr="00F1528C">
              <w:t>Create a blog on the Christian teaching about forgiveness. Does this expect too much from Christians?</w:t>
            </w:r>
            <w:r w:rsidRPr="00F1528C">
              <w:br/>
            </w:r>
          </w:p>
          <w:p w14:paraId="0D7A8765" w14:textId="77777777" w:rsidR="009C0D77" w:rsidRPr="00F1528C" w:rsidRDefault="000A335D">
            <w:pPr>
              <w:pStyle w:val="ParagraffRhestr"/>
              <w:numPr>
                <w:ilvl w:val="0"/>
                <w:numId w:val="3"/>
              </w:numPr>
              <w:spacing w:after="160" w:line="240" w:lineRule="auto"/>
              <w:rPr>
                <w:rFonts w:cs="Calibri"/>
              </w:rPr>
            </w:pPr>
            <w:r w:rsidRPr="00F1528C">
              <w:rPr>
                <w:rFonts w:cs="Calibri"/>
              </w:rPr>
              <w:t>Research the history of other individuals who have forgiven those who committed terrible crimes against them. Prepare a short biography of the person.</w:t>
            </w:r>
            <w:r w:rsidRPr="00F1528C">
              <w:rPr>
                <w:rFonts w:cs="Calibri"/>
              </w:rPr>
              <w:br/>
            </w:r>
          </w:p>
          <w:p w14:paraId="30A8E836" w14:textId="77777777" w:rsidR="009C0D77" w:rsidRPr="00F1528C" w:rsidRDefault="000A335D">
            <w:pPr>
              <w:pStyle w:val="ParagraffRhestr"/>
              <w:numPr>
                <w:ilvl w:val="0"/>
                <w:numId w:val="3"/>
              </w:numPr>
              <w:spacing w:after="160" w:line="240" w:lineRule="auto"/>
            </w:pPr>
            <w:r w:rsidRPr="00F1528C">
              <w:t>Are there some crimes that cannot or should never be forgiven? Write an article expressing your opinion.</w:t>
            </w:r>
            <w:r w:rsidRPr="00F1528C">
              <w:br/>
            </w:r>
          </w:p>
          <w:p w14:paraId="5AE13423" w14:textId="77777777" w:rsidR="009C0D77" w:rsidRPr="00F1528C" w:rsidRDefault="000A335D">
            <w:pPr>
              <w:pStyle w:val="ParagraffRhestr"/>
              <w:numPr>
                <w:ilvl w:val="0"/>
                <w:numId w:val="3"/>
              </w:numPr>
              <w:spacing w:after="160" w:line="240" w:lineRule="auto"/>
            </w:pPr>
            <w:r w:rsidRPr="00F1528C">
              <w:t xml:space="preserve">Ask your fellow pupils for their opinion on forgiveness. Film a video of their response. </w:t>
            </w:r>
            <w:r w:rsidRPr="00F1528C">
              <w:br/>
            </w:r>
          </w:p>
          <w:p w14:paraId="0C99F85D" w14:textId="77777777" w:rsidR="009C0D77" w:rsidRPr="00F1528C" w:rsidRDefault="000A335D">
            <w:pPr>
              <w:pStyle w:val="ParagraffRhestr"/>
              <w:numPr>
                <w:ilvl w:val="0"/>
                <w:numId w:val="3"/>
              </w:numPr>
              <w:spacing w:after="160" w:line="240" w:lineRule="auto"/>
              <w:rPr>
                <w:rFonts w:cs="Calibri"/>
              </w:rPr>
            </w:pPr>
            <w:r w:rsidRPr="00F1528C">
              <w:rPr>
                <w:rFonts w:cs="Calibri"/>
              </w:rPr>
              <w:lastRenderedPageBreak/>
              <w:t>Prepare a questionnaire for people in your community on forgiveness and analyse the data collected.</w:t>
            </w:r>
          </w:p>
          <w:p w14:paraId="09D9AC81" w14:textId="77777777" w:rsidR="009C0D77" w:rsidRPr="00F1528C" w:rsidRDefault="009C0D77">
            <w:pPr>
              <w:pStyle w:val="NormalGwe"/>
              <w:shd w:val="clear" w:color="auto" w:fill="FFFFFF"/>
              <w:spacing w:before="275" w:after="275"/>
              <w:rPr>
                <w:bCs/>
                <w:sz w:val="22"/>
                <w:szCs w:val="22"/>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BB847C" w14:textId="77777777" w:rsidR="009C0D77" w:rsidRPr="00F1528C" w:rsidRDefault="000A335D">
            <w:pPr>
              <w:pStyle w:val="NormalGwe"/>
              <w:numPr>
                <w:ilvl w:val="0"/>
                <w:numId w:val="2"/>
              </w:numPr>
              <w:shd w:val="clear" w:color="auto" w:fill="FFFFFF"/>
              <w:spacing w:before="275" w:after="0"/>
              <w:rPr>
                <w:rFonts w:ascii="Calibri" w:hAnsi="Calibri" w:cs="Calibri"/>
                <w:color w:val="222222"/>
                <w:sz w:val="22"/>
                <w:szCs w:val="22"/>
              </w:rPr>
            </w:pPr>
            <w:r w:rsidRPr="00F1528C">
              <w:rPr>
                <w:rFonts w:ascii="Calibri" w:hAnsi="Calibri" w:cs="Calibri"/>
                <w:color w:val="222222"/>
                <w:sz w:val="22"/>
                <w:szCs w:val="22"/>
              </w:rPr>
              <w:lastRenderedPageBreak/>
              <w:t>It seems that there are some things within Buddhism which are impossible to forgive. Make two columns – Things to forgive / Things that are difficult to forgive. Give reasons for your choice of column.</w:t>
            </w:r>
          </w:p>
          <w:p w14:paraId="7AD68F04" w14:textId="77777777" w:rsidR="009C0D77" w:rsidRPr="00F1528C" w:rsidRDefault="000A335D">
            <w:pPr>
              <w:pStyle w:val="NormalGwe"/>
              <w:numPr>
                <w:ilvl w:val="0"/>
                <w:numId w:val="2"/>
              </w:numPr>
              <w:shd w:val="clear" w:color="auto" w:fill="FFFFFF"/>
              <w:spacing w:before="275" w:after="0"/>
              <w:rPr>
                <w:rFonts w:ascii="Calibri" w:hAnsi="Calibri" w:cs="Calibri"/>
                <w:color w:val="222222"/>
                <w:sz w:val="22"/>
                <w:szCs w:val="22"/>
              </w:rPr>
            </w:pPr>
            <w:r w:rsidRPr="00F1528C">
              <w:rPr>
                <w:rFonts w:ascii="Calibri" w:hAnsi="Calibri" w:cs="Calibri"/>
                <w:color w:val="222222"/>
                <w:sz w:val="22"/>
                <w:szCs w:val="22"/>
              </w:rPr>
              <w:t>Research further into the title of Dalai Lama. Gather information about the way this leader is chosen.</w:t>
            </w:r>
          </w:p>
          <w:p w14:paraId="143983F7" w14:textId="77777777" w:rsidR="009C0D77" w:rsidRPr="00F1528C" w:rsidRDefault="000A335D">
            <w:pPr>
              <w:pStyle w:val="NormalGwe"/>
              <w:numPr>
                <w:ilvl w:val="0"/>
                <w:numId w:val="2"/>
              </w:numPr>
              <w:shd w:val="clear" w:color="auto" w:fill="FFFFFF"/>
              <w:spacing w:before="275" w:after="0"/>
              <w:rPr>
                <w:rFonts w:ascii="Calibri" w:hAnsi="Calibri" w:cs="Calibri"/>
                <w:color w:val="222222"/>
                <w:sz w:val="22"/>
                <w:szCs w:val="22"/>
              </w:rPr>
            </w:pPr>
            <w:r w:rsidRPr="00F1528C">
              <w:rPr>
                <w:rFonts w:ascii="Calibri" w:hAnsi="Calibri" w:cs="Calibri"/>
                <w:color w:val="222222"/>
                <w:sz w:val="22"/>
                <w:szCs w:val="22"/>
              </w:rPr>
              <w:t>From a very young age, the Dalai Lama was raised to live the life of a monk. What is the nature of a monk's life in Buddhism, especially in Tibet? Is this kind of life appealing?</w:t>
            </w:r>
          </w:p>
          <w:p w14:paraId="7D8869C7" w14:textId="77777777" w:rsidR="009C0D77" w:rsidRPr="00F1528C" w:rsidRDefault="000A335D">
            <w:pPr>
              <w:pStyle w:val="NormalGwe"/>
              <w:numPr>
                <w:ilvl w:val="0"/>
                <w:numId w:val="2"/>
              </w:numPr>
              <w:shd w:val="clear" w:color="auto" w:fill="FFFFFF"/>
              <w:spacing w:before="275" w:after="0"/>
              <w:rPr>
                <w:rFonts w:ascii="Calibri" w:hAnsi="Calibri" w:cs="Calibri"/>
                <w:color w:val="222222"/>
                <w:sz w:val="22"/>
                <w:szCs w:val="22"/>
              </w:rPr>
            </w:pPr>
            <w:r w:rsidRPr="00F1528C">
              <w:rPr>
                <w:rFonts w:ascii="Calibri" w:hAnsi="Calibri" w:cs="Calibri"/>
                <w:color w:val="222222"/>
                <w:sz w:val="22"/>
                <w:szCs w:val="22"/>
              </w:rPr>
              <w:t>The people of Tibet follow a special form of Buddhism. Gather information about the country and what is special about the people of Tibet.</w:t>
            </w:r>
          </w:p>
          <w:p w14:paraId="7FD70AF4" w14:textId="77777777" w:rsidR="008446CD" w:rsidRPr="00F1528C" w:rsidRDefault="008446CD" w:rsidP="008446CD">
            <w:pPr>
              <w:pStyle w:val="NormalGwe"/>
              <w:shd w:val="clear" w:color="auto" w:fill="FFFFFF"/>
              <w:spacing w:before="275" w:after="0"/>
              <w:rPr>
                <w:rFonts w:ascii="Calibri" w:hAnsi="Calibri" w:cs="Calibri"/>
                <w:color w:val="222222"/>
                <w:sz w:val="22"/>
                <w:szCs w:val="22"/>
              </w:rPr>
            </w:pPr>
          </w:p>
          <w:p w14:paraId="754EE955" w14:textId="77777777" w:rsidR="009C0D77" w:rsidRPr="00F1528C" w:rsidRDefault="000A335D">
            <w:pPr>
              <w:pStyle w:val="NormalGwe"/>
              <w:numPr>
                <w:ilvl w:val="0"/>
                <w:numId w:val="2"/>
              </w:numPr>
              <w:shd w:val="clear" w:color="auto" w:fill="FFFFFF"/>
              <w:spacing w:before="275" w:after="0"/>
              <w:rPr>
                <w:rFonts w:ascii="Calibri" w:hAnsi="Calibri" w:cs="Calibri"/>
                <w:color w:val="222222"/>
                <w:sz w:val="22"/>
                <w:szCs w:val="22"/>
              </w:rPr>
            </w:pPr>
            <w:r w:rsidRPr="00F1528C">
              <w:rPr>
                <w:rFonts w:ascii="Calibri" w:hAnsi="Calibri" w:cs="Calibri"/>
                <w:color w:val="222222"/>
                <w:sz w:val="22"/>
                <w:szCs w:val="22"/>
              </w:rPr>
              <w:lastRenderedPageBreak/>
              <w:t>The Dalai Lama received the Nobel Peace Prize in 1989. Why do you think he deserved to receive this special award?</w:t>
            </w:r>
          </w:p>
          <w:p w14:paraId="6F5A4D66" w14:textId="77777777" w:rsidR="009C0D77" w:rsidRPr="00F1528C" w:rsidRDefault="000A335D">
            <w:pPr>
              <w:pStyle w:val="NormalGwe"/>
              <w:numPr>
                <w:ilvl w:val="0"/>
                <w:numId w:val="2"/>
              </w:numPr>
              <w:shd w:val="clear" w:color="auto" w:fill="FFFFFF"/>
              <w:spacing w:before="275" w:after="0"/>
              <w:rPr>
                <w:rFonts w:ascii="Calibri" w:hAnsi="Calibri" w:cs="Calibri"/>
                <w:color w:val="222222"/>
                <w:sz w:val="22"/>
                <w:szCs w:val="22"/>
              </w:rPr>
            </w:pPr>
            <w:r w:rsidRPr="00F1528C">
              <w:rPr>
                <w:rFonts w:ascii="Calibri" w:hAnsi="Calibri" w:cs="Calibri"/>
                <w:color w:val="222222"/>
                <w:sz w:val="22"/>
                <w:szCs w:val="22"/>
              </w:rPr>
              <w:t xml:space="preserve">Try to come up with six or more quotes of your own that explain how essential forgiveness is in life. </w:t>
            </w:r>
          </w:p>
          <w:p w14:paraId="76583511" w14:textId="77777777" w:rsidR="009C0D77" w:rsidRPr="00F1528C" w:rsidRDefault="000A335D">
            <w:pPr>
              <w:pStyle w:val="NormalGwe"/>
              <w:numPr>
                <w:ilvl w:val="0"/>
                <w:numId w:val="2"/>
              </w:numPr>
              <w:shd w:val="clear" w:color="auto" w:fill="FFFFFF"/>
              <w:spacing w:before="275" w:after="275"/>
              <w:rPr>
                <w:rFonts w:ascii="Calibri" w:hAnsi="Calibri" w:cs="Calibri"/>
                <w:color w:val="222222"/>
                <w:sz w:val="22"/>
                <w:szCs w:val="22"/>
              </w:rPr>
            </w:pPr>
            <w:r w:rsidRPr="00F1528C">
              <w:rPr>
                <w:rFonts w:ascii="Calibri" w:hAnsi="Calibri" w:cs="Calibri"/>
                <w:color w:val="222222"/>
                <w:sz w:val="22"/>
                <w:szCs w:val="22"/>
              </w:rPr>
              <w:t xml:space="preserve">Search for video clips where the Dalai Lama talks about forgiveness. Try to analyse his message in these clips, e.g. </w:t>
            </w:r>
          </w:p>
          <w:p w14:paraId="30F8C67C" w14:textId="77777777" w:rsidR="009C0D77" w:rsidRPr="00F1528C" w:rsidRDefault="00F1528C">
            <w:pPr>
              <w:pStyle w:val="NormalGwe"/>
              <w:shd w:val="clear" w:color="auto" w:fill="FFFFFF"/>
              <w:spacing w:before="275" w:after="275"/>
              <w:rPr>
                <w:sz w:val="22"/>
                <w:szCs w:val="22"/>
              </w:rPr>
            </w:pPr>
            <w:hyperlink r:id="rId14">
              <w:r w:rsidR="000A335D" w:rsidRPr="00F1528C">
                <w:rPr>
                  <w:rStyle w:val="InternetLink"/>
                  <w:rFonts w:ascii="Calibri" w:hAnsi="Calibri" w:cs="Calibri"/>
                  <w:sz w:val="22"/>
                  <w:szCs w:val="22"/>
                </w:rPr>
                <w:t>https://www.youtube.com/watch?v=deJeN36EnY8</w:t>
              </w:r>
            </w:hyperlink>
          </w:p>
          <w:p w14:paraId="52E35FE2" w14:textId="77777777" w:rsidR="009C0D77" w:rsidRPr="00F1528C" w:rsidRDefault="00F1528C">
            <w:pPr>
              <w:pStyle w:val="NormalGwe"/>
              <w:shd w:val="clear" w:color="auto" w:fill="FFFFFF"/>
              <w:spacing w:before="275" w:after="275"/>
              <w:rPr>
                <w:sz w:val="22"/>
                <w:szCs w:val="22"/>
              </w:rPr>
            </w:pPr>
            <w:hyperlink r:id="rId15">
              <w:r w:rsidR="000A335D" w:rsidRPr="00F1528C">
                <w:rPr>
                  <w:rStyle w:val="InternetLink"/>
                  <w:rFonts w:ascii="Calibri" w:hAnsi="Calibri" w:cs="Calibri"/>
                  <w:sz w:val="22"/>
                  <w:szCs w:val="22"/>
                </w:rPr>
                <w:t>https://www.youtube.com/watch?v=TaxZLcREoh4</w:t>
              </w:r>
            </w:hyperlink>
          </w:p>
          <w:p w14:paraId="77E23CF6" w14:textId="77777777" w:rsidR="009C0D77" w:rsidRPr="00F1528C" w:rsidRDefault="00F1528C">
            <w:pPr>
              <w:pStyle w:val="NormalGwe"/>
              <w:shd w:val="clear" w:color="auto" w:fill="FFFFFF"/>
              <w:spacing w:before="275" w:after="275"/>
              <w:rPr>
                <w:sz w:val="22"/>
                <w:szCs w:val="22"/>
              </w:rPr>
            </w:pPr>
            <w:hyperlink r:id="rId16">
              <w:r w:rsidR="000A335D" w:rsidRPr="00F1528C">
                <w:rPr>
                  <w:rStyle w:val="InternetLink"/>
                  <w:rFonts w:ascii="Calibri" w:hAnsi="Calibri" w:cs="Calibri"/>
                  <w:sz w:val="22"/>
                  <w:szCs w:val="22"/>
                </w:rPr>
                <w:t>https://www.youtube.com/watch?v=etRLJttD9Rc</w:t>
              </w:r>
            </w:hyperlink>
          </w:p>
          <w:p w14:paraId="3D499DBB" w14:textId="77777777" w:rsidR="009C0D77" w:rsidRPr="00F1528C" w:rsidRDefault="009C0D77">
            <w:pPr>
              <w:pStyle w:val="ParagraffRhestr"/>
              <w:rPr>
                <w:rFonts w:cs="Calibri"/>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6C959C" w14:textId="77777777" w:rsidR="00EA0676" w:rsidRPr="00F1528C" w:rsidRDefault="00EA0676" w:rsidP="00EA0676">
            <w:pPr>
              <w:suppressAutoHyphens/>
              <w:spacing w:line="259" w:lineRule="auto"/>
              <w:rPr>
                <w:rFonts w:asciiTheme="minorHAnsi" w:hAnsiTheme="minorHAnsi" w:cstheme="minorHAnsi"/>
                <w:sz w:val="22"/>
                <w:szCs w:val="22"/>
                <w:lang w:val="en-GB"/>
              </w:rPr>
            </w:pPr>
          </w:p>
          <w:p w14:paraId="54E089BF" w14:textId="09BA04F3" w:rsidR="00EA0676" w:rsidRPr="00F1528C" w:rsidRDefault="00EA0676" w:rsidP="00EA0676">
            <w:pPr>
              <w:pStyle w:val="ParagraffRhestr"/>
              <w:numPr>
                <w:ilvl w:val="0"/>
                <w:numId w:val="6"/>
              </w:numPr>
              <w:suppressAutoHyphens/>
              <w:spacing w:line="259" w:lineRule="auto"/>
              <w:rPr>
                <w:rFonts w:asciiTheme="minorHAnsi" w:hAnsiTheme="minorHAnsi" w:cstheme="minorHAnsi"/>
              </w:rPr>
            </w:pPr>
            <w:r w:rsidRPr="00F1528C">
              <w:rPr>
                <w:rFonts w:asciiTheme="minorHAnsi" w:hAnsiTheme="minorHAnsi" w:cstheme="minorHAnsi"/>
              </w:rPr>
              <w:t>How much do you agree with these statements? Write your answer out of 10, with 1 being “completely disagree” and 10 being “completely agree”.</w:t>
            </w:r>
          </w:p>
          <w:p w14:paraId="4511378F" w14:textId="77777777" w:rsidR="00EA0676" w:rsidRPr="00F1528C" w:rsidRDefault="00EA0676" w:rsidP="00EA0676">
            <w:pPr>
              <w:pStyle w:val="ParagraffRhestr"/>
              <w:suppressAutoHyphens/>
              <w:spacing w:line="259" w:lineRule="auto"/>
              <w:ind w:left="1080"/>
              <w:rPr>
                <w:rFonts w:asciiTheme="minorHAnsi" w:hAnsiTheme="minorHAnsi" w:cstheme="minorHAnsi"/>
              </w:rPr>
            </w:pPr>
            <w:r w:rsidRPr="00F1528C">
              <w:rPr>
                <w:rFonts w:asciiTheme="minorHAnsi" w:hAnsiTheme="minorHAnsi" w:cstheme="minorHAnsi"/>
              </w:rPr>
              <w:t>-Justice means ‘an eye for an eye’ (revenge)</w:t>
            </w:r>
            <w:r w:rsidRPr="00F1528C">
              <w:rPr>
                <w:rFonts w:asciiTheme="minorHAnsi" w:hAnsiTheme="minorHAnsi" w:cstheme="minorHAnsi"/>
              </w:rPr>
              <w:br/>
              <w:t>-If people are truly sorry, they should be forgiven.</w:t>
            </w:r>
            <w:r w:rsidRPr="00F1528C">
              <w:rPr>
                <w:rFonts w:asciiTheme="minorHAnsi" w:hAnsiTheme="minorHAnsi" w:cstheme="minorHAnsi"/>
              </w:rPr>
              <w:br/>
              <w:t>- There are some acts that should never be forgiven.</w:t>
            </w:r>
            <w:r w:rsidRPr="00F1528C">
              <w:rPr>
                <w:rFonts w:asciiTheme="minorHAnsi" w:hAnsiTheme="minorHAnsi" w:cstheme="minorHAnsi"/>
              </w:rPr>
              <w:br/>
              <w:t>-People who do wrong to others get what they deserve.</w:t>
            </w:r>
            <w:r w:rsidRPr="00F1528C">
              <w:rPr>
                <w:rFonts w:asciiTheme="minorHAnsi" w:hAnsiTheme="minorHAnsi" w:cstheme="minorHAnsi"/>
              </w:rPr>
              <w:br/>
              <w:t>- You should forgive, but never forget.</w:t>
            </w:r>
            <w:r w:rsidRPr="00F1528C">
              <w:rPr>
                <w:rFonts w:asciiTheme="minorHAnsi" w:hAnsiTheme="minorHAnsi" w:cstheme="minorHAnsi"/>
              </w:rPr>
              <w:br/>
              <w:t>- Forgiveness is something we do for ourselves, not for others.</w:t>
            </w:r>
          </w:p>
          <w:p w14:paraId="408D3441" w14:textId="77777777" w:rsidR="00EA0676" w:rsidRPr="00F1528C" w:rsidRDefault="00EA0676" w:rsidP="00EA0676">
            <w:pPr>
              <w:pStyle w:val="ParagraffRhestr"/>
              <w:suppressAutoHyphens/>
              <w:spacing w:line="259" w:lineRule="auto"/>
              <w:ind w:left="1080"/>
              <w:rPr>
                <w:rFonts w:asciiTheme="minorHAnsi" w:hAnsiTheme="minorHAnsi" w:cstheme="minorHAnsi"/>
              </w:rPr>
            </w:pPr>
            <w:r w:rsidRPr="00F1528C">
              <w:rPr>
                <w:rFonts w:asciiTheme="minorHAnsi" w:hAnsiTheme="minorHAnsi" w:cstheme="minorHAnsi"/>
              </w:rPr>
              <w:br/>
              <w:t>Find more tasks on the bottom of the document.</w:t>
            </w:r>
          </w:p>
          <w:p w14:paraId="4C34EC38" w14:textId="6B1891E2" w:rsidR="00EA0676" w:rsidRPr="00F1528C" w:rsidRDefault="00EA0676">
            <w:pPr>
              <w:spacing w:after="160" w:line="259" w:lineRule="auto"/>
              <w:ind w:left="360"/>
              <w:rPr>
                <w:sz w:val="22"/>
                <w:szCs w:val="22"/>
                <w:lang w:val="en-GB"/>
              </w:rPr>
            </w:pPr>
          </w:p>
        </w:tc>
      </w:tr>
      <w:tr w:rsidR="009C0D77" w:rsidRPr="00F1528C" w14:paraId="66946FC6"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9A854F" w14:textId="1B23B244" w:rsidR="009C0D77" w:rsidRPr="00F1528C" w:rsidRDefault="00292F4C">
            <w:pPr>
              <w:pStyle w:val="NormalGwe"/>
              <w:shd w:val="clear" w:color="auto" w:fill="FFFFFF"/>
              <w:spacing w:before="0" w:after="225" w:line="312" w:lineRule="atLeast"/>
              <w:rPr>
                <w:rFonts w:ascii="Calibri" w:hAnsi="Calibri"/>
                <w:b/>
                <w:sz w:val="22"/>
                <w:szCs w:val="22"/>
              </w:rPr>
            </w:pPr>
            <w:r w:rsidRPr="00F1528C">
              <w:rPr>
                <w:rFonts w:ascii="Calibri" w:hAnsi="Calibri"/>
                <w:b/>
                <w:sz w:val="22"/>
                <w:szCs w:val="22"/>
              </w:rPr>
              <w:t>Further resources</w:t>
            </w:r>
          </w:p>
          <w:p w14:paraId="63F8E0CB" w14:textId="77777777" w:rsidR="009C0D77" w:rsidRPr="00F1528C" w:rsidRDefault="009C0D77">
            <w:pPr>
              <w:pStyle w:val="MediumGrid21"/>
              <w:rPr>
                <w:rFonts w:ascii="Calibri" w:hAnsi="Calibri"/>
                <w:b/>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D4B552" w14:textId="77777777" w:rsidR="009C0D77" w:rsidRPr="00F1528C" w:rsidRDefault="009C0D77">
            <w:pPr>
              <w:pStyle w:val="NormalGwe"/>
              <w:shd w:val="clear" w:color="auto" w:fill="FFFFFF"/>
              <w:spacing w:before="0" w:after="225" w:line="312" w:lineRule="atLeast"/>
              <w:rPr>
                <w:rFonts w:ascii="Calibri" w:hAnsi="Calibri"/>
                <w:sz w:val="22"/>
                <w:szCs w:val="22"/>
              </w:rPr>
            </w:pPr>
          </w:p>
          <w:p w14:paraId="443CE201" w14:textId="77777777" w:rsidR="009C0D77" w:rsidRPr="00F1528C" w:rsidRDefault="009C0D77">
            <w:pPr>
              <w:pStyle w:val="NormalGwe"/>
              <w:shd w:val="clear" w:color="auto" w:fill="FFFFFF"/>
              <w:spacing w:before="0" w:after="225" w:line="312" w:lineRule="atLeast"/>
              <w:rPr>
                <w:rFonts w:ascii="Calibri" w:hAnsi="Calibri"/>
                <w:sz w:val="22"/>
                <w:szCs w:val="22"/>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B72AAF" w14:textId="77777777" w:rsidR="009C0D77" w:rsidRPr="00F1528C" w:rsidRDefault="009C0D77">
            <w:pPr>
              <w:rPr>
                <w:rFonts w:ascii="Calibri" w:eastAsia="Calibri" w:hAnsi="Calibri" w:cs="Calibri"/>
                <w:sz w:val="22"/>
                <w:szCs w:val="22"/>
                <w:lang w:val="en-GB"/>
              </w:rPr>
            </w:pPr>
          </w:p>
          <w:p w14:paraId="03ED721D" w14:textId="77777777" w:rsidR="009C0D77" w:rsidRPr="00F1528C" w:rsidRDefault="009C0D77">
            <w:pPr>
              <w:pStyle w:val="ColorfulList-Accent11"/>
              <w:ind w:left="0"/>
              <w:rPr>
                <w:rFonts w:cs="Calibri"/>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3F83CC" w14:textId="77777777" w:rsidR="009C0D77" w:rsidRPr="00F1528C" w:rsidRDefault="009C0D77">
            <w:pPr>
              <w:rPr>
                <w:rFonts w:ascii="Calibri" w:hAnsi="Calibri"/>
                <w:sz w:val="22"/>
                <w:szCs w:val="22"/>
                <w:lang w:val="en-GB"/>
              </w:rPr>
            </w:pPr>
          </w:p>
          <w:p w14:paraId="6AB00AF7" w14:textId="77777777" w:rsidR="009C0D77" w:rsidRPr="00F1528C" w:rsidRDefault="009C0D77">
            <w:pPr>
              <w:rPr>
                <w:rFonts w:ascii="Calibri" w:hAnsi="Calibri"/>
                <w:sz w:val="22"/>
                <w:szCs w:val="22"/>
                <w:lang w:val="en-GB"/>
              </w:rPr>
            </w:pPr>
          </w:p>
          <w:p w14:paraId="7EA1881C" w14:textId="77777777" w:rsidR="009C0D77" w:rsidRPr="00F1528C" w:rsidRDefault="009C0D77">
            <w:pPr>
              <w:rPr>
                <w:rFonts w:ascii="Calibri" w:hAnsi="Calibri"/>
                <w:sz w:val="22"/>
                <w:szCs w:val="22"/>
                <w:lang w:val="en-GB"/>
              </w:rPr>
            </w:pPr>
          </w:p>
          <w:p w14:paraId="15EF86F8" w14:textId="77777777" w:rsidR="009C0D77" w:rsidRPr="00F1528C" w:rsidRDefault="009C0D77">
            <w:pPr>
              <w:rPr>
                <w:rFonts w:ascii="Calibri" w:hAnsi="Calibri"/>
                <w:sz w:val="22"/>
                <w:szCs w:val="22"/>
                <w:lang w:val="en-GB"/>
              </w:rPr>
            </w:pPr>
          </w:p>
          <w:p w14:paraId="2119A80B" w14:textId="77777777" w:rsidR="009C0D77" w:rsidRPr="00F1528C" w:rsidRDefault="009C0D77">
            <w:pPr>
              <w:rPr>
                <w:rFonts w:ascii="Calibri" w:hAnsi="Calibri"/>
                <w:sz w:val="22"/>
                <w:szCs w:val="22"/>
                <w:lang w:val="en-GB"/>
              </w:rPr>
            </w:pPr>
          </w:p>
          <w:p w14:paraId="70508090" w14:textId="77777777" w:rsidR="009C0D77" w:rsidRPr="00F1528C" w:rsidRDefault="009C0D77">
            <w:pPr>
              <w:rPr>
                <w:rFonts w:ascii="Calibri" w:hAnsi="Calibri"/>
                <w:sz w:val="22"/>
                <w:szCs w:val="22"/>
                <w:lang w:val="en-GB"/>
              </w:rPr>
            </w:pPr>
          </w:p>
          <w:p w14:paraId="5B611AF5" w14:textId="77777777" w:rsidR="009C0D77" w:rsidRPr="00F1528C" w:rsidRDefault="009C0D77">
            <w:pPr>
              <w:rPr>
                <w:rFonts w:ascii="Calibri" w:hAnsi="Calibri"/>
                <w:sz w:val="22"/>
                <w:szCs w:val="22"/>
                <w:lang w:val="en-GB"/>
              </w:rPr>
            </w:pPr>
          </w:p>
          <w:p w14:paraId="37541294" w14:textId="77777777" w:rsidR="009C0D77" w:rsidRPr="00F1528C" w:rsidRDefault="009C0D77">
            <w:pPr>
              <w:rPr>
                <w:rFonts w:ascii="Calibri" w:hAnsi="Calibri"/>
                <w:sz w:val="22"/>
                <w:szCs w:val="22"/>
                <w:lang w:val="en-GB"/>
              </w:rPr>
            </w:pPr>
          </w:p>
          <w:p w14:paraId="2F598EFC" w14:textId="77777777" w:rsidR="009C0D77" w:rsidRPr="00F1528C" w:rsidRDefault="009C0D77">
            <w:pPr>
              <w:rPr>
                <w:rFonts w:ascii="Calibri" w:hAnsi="Calibri"/>
                <w:sz w:val="22"/>
                <w:szCs w:val="22"/>
                <w:lang w:val="en-GB"/>
              </w:rPr>
            </w:pPr>
          </w:p>
          <w:p w14:paraId="19CF1D82" w14:textId="77777777" w:rsidR="009C0D77" w:rsidRPr="00F1528C" w:rsidRDefault="009C0D77">
            <w:pPr>
              <w:rPr>
                <w:rFonts w:ascii="Calibri" w:hAnsi="Calibri"/>
                <w:sz w:val="22"/>
                <w:szCs w:val="22"/>
                <w:lang w:val="en-GB"/>
              </w:rPr>
            </w:pPr>
          </w:p>
          <w:p w14:paraId="39ABD467" w14:textId="77777777" w:rsidR="009C0D77" w:rsidRPr="00F1528C" w:rsidRDefault="009C0D77">
            <w:pPr>
              <w:rPr>
                <w:rFonts w:ascii="Calibri" w:hAnsi="Calibri"/>
                <w:sz w:val="22"/>
                <w:szCs w:val="22"/>
                <w:lang w:val="en-GB"/>
              </w:rPr>
            </w:pPr>
          </w:p>
          <w:p w14:paraId="10003489" w14:textId="77777777" w:rsidR="009C0D77" w:rsidRPr="00F1528C" w:rsidRDefault="009C0D77">
            <w:pPr>
              <w:rPr>
                <w:rFonts w:ascii="Calibri" w:hAnsi="Calibri"/>
                <w:sz w:val="22"/>
                <w:szCs w:val="22"/>
                <w:lang w:val="en-GB"/>
              </w:rPr>
            </w:pPr>
          </w:p>
          <w:p w14:paraId="72EC1953" w14:textId="77777777" w:rsidR="009C0D77" w:rsidRPr="00F1528C" w:rsidRDefault="009C0D77">
            <w:pPr>
              <w:jc w:val="right"/>
              <w:rPr>
                <w:rFonts w:ascii="Calibri" w:hAnsi="Calibri"/>
                <w:sz w:val="22"/>
                <w:szCs w:val="22"/>
                <w:lang w:val="en-GB"/>
              </w:rPr>
            </w:pPr>
            <w:bookmarkStart w:id="1" w:name="_Hlk35934904"/>
            <w:bookmarkEnd w:id="1"/>
          </w:p>
        </w:tc>
      </w:tr>
    </w:tbl>
    <w:p w14:paraId="26CC2A05" w14:textId="4C27150E" w:rsidR="007C48C8" w:rsidRPr="00F1528C" w:rsidRDefault="007C48C8" w:rsidP="007C48C8">
      <w:pPr>
        <w:rPr>
          <w:rFonts w:ascii="Calibri" w:hAnsi="Calibri"/>
          <w:b/>
          <w:bCs/>
          <w:sz w:val="28"/>
          <w:szCs w:val="28"/>
          <w:lang w:val="en-GB"/>
        </w:rPr>
      </w:pPr>
      <w:r w:rsidRPr="00F1528C">
        <w:rPr>
          <w:noProof/>
          <w:sz w:val="28"/>
          <w:szCs w:val="28"/>
          <w:lang w:val="en-GB"/>
        </w:rPr>
        <w:lastRenderedPageBreak/>
        <w:drawing>
          <wp:anchor distT="0" distB="0" distL="114300" distR="114300" simplePos="0" relativeHeight="251659264" behindDoc="0" locked="0" layoutInCell="1" allowOverlap="1" wp14:anchorId="50CBE827" wp14:editId="71A907B4">
            <wp:simplePos x="0" y="0"/>
            <wp:positionH relativeFrom="column">
              <wp:posOffset>2774817</wp:posOffset>
            </wp:positionH>
            <wp:positionV relativeFrom="paragraph">
              <wp:posOffset>0</wp:posOffset>
            </wp:positionV>
            <wp:extent cx="5220335" cy="2228215"/>
            <wp:effectExtent l="0" t="0" r="0" b="635"/>
            <wp:wrapSquare wrapText="bothSides"/>
            <wp:docPr id="1"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220335" cy="2228215"/>
                    </a:xfrm>
                    <a:prstGeom prst="rect">
                      <a:avLst/>
                    </a:prstGeom>
                  </pic:spPr>
                </pic:pic>
              </a:graphicData>
            </a:graphic>
            <wp14:sizeRelH relativeFrom="margin">
              <wp14:pctWidth>0</wp14:pctWidth>
            </wp14:sizeRelH>
            <wp14:sizeRelV relativeFrom="margin">
              <wp14:pctHeight>0</wp14:pctHeight>
            </wp14:sizeRelV>
          </wp:anchor>
        </w:drawing>
      </w:r>
      <w:r w:rsidRPr="00F1528C">
        <w:rPr>
          <w:rFonts w:ascii="Calibri" w:hAnsi="Calibri"/>
          <w:b/>
          <w:bCs/>
          <w:sz w:val="28"/>
          <w:szCs w:val="28"/>
          <w:lang w:val="en-GB"/>
        </w:rPr>
        <w:t>2</w:t>
      </w:r>
    </w:p>
    <w:p w14:paraId="7B04A049" w14:textId="1E2211AD" w:rsidR="007C48C8" w:rsidRPr="00F1528C" w:rsidRDefault="007C48C8">
      <w:pPr>
        <w:rPr>
          <w:rFonts w:ascii="Calibri" w:hAnsi="Calibri"/>
          <w:sz w:val="22"/>
          <w:szCs w:val="22"/>
          <w:lang w:val="en-GB"/>
        </w:rPr>
      </w:pPr>
    </w:p>
    <w:p w14:paraId="5E9039BB" w14:textId="33FE6F6B" w:rsidR="007C48C8" w:rsidRPr="00F1528C" w:rsidRDefault="007C48C8">
      <w:pPr>
        <w:rPr>
          <w:rFonts w:ascii="Calibri" w:hAnsi="Calibri"/>
          <w:sz w:val="22"/>
          <w:szCs w:val="22"/>
          <w:lang w:val="en-GB"/>
        </w:rPr>
      </w:pPr>
    </w:p>
    <w:p w14:paraId="61238A8B" w14:textId="389BD4D3" w:rsidR="006400D2" w:rsidRPr="00F1528C" w:rsidRDefault="006400D2">
      <w:pPr>
        <w:rPr>
          <w:b/>
          <w:bCs/>
          <w:sz w:val="22"/>
          <w:szCs w:val="22"/>
          <w:lang w:val="en-GB"/>
        </w:rPr>
      </w:pPr>
      <w:r w:rsidRPr="00F1528C">
        <w:rPr>
          <w:b/>
          <w:bCs/>
          <w:sz w:val="22"/>
          <w:szCs w:val="22"/>
          <w:lang w:val="en-GB"/>
        </w:rPr>
        <w:t xml:space="preserve"> </w:t>
      </w:r>
    </w:p>
    <w:p w14:paraId="6C74A2B2" w14:textId="7BC0D76A" w:rsidR="006400D2" w:rsidRPr="00F1528C" w:rsidRDefault="006400D2">
      <w:pPr>
        <w:rPr>
          <w:sz w:val="22"/>
          <w:szCs w:val="22"/>
          <w:lang w:val="en-GB"/>
        </w:rPr>
      </w:pPr>
    </w:p>
    <w:p w14:paraId="793C3335" w14:textId="4A574E01" w:rsidR="006400D2" w:rsidRPr="00F1528C" w:rsidRDefault="006400D2">
      <w:pPr>
        <w:rPr>
          <w:sz w:val="22"/>
          <w:szCs w:val="22"/>
          <w:lang w:val="en-GB"/>
        </w:rPr>
      </w:pPr>
    </w:p>
    <w:p w14:paraId="125846EC" w14:textId="5FA574F1" w:rsidR="007C48C8" w:rsidRPr="00F1528C" w:rsidRDefault="007C48C8">
      <w:pPr>
        <w:rPr>
          <w:sz w:val="22"/>
          <w:szCs w:val="22"/>
          <w:lang w:val="en-GB"/>
        </w:rPr>
      </w:pPr>
    </w:p>
    <w:p w14:paraId="69843E01" w14:textId="114BA141" w:rsidR="007C48C8" w:rsidRPr="00F1528C" w:rsidRDefault="007C48C8">
      <w:pPr>
        <w:rPr>
          <w:sz w:val="22"/>
          <w:szCs w:val="22"/>
          <w:lang w:val="en-GB"/>
        </w:rPr>
      </w:pPr>
    </w:p>
    <w:p w14:paraId="1D75FBE1" w14:textId="524CA23B" w:rsidR="007C48C8" w:rsidRPr="00F1528C" w:rsidRDefault="007C48C8">
      <w:pPr>
        <w:rPr>
          <w:sz w:val="22"/>
          <w:szCs w:val="22"/>
          <w:lang w:val="en-GB"/>
        </w:rPr>
      </w:pPr>
    </w:p>
    <w:p w14:paraId="60F893D0" w14:textId="3B4B7F5C" w:rsidR="007C48C8" w:rsidRPr="00F1528C" w:rsidRDefault="007C48C8">
      <w:pPr>
        <w:rPr>
          <w:sz w:val="22"/>
          <w:szCs w:val="22"/>
          <w:lang w:val="en-GB"/>
        </w:rPr>
      </w:pPr>
    </w:p>
    <w:p w14:paraId="5A61BC5E" w14:textId="72845B14" w:rsidR="007C48C8" w:rsidRPr="00F1528C" w:rsidRDefault="007C48C8">
      <w:pPr>
        <w:rPr>
          <w:sz w:val="22"/>
          <w:szCs w:val="22"/>
          <w:lang w:val="en-GB"/>
        </w:rPr>
      </w:pPr>
    </w:p>
    <w:p w14:paraId="5AA714E9" w14:textId="56DA1838" w:rsidR="007C48C8" w:rsidRPr="00F1528C" w:rsidRDefault="007C48C8">
      <w:pPr>
        <w:rPr>
          <w:sz w:val="22"/>
          <w:szCs w:val="22"/>
          <w:lang w:val="en-GB"/>
        </w:rPr>
      </w:pPr>
    </w:p>
    <w:p w14:paraId="07DFF390" w14:textId="358F9F46" w:rsidR="007C48C8" w:rsidRPr="00F1528C" w:rsidRDefault="007C48C8">
      <w:pPr>
        <w:rPr>
          <w:sz w:val="22"/>
          <w:szCs w:val="22"/>
          <w:lang w:val="en-GB"/>
        </w:rPr>
      </w:pPr>
    </w:p>
    <w:p w14:paraId="079BC228" w14:textId="04960AF8" w:rsidR="007C48C8" w:rsidRPr="00F1528C" w:rsidRDefault="007C48C8">
      <w:pPr>
        <w:rPr>
          <w:b/>
          <w:bCs/>
          <w:sz w:val="28"/>
          <w:szCs w:val="28"/>
          <w:lang w:val="en-GB"/>
        </w:rPr>
      </w:pPr>
      <w:r w:rsidRPr="00F1528C">
        <w:rPr>
          <w:b/>
          <w:bCs/>
          <w:noProof/>
          <w:sz w:val="28"/>
          <w:szCs w:val="28"/>
          <w:lang w:val="en-GB"/>
        </w:rPr>
        <w:drawing>
          <wp:anchor distT="0" distB="0" distL="114300" distR="114300" simplePos="0" relativeHeight="251658240" behindDoc="0" locked="0" layoutInCell="1" allowOverlap="1" wp14:anchorId="55EB7248" wp14:editId="135F48AE">
            <wp:simplePos x="0" y="0"/>
            <wp:positionH relativeFrom="margin">
              <wp:posOffset>1893570</wp:posOffset>
            </wp:positionH>
            <wp:positionV relativeFrom="paragraph">
              <wp:posOffset>160020</wp:posOffset>
            </wp:positionV>
            <wp:extent cx="6911340" cy="3699510"/>
            <wp:effectExtent l="0" t="0" r="3810" b="0"/>
            <wp:wrapSquare wrapText="bothSides"/>
            <wp:docPr id="2" name="Llu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911340" cy="3699510"/>
                    </a:xfrm>
                    <a:prstGeom prst="rect">
                      <a:avLst/>
                    </a:prstGeom>
                  </pic:spPr>
                </pic:pic>
              </a:graphicData>
            </a:graphic>
            <wp14:sizeRelH relativeFrom="margin">
              <wp14:pctWidth>0</wp14:pctWidth>
            </wp14:sizeRelH>
            <wp14:sizeRelV relativeFrom="margin">
              <wp14:pctHeight>0</wp14:pctHeight>
            </wp14:sizeRelV>
          </wp:anchor>
        </w:drawing>
      </w:r>
      <w:r w:rsidRPr="00F1528C">
        <w:rPr>
          <w:b/>
          <w:bCs/>
          <w:sz w:val="28"/>
          <w:szCs w:val="28"/>
          <w:lang w:val="en-GB"/>
        </w:rPr>
        <w:t xml:space="preserve">3. </w:t>
      </w:r>
    </w:p>
    <w:p w14:paraId="0B2F808C" w14:textId="38633408" w:rsidR="00DE7D7C" w:rsidRPr="00F1528C" w:rsidRDefault="00DE7D7C">
      <w:pPr>
        <w:rPr>
          <w:b/>
          <w:bCs/>
          <w:sz w:val="28"/>
          <w:szCs w:val="28"/>
          <w:lang w:val="en-GB"/>
        </w:rPr>
      </w:pPr>
    </w:p>
    <w:p w14:paraId="50CFE116" w14:textId="51FADC16" w:rsidR="00DE7D7C" w:rsidRPr="00F1528C" w:rsidRDefault="00DE7D7C">
      <w:pPr>
        <w:rPr>
          <w:b/>
          <w:bCs/>
          <w:sz w:val="28"/>
          <w:szCs w:val="28"/>
          <w:lang w:val="en-GB"/>
        </w:rPr>
      </w:pPr>
    </w:p>
    <w:p w14:paraId="1FDA22B1" w14:textId="0E71ACF5" w:rsidR="00DE7D7C" w:rsidRPr="00F1528C" w:rsidRDefault="00DE7D7C">
      <w:pPr>
        <w:rPr>
          <w:b/>
          <w:bCs/>
          <w:sz w:val="28"/>
          <w:szCs w:val="28"/>
          <w:lang w:val="en-GB"/>
        </w:rPr>
      </w:pPr>
    </w:p>
    <w:p w14:paraId="3A04DF83" w14:textId="67FF7A61" w:rsidR="00DE7D7C" w:rsidRPr="00F1528C" w:rsidRDefault="00DE7D7C">
      <w:pPr>
        <w:rPr>
          <w:b/>
          <w:bCs/>
          <w:sz w:val="28"/>
          <w:szCs w:val="28"/>
          <w:lang w:val="en-GB"/>
        </w:rPr>
      </w:pPr>
    </w:p>
    <w:p w14:paraId="4F06DA9E" w14:textId="54FDB125" w:rsidR="00DE7D7C" w:rsidRPr="00F1528C" w:rsidRDefault="00DE7D7C">
      <w:pPr>
        <w:rPr>
          <w:b/>
          <w:bCs/>
          <w:sz w:val="28"/>
          <w:szCs w:val="28"/>
          <w:lang w:val="en-GB"/>
        </w:rPr>
      </w:pPr>
    </w:p>
    <w:p w14:paraId="2381B8CD" w14:textId="429B5A94" w:rsidR="00DE7D7C" w:rsidRPr="00F1528C" w:rsidRDefault="00DE7D7C">
      <w:pPr>
        <w:rPr>
          <w:b/>
          <w:bCs/>
          <w:sz w:val="28"/>
          <w:szCs w:val="28"/>
          <w:lang w:val="en-GB"/>
        </w:rPr>
      </w:pPr>
    </w:p>
    <w:p w14:paraId="5CEEABE4" w14:textId="4B4538A6" w:rsidR="00DE7D7C" w:rsidRPr="00F1528C" w:rsidRDefault="00DE7D7C">
      <w:pPr>
        <w:rPr>
          <w:b/>
          <w:bCs/>
          <w:sz w:val="28"/>
          <w:szCs w:val="28"/>
          <w:lang w:val="en-GB"/>
        </w:rPr>
      </w:pPr>
    </w:p>
    <w:p w14:paraId="399B0495" w14:textId="0B0B9E86" w:rsidR="00DE7D7C" w:rsidRPr="00F1528C" w:rsidRDefault="00DE7D7C">
      <w:pPr>
        <w:rPr>
          <w:b/>
          <w:bCs/>
          <w:sz w:val="28"/>
          <w:szCs w:val="28"/>
          <w:lang w:val="en-GB"/>
        </w:rPr>
      </w:pPr>
    </w:p>
    <w:p w14:paraId="57CD3EB7" w14:textId="77EBC99E" w:rsidR="00DE7D7C" w:rsidRPr="00F1528C" w:rsidRDefault="00DE7D7C">
      <w:pPr>
        <w:rPr>
          <w:b/>
          <w:bCs/>
          <w:sz w:val="28"/>
          <w:szCs w:val="28"/>
          <w:lang w:val="en-GB"/>
        </w:rPr>
      </w:pPr>
    </w:p>
    <w:p w14:paraId="2BA2BC1E" w14:textId="1D179F58" w:rsidR="00DE7D7C" w:rsidRPr="00F1528C" w:rsidRDefault="00DE7D7C">
      <w:pPr>
        <w:rPr>
          <w:b/>
          <w:bCs/>
          <w:sz w:val="28"/>
          <w:szCs w:val="28"/>
          <w:lang w:val="en-GB"/>
        </w:rPr>
      </w:pPr>
    </w:p>
    <w:p w14:paraId="2E48C1A5" w14:textId="3839A624" w:rsidR="00DE7D7C" w:rsidRPr="00F1528C" w:rsidRDefault="00DE7D7C">
      <w:pPr>
        <w:rPr>
          <w:b/>
          <w:bCs/>
          <w:sz w:val="28"/>
          <w:szCs w:val="28"/>
          <w:lang w:val="en-GB"/>
        </w:rPr>
      </w:pPr>
    </w:p>
    <w:p w14:paraId="16A78CB2" w14:textId="34CD456F" w:rsidR="00DE7D7C" w:rsidRPr="00F1528C" w:rsidRDefault="00DE7D7C">
      <w:pPr>
        <w:rPr>
          <w:b/>
          <w:bCs/>
          <w:sz w:val="28"/>
          <w:szCs w:val="28"/>
          <w:lang w:val="en-GB"/>
        </w:rPr>
      </w:pPr>
    </w:p>
    <w:p w14:paraId="41ED72B7" w14:textId="4D56A395" w:rsidR="00DE7D7C" w:rsidRPr="00F1528C" w:rsidRDefault="00DE7D7C">
      <w:pPr>
        <w:rPr>
          <w:b/>
          <w:bCs/>
          <w:sz w:val="28"/>
          <w:szCs w:val="28"/>
          <w:lang w:val="en-GB"/>
        </w:rPr>
      </w:pPr>
    </w:p>
    <w:p w14:paraId="0FCE6173" w14:textId="7B7D35D7" w:rsidR="00DE7D7C" w:rsidRPr="00F1528C" w:rsidRDefault="00DE7D7C">
      <w:pPr>
        <w:rPr>
          <w:b/>
          <w:bCs/>
          <w:sz w:val="28"/>
          <w:szCs w:val="28"/>
          <w:lang w:val="en-GB"/>
        </w:rPr>
      </w:pPr>
    </w:p>
    <w:p w14:paraId="0D877ABC" w14:textId="217C3B11" w:rsidR="00DE7D7C" w:rsidRPr="00F1528C" w:rsidRDefault="00DE7D7C">
      <w:pPr>
        <w:rPr>
          <w:b/>
          <w:bCs/>
          <w:sz w:val="28"/>
          <w:szCs w:val="28"/>
          <w:lang w:val="en-GB"/>
        </w:rPr>
      </w:pPr>
    </w:p>
    <w:p w14:paraId="35F2BA91" w14:textId="3BEC19C7" w:rsidR="00DE7D7C" w:rsidRPr="00F1528C" w:rsidRDefault="00DE7D7C">
      <w:pPr>
        <w:rPr>
          <w:b/>
          <w:bCs/>
          <w:sz w:val="28"/>
          <w:szCs w:val="28"/>
          <w:lang w:val="en-GB"/>
        </w:rPr>
      </w:pPr>
    </w:p>
    <w:p w14:paraId="6BA5BD9C" w14:textId="5067ED1A" w:rsidR="00DE7D7C" w:rsidRPr="00F1528C" w:rsidRDefault="00DE7D7C">
      <w:pPr>
        <w:rPr>
          <w:b/>
          <w:bCs/>
          <w:sz w:val="28"/>
          <w:szCs w:val="28"/>
          <w:lang w:val="en-GB"/>
        </w:rPr>
      </w:pPr>
    </w:p>
    <w:p w14:paraId="3DFFD9C9" w14:textId="1B52B79B" w:rsidR="00DE7D7C" w:rsidRPr="00F1528C" w:rsidRDefault="00DE7D7C">
      <w:pPr>
        <w:rPr>
          <w:b/>
          <w:bCs/>
          <w:sz w:val="28"/>
          <w:szCs w:val="28"/>
          <w:lang w:val="en-GB"/>
        </w:rPr>
      </w:pPr>
    </w:p>
    <w:p w14:paraId="386A14AD" w14:textId="6C8541D3" w:rsidR="00DE7D7C" w:rsidRPr="00F1528C" w:rsidRDefault="00DE7D7C">
      <w:pPr>
        <w:rPr>
          <w:b/>
          <w:bCs/>
          <w:sz w:val="28"/>
          <w:szCs w:val="28"/>
          <w:lang w:val="en-GB"/>
        </w:rPr>
      </w:pPr>
      <w:r w:rsidRPr="00F1528C">
        <w:rPr>
          <w:b/>
          <w:bCs/>
          <w:sz w:val="28"/>
          <w:szCs w:val="28"/>
          <w:lang w:val="en-GB"/>
        </w:rPr>
        <w:lastRenderedPageBreak/>
        <w:t xml:space="preserve">4. </w:t>
      </w:r>
    </w:p>
    <w:p w14:paraId="4F3B3FE6" w14:textId="2F0F4B53" w:rsidR="00DE7D7C" w:rsidRPr="00F1528C" w:rsidRDefault="00DE7D7C">
      <w:pPr>
        <w:rPr>
          <w:b/>
          <w:bCs/>
          <w:sz w:val="28"/>
          <w:szCs w:val="28"/>
          <w:lang w:val="en-GB"/>
        </w:rPr>
      </w:pPr>
    </w:p>
    <w:p w14:paraId="3AF68178" w14:textId="3A4295A5" w:rsidR="00DE7D7C" w:rsidRPr="00DE7D7C" w:rsidRDefault="00DE7D7C" w:rsidP="00DE7D7C">
      <w:pPr>
        <w:jc w:val="center"/>
        <w:rPr>
          <w:rFonts w:ascii="Calibri corff" w:hAnsi="Calibri corff"/>
          <w:b/>
          <w:bCs/>
          <w:lang w:val="en-GB"/>
        </w:rPr>
      </w:pPr>
      <w:r w:rsidRPr="00DE7D7C">
        <w:rPr>
          <w:rFonts w:ascii="Calibri corff" w:hAnsi="Calibri corff"/>
          <w:b/>
          <w:bCs/>
          <w:lang w:val="en-GB"/>
        </w:rPr>
        <w:t>Here are 5 quotes about forgiveness from Islam.</w:t>
      </w:r>
    </w:p>
    <w:p w14:paraId="1DD19A3C" w14:textId="2773B8FA" w:rsidR="00DE7D7C" w:rsidRPr="00F1528C" w:rsidRDefault="00DE7D7C" w:rsidP="00DE7D7C">
      <w:pPr>
        <w:jc w:val="center"/>
        <w:rPr>
          <w:rFonts w:ascii="Calibri corff" w:hAnsi="Calibri corff"/>
          <w:b/>
          <w:bCs/>
          <w:lang w:val="en-GB"/>
        </w:rPr>
      </w:pPr>
      <w:r w:rsidRPr="00DE7D7C">
        <w:rPr>
          <w:rFonts w:ascii="Calibri corff" w:hAnsi="Calibri corff"/>
          <w:b/>
          <w:bCs/>
          <w:lang w:val="en-GB"/>
        </w:rPr>
        <w:t>Underneath each, explain what you believe is the true meaning of each.</w:t>
      </w:r>
    </w:p>
    <w:p w14:paraId="1D8C2717" w14:textId="6699D409" w:rsidR="00DE7D7C" w:rsidRPr="00F1528C" w:rsidRDefault="00F1528C" w:rsidP="00DE7D7C">
      <w:pPr>
        <w:jc w:val="center"/>
        <w:rPr>
          <w:rFonts w:ascii="Calibri corff" w:hAnsi="Calibri corff"/>
          <w:lang w:val="en-GB"/>
        </w:rPr>
      </w:pPr>
      <w:r w:rsidRPr="00F1528C">
        <w:rPr>
          <w:rFonts w:ascii="Calibri corff" w:hAnsi="Calibri corff"/>
          <w:lang w:val="en-GB"/>
        </w:rPr>
        <w:t>(Move the purple boxes to check your answers)</w:t>
      </w:r>
    </w:p>
    <w:p w14:paraId="36684B44" w14:textId="77777777" w:rsidR="00F1528C" w:rsidRPr="00F1528C" w:rsidRDefault="00F1528C" w:rsidP="00DE7D7C">
      <w:pPr>
        <w:jc w:val="center"/>
        <w:rPr>
          <w:rFonts w:ascii="Calibri corff" w:hAnsi="Calibri corff"/>
          <w:lang w:val="en-GB"/>
        </w:rPr>
      </w:pPr>
    </w:p>
    <w:p w14:paraId="082B9A01" w14:textId="3660933C" w:rsidR="00DE7D7C" w:rsidRPr="00F1528C" w:rsidRDefault="00DE7D7C" w:rsidP="00DE7D7C">
      <w:pPr>
        <w:rPr>
          <w:rFonts w:ascii="Calibri corff" w:hAnsi="Calibri corff"/>
          <w:lang w:val="en-GB"/>
        </w:rPr>
      </w:pPr>
      <w:r w:rsidRPr="00F1528C">
        <w:rPr>
          <w:rFonts w:ascii="Calibri corff" w:hAnsi="Calibri corff"/>
          <w:lang w:val="en-GB"/>
        </w:rPr>
        <w:t>1.</w:t>
      </w:r>
      <w:r w:rsidRPr="00F1528C">
        <w:rPr>
          <w:rFonts w:ascii="Calibri corff" w:hAnsi="Calibri corff"/>
          <w:lang w:val="en-GB"/>
        </w:rPr>
        <w:t>“We have not created the heavens and the earth and everything in between except for a purpose. And the Hour is certain to come, so forgive graciously.” (Quran 15:85)</w:t>
      </w:r>
    </w:p>
    <w:p w14:paraId="31FD29E2" w14:textId="77777777" w:rsidR="00DE7D7C" w:rsidRPr="00F1528C" w:rsidRDefault="00DE7D7C" w:rsidP="00DE7D7C">
      <w:pPr>
        <w:rPr>
          <w:rFonts w:ascii="Calibri corff" w:hAnsi="Calibri corff"/>
          <w:lang w:val="en-GB"/>
        </w:rPr>
      </w:pPr>
    </w:p>
    <w:p w14:paraId="0BBFDBCD" w14:textId="6F466E77" w:rsidR="00DE7D7C" w:rsidRPr="00DE7D7C" w:rsidRDefault="00DE7D7C" w:rsidP="00DE7D7C">
      <w:pPr>
        <w:rPr>
          <w:rFonts w:ascii="Calibri corff" w:hAnsi="Calibri corff"/>
          <w:lang w:val="en-GB"/>
        </w:rPr>
      </w:pPr>
      <w:r w:rsidRPr="00F1528C">
        <w:rPr>
          <w:rFonts w:ascii="Calibri" w:hAnsi="Calibri"/>
          <w:b/>
          <w:bCs/>
          <w:noProof/>
          <w:sz w:val="22"/>
          <w:szCs w:val="22"/>
          <w:lang w:val="en-GB"/>
        </w:rPr>
        <mc:AlternateContent>
          <mc:Choice Requires="wps">
            <w:drawing>
              <wp:anchor distT="0" distB="0" distL="114300" distR="114300" simplePos="0" relativeHeight="251661312" behindDoc="0" locked="0" layoutInCell="1" allowOverlap="1" wp14:anchorId="357F786D" wp14:editId="7C08B0C1">
                <wp:simplePos x="0" y="0"/>
                <wp:positionH relativeFrom="margin">
                  <wp:align>right</wp:align>
                </wp:positionH>
                <wp:positionV relativeFrom="paragraph">
                  <wp:posOffset>8609</wp:posOffset>
                </wp:positionV>
                <wp:extent cx="9760585" cy="403860"/>
                <wp:effectExtent l="0" t="0" r="12065" b="15240"/>
                <wp:wrapNone/>
                <wp:docPr id="4" name="CustomShape 3"/>
                <wp:cNvGraphicFramePr/>
                <a:graphic xmlns:a="http://schemas.openxmlformats.org/drawingml/2006/main">
                  <a:graphicData uri="http://schemas.microsoft.com/office/word/2010/wordprocessingShape">
                    <wps:wsp>
                      <wps:cNvSpPr/>
                      <wps:spPr>
                        <a:xfrm>
                          <a:off x="0" y="0"/>
                          <a:ext cx="9760585" cy="403860"/>
                        </a:xfrm>
                        <a:prstGeom prst="roundRect">
                          <a:avLst>
                            <a:gd name="adj" fmla="val 16667"/>
                          </a:avLst>
                        </a:prstGeom>
                        <a:solidFill>
                          <a:srgbClr val="CEB7E8"/>
                        </a:solidFill>
                        <a:ln w="12600">
                          <a:solidFill>
                            <a:srgbClr val="613791"/>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31447AAC" id="CustomShape 3" o:spid="_x0000_s1026" style="position:absolute;margin-left:717.35pt;margin-top:.7pt;width:768.55pt;height:3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" fillcolor="#ceb7e8" strokecolor="#613791" strokeweight=".35mm">
                <v:stroke joinstyle="miter"/>
                <w10:wrap anchorx="margin"/>
              </v:roundrect>
            </w:pict>
          </mc:Fallback>
        </mc:AlternateContent>
      </w:r>
      <w:r w:rsidRPr="00DE7D7C">
        <w:rPr>
          <w:rFonts w:ascii="Calibri corff" w:hAnsi="Calibri corff"/>
          <w:lang w:val="en-GB"/>
        </w:rPr>
        <w:t>In this verse, we are reminded that our time on this earth is limited – thus we must try to understand the importance of forgiveness. If we ourselves hope to be forgiven for our own wrongdoings, we need to forgive and pray for the forgiveness of others.</w:t>
      </w:r>
    </w:p>
    <w:p w14:paraId="5A600D3B" w14:textId="77777777" w:rsidR="00DE7D7C" w:rsidRPr="00DE7D7C" w:rsidRDefault="00DE7D7C" w:rsidP="00DE7D7C">
      <w:pPr>
        <w:rPr>
          <w:rFonts w:ascii="Calibri corff" w:hAnsi="Calibri corff"/>
          <w:lang w:val="en-GB"/>
        </w:rPr>
      </w:pPr>
    </w:p>
    <w:p w14:paraId="31E86E65" w14:textId="6BD143F2" w:rsidR="00DE7D7C" w:rsidRPr="00F1528C" w:rsidRDefault="00DE7D7C" w:rsidP="00DE7D7C">
      <w:pPr>
        <w:rPr>
          <w:rFonts w:ascii="Calibri corff" w:hAnsi="Calibri corff"/>
          <w:lang w:val="en-GB"/>
        </w:rPr>
      </w:pPr>
      <w:r w:rsidRPr="00DE7D7C">
        <w:rPr>
          <w:rFonts w:ascii="Calibri corff" w:hAnsi="Calibri corff"/>
          <w:lang w:val="en-GB"/>
        </w:rPr>
        <w:t xml:space="preserve">2.“And the retribution for an evil act is an evil one like it, but whoever pardons and makes reconciliation – his reward is </w:t>
      </w:r>
      <w:proofErr w:type="gramStart"/>
      <w:r w:rsidRPr="00DE7D7C">
        <w:rPr>
          <w:rFonts w:ascii="Calibri corff" w:hAnsi="Calibri corff"/>
          <w:lang w:val="en-GB"/>
        </w:rPr>
        <w:t xml:space="preserve">   [</w:t>
      </w:r>
      <w:proofErr w:type="gramEnd"/>
      <w:r w:rsidRPr="00DE7D7C">
        <w:rPr>
          <w:rFonts w:ascii="Calibri corff" w:hAnsi="Calibri corff"/>
          <w:lang w:val="en-GB"/>
        </w:rPr>
        <w:t>due] from Allah. Indeed, He does not like wrongdoers.” (Quran 42:40)</w:t>
      </w:r>
    </w:p>
    <w:p w14:paraId="5BD5049E" w14:textId="1407DBF3" w:rsidR="00DE7D7C" w:rsidRPr="00DE7D7C" w:rsidRDefault="00DE7D7C" w:rsidP="00DE7D7C">
      <w:pPr>
        <w:rPr>
          <w:rFonts w:ascii="Calibri corff" w:hAnsi="Calibri corff"/>
          <w:lang w:val="en-GB"/>
        </w:rPr>
      </w:pPr>
      <w:r w:rsidRPr="00F1528C">
        <w:rPr>
          <w:rFonts w:ascii="Calibri" w:hAnsi="Calibri"/>
          <w:b/>
          <w:bCs/>
          <w:noProof/>
          <w:sz w:val="22"/>
          <w:szCs w:val="22"/>
          <w:lang w:val="en-GB"/>
        </w:rPr>
        <mc:AlternateContent>
          <mc:Choice Requires="wps">
            <w:drawing>
              <wp:anchor distT="0" distB="0" distL="114300" distR="114300" simplePos="0" relativeHeight="251663360" behindDoc="0" locked="0" layoutInCell="1" allowOverlap="1" wp14:anchorId="7A4F2CEF" wp14:editId="0C8DADF5">
                <wp:simplePos x="0" y="0"/>
                <wp:positionH relativeFrom="margin">
                  <wp:align>right</wp:align>
                </wp:positionH>
                <wp:positionV relativeFrom="paragraph">
                  <wp:posOffset>176102</wp:posOffset>
                </wp:positionV>
                <wp:extent cx="9760585" cy="403860"/>
                <wp:effectExtent l="0" t="0" r="12065" b="15240"/>
                <wp:wrapNone/>
                <wp:docPr id="3" name="CustomShape 3"/>
                <wp:cNvGraphicFramePr/>
                <a:graphic xmlns:a="http://schemas.openxmlformats.org/drawingml/2006/main">
                  <a:graphicData uri="http://schemas.microsoft.com/office/word/2010/wordprocessingShape">
                    <wps:wsp>
                      <wps:cNvSpPr/>
                      <wps:spPr>
                        <a:xfrm>
                          <a:off x="0" y="0"/>
                          <a:ext cx="9760585" cy="403860"/>
                        </a:xfrm>
                        <a:prstGeom prst="roundRect">
                          <a:avLst>
                            <a:gd name="adj" fmla="val 16667"/>
                          </a:avLst>
                        </a:prstGeom>
                        <a:solidFill>
                          <a:srgbClr val="CEB7E8"/>
                        </a:solidFill>
                        <a:ln w="12600">
                          <a:solidFill>
                            <a:srgbClr val="613791"/>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6755ED3F" id="CustomShape 3" o:spid="_x0000_s1026" style="position:absolute;margin-left:717.35pt;margin-top:13.85pt;width:768.55pt;height:31.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" fillcolor="#ceb7e8" strokecolor="#613791" strokeweight=".35mm">
                <v:stroke joinstyle="miter"/>
                <w10:wrap anchorx="margin"/>
              </v:roundrect>
            </w:pict>
          </mc:Fallback>
        </mc:AlternateContent>
      </w:r>
    </w:p>
    <w:p w14:paraId="3CDFE9FD" w14:textId="3E263F6F" w:rsidR="00DE7D7C" w:rsidRPr="00DE7D7C" w:rsidRDefault="00DE7D7C" w:rsidP="00DE7D7C">
      <w:pPr>
        <w:rPr>
          <w:rFonts w:ascii="Calibri corff" w:hAnsi="Calibri corff"/>
          <w:lang w:val="en-GB"/>
        </w:rPr>
      </w:pPr>
      <w:r w:rsidRPr="00DE7D7C">
        <w:rPr>
          <w:rFonts w:ascii="Calibri corff" w:hAnsi="Calibri corff"/>
          <w:lang w:val="en-GB"/>
        </w:rPr>
        <w:t>Allah will reward those who are able to forgive. While it may be difficult, we must understand the importance in reconciling with those we may have never thought possible of being forgiven.</w:t>
      </w:r>
    </w:p>
    <w:p w14:paraId="75206BD1" w14:textId="61834262" w:rsidR="00DE7D7C" w:rsidRPr="00DE7D7C" w:rsidRDefault="00DE7D7C" w:rsidP="00DE7D7C">
      <w:pPr>
        <w:rPr>
          <w:rFonts w:ascii="Calibri corff" w:hAnsi="Calibri corff"/>
          <w:lang w:val="en-GB"/>
        </w:rPr>
      </w:pPr>
    </w:p>
    <w:p w14:paraId="77D53A1E" w14:textId="77777777" w:rsidR="00DE7D7C" w:rsidRPr="00DE7D7C" w:rsidRDefault="00DE7D7C" w:rsidP="00DE7D7C">
      <w:pPr>
        <w:rPr>
          <w:rFonts w:ascii="Calibri corff" w:hAnsi="Calibri corff"/>
          <w:lang w:val="en-GB"/>
        </w:rPr>
      </w:pPr>
    </w:p>
    <w:p w14:paraId="4F20FF9C" w14:textId="54ACADD0" w:rsidR="00DE7D7C" w:rsidRPr="00F1528C" w:rsidRDefault="00DE7D7C" w:rsidP="00DE7D7C">
      <w:pPr>
        <w:rPr>
          <w:rFonts w:ascii="Calibri corff" w:hAnsi="Calibri corff"/>
          <w:lang w:val="en-GB"/>
        </w:rPr>
      </w:pPr>
      <w:r w:rsidRPr="00DE7D7C">
        <w:rPr>
          <w:rFonts w:ascii="Calibri corff" w:hAnsi="Calibri corff"/>
          <w:lang w:val="en-GB"/>
        </w:rPr>
        <w:t>3.“And whoever is patient and forgives – indeed, that is of the matters [worthy] of resolve.” (Quran 42:43)</w:t>
      </w:r>
    </w:p>
    <w:p w14:paraId="11ADAB62" w14:textId="5C3C46AA" w:rsidR="00DE7D7C" w:rsidRPr="00DE7D7C" w:rsidRDefault="00DE7D7C" w:rsidP="00DE7D7C">
      <w:pPr>
        <w:rPr>
          <w:rFonts w:ascii="Calibri corff" w:hAnsi="Calibri corff"/>
          <w:lang w:val="en-GB"/>
        </w:rPr>
      </w:pPr>
      <w:r w:rsidRPr="00F1528C">
        <w:rPr>
          <w:rFonts w:ascii="Calibri" w:hAnsi="Calibri"/>
          <w:b/>
          <w:bCs/>
          <w:noProof/>
          <w:sz w:val="22"/>
          <w:szCs w:val="22"/>
          <w:lang w:val="en-GB"/>
        </w:rPr>
        <mc:AlternateContent>
          <mc:Choice Requires="wps">
            <w:drawing>
              <wp:anchor distT="0" distB="0" distL="114300" distR="114300" simplePos="0" relativeHeight="251665408" behindDoc="0" locked="0" layoutInCell="1" allowOverlap="1" wp14:anchorId="57014BA9" wp14:editId="63AC2EB2">
                <wp:simplePos x="0" y="0"/>
                <wp:positionH relativeFrom="margin">
                  <wp:posOffset>-10633</wp:posOffset>
                </wp:positionH>
                <wp:positionV relativeFrom="paragraph">
                  <wp:posOffset>150850</wp:posOffset>
                </wp:positionV>
                <wp:extent cx="9760585" cy="403860"/>
                <wp:effectExtent l="0" t="0" r="12065" b="15240"/>
                <wp:wrapNone/>
                <wp:docPr id="5" name="CustomShape 3"/>
                <wp:cNvGraphicFramePr/>
                <a:graphic xmlns:a="http://schemas.openxmlformats.org/drawingml/2006/main">
                  <a:graphicData uri="http://schemas.microsoft.com/office/word/2010/wordprocessingShape">
                    <wps:wsp>
                      <wps:cNvSpPr/>
                      <wps:spPr>
                        <a:xfrm>
                          <a:off x="0" y="0"/>
                          <a:ext cx="9760585" cy="403860"/>
                        </a:xfrm>
                        <a:prstGeom prst="roundRect">
                          <a:avLst>
                            <a:gd name="adj" fmla="val 16667"/>
                          </a:avLst>
                        </a:prstGeom>
                        <a:solidFill>
                          <a:srgbClr val="CEB7E8"/>
                        </a:solidFill>
                        <a:ln w="12600">
                          <a:solidFill>
                            <a:srgbClr val="613791"/>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42DF5AE9" id="CustomShape 3" o:spid="_x0000_s1026" style="position:absolute;margin-left:-.85pt;margin-top:11.9pt;width:768.55pt;height:3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" fillcolor="#ceb7e8" strokecolor="#613791" strokeweight=".35mm">
                <v:stroke joinstyle="miter"/>
                <w10:wrap anchorx="margin"/>
              </v:roundrect>
            </w:pict>
          </mc:Fallback>
        </mc:AlternateContent>
      </w:r>
    </w:p>
    <w:p w14:paraId="3FFADB57" w14:textId="7663021E" w:rsidR="00DE7D7C" w:rsidRPr="00DE7D7C" w:rsidRDefault="00DE7D7C" w:rsidP="00DE7D7C">
      <w:pPr>
        <w:rPr>
          <w:rFonts w:ascii="Calibri corff" w:hAnsi="Calibri corff"/>
          <w:lang w:val="en-GB"/>
        </w:rPr>
      </w:pPr>
      <w:r w:rsidRPr="00DE7D7C">
        <w:rPr>
          <w:rFonts w:ascii="Calibri corff" w:hAnsi="Calibri corff"/>
          <w:lang w:val="en-GB"/>
        </w:rPr>
        <w:t>The Quran reminds us that being patient and being able to forgive are two sides of the same coin. We must strive towards reconciliation and forgiveness for the betterment of our society.</w:t>
      </w:r>
    </w:p>
    <w:p w14:paraId="15BD6004" w14:textId="35D8E31E" w:rsidR="00DE7D7C" w:rsidRPr="00DE7D7C" w:rsidRDefault="00DE7D7C" w:rsidP="00DE7D7C">
      <w:pPr>
        <w:jc w:val="center"/>
        <w:rPr>
          <w:rFonts w:ascii="Calibri corff" w:hAnsi="Calibri corff"/>
          <w:b/>
          <w:bCs/>
          <w:lang w:val="en-GB"/>
        </w:rPr>
      </w:pPr>
    </w:p>
    <w:p w14:paraId="1D1930E7" w14:textId="7EFA1D20" w:rsidR="00DE7D7C" w:rsidRPr="00DE7D7C" w:rsidRDefault="00DE7D7C" w:rsidP="00DE7D7C">
      <w:pPr>
        <w:jc w:val="center"/>
        <w:rPr>
          <w:rFonts w:ascii="Calibri corff" w:hAnsi="Calibri corff"/>
          <w:b/>
          <w:bCs/>
          <w:lang w:val="en-GB"/>
        </w:rPr>
      </w:pPr>
    </w:p>
    <w:p w14:paraId="6B837765" w14:textId="12627302" w:rsidR="00DE7D7C" w:rsidRPr="00F1528C" w:rsidRDefault="00DE7D7C" w:rsidP="00DE7D7C">
      <w:pPr>
        <w:rPr>
          <w:rFonts w:ascii="Calibri corff" w:hAnsi="Calibri corff"/>
          <w:i/>
          <w:iCs/>
          <w:lang w:val="en-GB"/>
        </w:rPr>
      </w:pPr>
      <w:r w:rsidRPr="00DE7D7C">
        <w:rPr>
          <w:rFonts w:ascii="Calibri corff" w:hAnsi="Calibri corff"/>
          <w:lang w:val="en-GB"/>
        </w:rPr>
        <w:t>4.</w:t>
      </w:r>
      <w:r w:rsidRPr="00DE7D7C">
        <w:rPr>
          <w:rFonts w:ascii="Calibri corff" w:hAnsi="Calibri corff"/>
          <w:i/>
          <w:iCs/>
          <w:lang w:val="en-GB"/>
        </w:rPr>
        <w:t xml:space="preserve">“It is by Allah’s mercy that you are gentle to them; and had you been harsh and </w:t>
      </w:r>
      <w:proofErr w:type="spellStart"/>
      <w:r w:rsidRPr="00DE7D7C">
        <w:rPr>
          <w:rFonts w:ascii="Calibri corff" w:hAnsi="Calibri corff"/>
          <w:i/>
          <w:iCs/>
          <w:lang w:val="en-GB"/>
        </w:rPr>
        <w:t>hardhearted</w:t>
      </w:r>
      <w:proofErr w:type="spellEnd"/>
      <w:r w:rsidRPr="00DE7D7C">
        <w:rPr>
          <w:rFonts w:ascii="Calibri corff" w:hAnsi="Calibri corff"/>
          <w:i/>
          <w:iCs/>
          <w:lang w:val="en-GB"/>
        </w:rPr>
        <w:t xml:space="preserve">, </w:t>
      </w:r>
      <w:proofErr w:type="gramStart"/>
      <w:r w:rsidRPr="00DE7D7C">
        <w:rPr>
          <w:rFonts w:ascii="Calibri corff" w:hAnsi="Calibri corff"/>
          <w:i/>
          <w:iCs/>
          <w:lang w:val="en-GB"/>
        </w:rPr>
        <w:t>surely</w:t>
      </w:r>
      <w:proofErr w:type="gramEnd"/>
      <w:r w:rsidRPr="00DE7D7C">
        <w:rPr>
          <w:rFonts w:ascii="Calibri corff" w:hAnsi="Calibri corff"/>
          <w:i/>
          <w:iCs/>
          <w:lang w:val="en-GB"/>
        </w:rPr>
        <w:t xml:space="preserve"> they would have scattered from around you. </w:t>
      </w:r>
      <w:proofErr w:type="gramStart"/>
      <w:r w:rsidRPr="00DE7D7C">
        <w:rPr>
          <w:rFonts w:ascii="Calibri corff" w:hAnsi="Calibri corff"/>
          <w:i/>
          <w:iCs/>
          <w:lang w:val="en-GB"/>
        </w:rPr>
        <w:t>So</w:t>
      </w:r>
      <w:proofErr w:type="gramEnd"/>
      <w:r w:rsidRPr="00DE7D7C">
        <w:rPr>
          <w:rFonts w:ascii="Calibri corff" w:hAnsi="Calibri corff"/>
          <w:i/>
          <w:iCs/>
          <w:lang w:val="en-GB"/>
        </w:rPr>
        <w:t xml:space="preserve"> excuse them, and plead for forgiveness for them, and consult them in the affairs, and once you are resolved, put your trust in Allah. </w:t>
      </w:r>
      <w:proofErr w:type="gramStart"/>
      <w:r w:rsidRPr="00DE7D7C">
        <w:rPr>
          <w:rFonts w:ascii="Calibri corff" w:hAnsi="Calibri corff"/>
          <w:i/>
          <w:iCs/>
          <w:lang w:val="en-GB"/>
        </w:rPr>
        <w:t>Indeed</w:t>
      </w:r>
      <w:proofErr w:type="gramEnd"/>
      <w:r w:rsidRPr="00DE7D7C">
        <w:rPr>
          <w:rFonts w:ascii="Calibri corff" w:hAnsi="Calibri corff"/>
          <w:i/>
          <w:iCs/>
          <w:lang w:val="en-GB"/>
        </w:rPr>
        <w:t xml:space="preserve"> Allah loves those who trust in Him.” (Quran 3:159)</w:t>
      </w:r>
    </w:p>
    <w:p w14:paraId="65E2D3DD" w14:textId="532CA08B" w:rsidR="00DE7D7C" w:rsidRPr="00DE7D7C" w:rsidRDefault="00F1528C" w:rsidP="00DE7D7C">
      <w:pPr>
        <w:rPr>
          <w:rFonts w:ascii="Calibri corff" w:hAnsi="Calibri corff"/>
          <w:lang w:val="en-GB"/>
        </w:rPr>
      </w:pPr>
      <w:r w:rsidRPr="00F1528C">
        <w:rPr>
          <w:rFonts w:ascii="Calibri" w:hAnsi="Calibri"/>
          <w:b/>
          <w:bCs/>
          <w:noProof/>
          <w:sz w:val="22"/>
          <w:szCs w:val="22"/>
          <w:lang w:val="en-GB"/>
        </w:rPr>
        <mc:AlternateContent>
          <mc:Choice Requires="wps">
            <w:drawing>
              <wp:anchor distT="0" distB="0" distL="114300" distR="114300" simplePos="0" relativeHeight="251667456" behindDoc="0" locked="0" layoutInCell="1" allowOverlap="1" wp14:anchorId="7EF524CD" wp14:editId="14F9CDD6">
                <wp:simplePos x="0" y="0"/>
                <wp:positionH relativeFrom="margin">
                  <wp:posOffset>-10633</wp:posOffset>
                </wp:positionH>
                <wp:positionV relativeFrom="paragraph">
                  <wp:posOffset>191061</wp:posOffset>
                </wp:positionV>
                <wp:extent cx="9760585" cy="403860"/>
                <wp:effectExtent l="0" t="0" r="12065" b="15240"/>
                <wp:wrapNone/>
                <wp:docPr id="6" name="CustomShape 3"/>
                <wp:cNvGraphicFramePr/>
                <a:graphic xmlns:a="http://schemas.openxmlformats.org/drawingml/2006/main">
                  <a:graphicData uri="http://schemas.microsoft.com/office/word/2010/wordprocessingShape">
                    <wps:wsp>
                      <wps:cNvSpPr/>
                      <wps:spPr>
                        <a:xfrm>
                          <a:off x="0" y="0"/>
                          <a:ext cx="9760585" cy="403860"/>
                        </a:xfrm>
                        <a:prstGeom prst="roundRect">
                          <a:avLst>
                            <a:gd name="adj" fmla="val 16667"/>
                          </a:avLst>
                        </a:prstGeom>
                        <a:solidFill>
                          <a:srgbClr val="CEB7E8"/>
                        </a:solidFill>
                        <a:ln w="12600">
                          <a:solidFill>
                            <a:srgbClr val="613791"/>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520CE2FD" id="CustomShape 3" o:spid="_x0000_s1026" style="position:absolute;margin-left:-.85pt;margin-top:15.05pt;width:768.55pt;height:3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" fillcolor="#ceb7e8" strokecolor="#613791" strokeweight=".35mm">
                <v:stroke joinstyle="miter"/>
                <w10:wrap anchorx="margin"/>
              </v:roundrect>
            </w:pict>
          </mc:Fallback>
        </mc:AlternateContent>
      </w:r>
    </w:p>
    <w:p w14:paraId="2D885341" w14:textId="08E21521" w:rsidR="00DE7D7C" w:rsidRPr="00F1528C" w:rsidRDefault="00DE7D7C" w:rsidP="00DE7D7C">
      <w:pPr>
        <w:rPr>
          <w:rFonts w:ascii="Calibri corff" w:hAnsi="Calibri corff"/>
          <w:lang w:val="en-GB"/>
        </w:rPr>
      </w:pPr>
      <w:r w:rsidRPr="00DE7D7C">
        <w:rPr>
          <w:rFonts w:ascii="Calibri corff" w:hAnsi="Calibri corff"/>
          <w:lang w:val="en-GB"/>
        </w:rPr>
        <w:t xml:space="preserve">In the eyes of Allah, to forgive is to trust Allah as well. We must trust that Allah Sees </w:t>
      </w:r>
      <w:proofErr w:type="gramStart"/>
      <w:r w:rsidRPr="00DE7D7C">
        <w:rPr>
          <w:rFonts w:ascii="Calibri corff" w:hAnsi="Calibri corff"/>
          <w:lang w:val="en-GB"/>
        </w:rPr>
        <w:t>everything, and</w:t>
      </w:r>
      <w:proofErr w:type="gramEnd"/>
      <w:r w:rsidRPr="00DE7D7C">
        <w:rPr>
          <w:rFonts w:ascii="Calibri corff" w:hAnsi="Calibri corff"/>
          <w:lang w:val="en-GB"/>
        </w:rPr>
        <w:t xml:space="preserve"> remember that the only One worthy enough to judge our actions is Allah Himself – we must forgive and trust that Allah will always reward us for what we deserve.</w:t>
      </w:r>
    </w:p>
    <w:p w14:paraId="323C403A" w14:textId="77777777" w:rsidR="00DE7D7C" w:rsidRPr="00DE7D7C" w:rsidRDefault="00DE7D7C" w:rsidP="00DE7D7C">
      <w:pPr>
        <w:rPr>
          <w:rFonts w:ascii="Calibri corff" w:hAnsi="Calibri corff"/>
          <w:lang w:val="en-GB"/>
        </w:rPr>
      </w:pPr>
    </w:p>
    <w:p w14:paraId="1F077A13" w14:textId="2F00F7BC" w:rsidR="00DE7D7C" w:rsidRPr="00DE7D7C" w:rsidRDefault="00DE7D7C" w:rsidP="00DE7D7C">
      <w:pPr>
        <w:rPr>
          <w:rFonts w:ascii="Calibri corff" w:hAnsi="Calibri corff"/>
          <w:lang w:val="en-GB"/>
        </w:rPr>
      </w:pPr>
      <w:r w:rsidRPr="00DE7D7C">
        <w:rPr>
          <w:rFonts w:ascii="Calibri corff" w:hAnsi="Calibri corff"/>
          <w:i/>
          <w:iCs/>
          <w:lang w:val="en-GB"/>
        </w:rPr>
        <w:t>5.“Do not let the people of virtue and affluence among you swear to suspend donations to their relatives, the needy, and the emigrants in the cause of Allah. Let them pardon and forgive. Do you not love to be forgiven by Allah? And Allah is All-Forgiving, Most Merciful.” (Quran 24:22)</w:t>
      </w:r>
    </w:p>
    <w:p w14:paraId="7CE2E62B" w14:textId="3007322F" w:rsidR="00DE7D7C" w:rsidRPr="00DE7D7C" w:rsidRDefault="00F1528C" w:rsidP="00DE7D7C">
      <w:pPr>
        <w:rPr>
          <w:rFonts w:ascii="Calibri corff" w:hAnsi="Calibri corff"/>
          <w:lang w:val="en-GB"/>
        </w:rPr>
      </w:pPr>
      <w:r w:rsidRPr="00F1528C">
        <w:rPr>
          <w:rFonts w:ascii="Calibri" w:hAnsi="Calibri"/>
          <w:b/>
          <w:bCs/>
          <w:noProof/>
          <w:sz w:val="22"/>
          <w:szCs w:val="22"/>
          <w:lang w:val="en-GB"/>
        </w:rPr>
        <w:lastRenderedPageBreak/>
        <mc:AlternateContent>
          <mc:Choice Requires="wps">
            <w:drawing>
              <wp:anchor distT="0" distB="0" distL="114300" distR="114300" simplePos="0" relativeHeight="251669504" behindDoc="0" locked="0" layoutInCell="1" allowOverlap="1" wp14:anchorId="150619EB" wp14:editId="1F1D0BD8">
                <wp:simplePos x="0" y="0"/>
                <wp:positionH relativeFrom="margin">
                  <wp:align>left</wp:align>
                </wp:positionH>
                <wp:positionV relativeFrom="paragraph">
                  <wp:posOffset>5995</wp:posOffset>
                </wp:positionV>
                <wp:extent cx="9760585" cy="403860"/>
                <wp:effectExtent l="0" t="0" r="12065" b="15240"/>
                <wp:wrapNone/>
                <wp:docPr id="7" name="CustomShape 3"/>
                <wp:cNvGraphicFramePr/>
                <a:graphic xmlns:a="http://schemas.openxmlformats.org/drawingml/2006/main">
                  <a:graphicData uri="http://schemas.microsoft.com/office/word/2010/wordprocessingShape">
                    <wps:wsp>
                      <wps:cNvSpPr/>
                      <wps:spPr>
                        <a:xfrm>
                          <a:off x="0" y="0"/>
                          <a:ext cx="9760585" cy="403860"/>
                        </a:xfrm>
                        <a:prstGeom prst="roundRect">
                          <a:avLst>
                            <a:gd name="adj" fmla="val 16667"/>
                          </a:avLst>
                        </a:prstGeom>
                        <a:solidFill>
                          <a:srgbClr val="CEB7E8"/>
                        </a:solidFill>
                        <a:ln w="12600">
                          <a:solidFill>
                            <a:srgbClr val="613791"/>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5C1CA62A" id="CustomShape 3" o:spid="_x0000_s1026" style="position:absolute;margin-left:0;margin-top:.45pt;width:768.55pt;height:31.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" fillcolor="#ceb7e8" strokecolor="#613791" strokeweight=".35mm">
                <v:stroke joinstyle="miter"/>
                <w10:wrap anchorx="margin"/>
              </v:roundrect>
            </w:pict>
          </mc:Fallback>
        </mc:AlternateContent>
      </w:r>
      <w:r w:rsidR="00DE7D7C" w:rsidRPr="00DE7D7C">
        <w:rPr>
          <w:rFonts w:ascii="Calibri corff" w:hAnsi="Calibri corff"/>
          <w:lang w:val="en-GB"/>
        </w:rPr>
        <w:t>Just as we love to be forgiven and shown mercy by Allah, we must strive towards showing mercy and forgiveness in our own lives – as Muslims, this is the least we can do in showing how much we love Allah.</w:t>
      </w:r>
    </w:p>
    <w:p w14:paraId="1A358EDD" w14:textId="365683B3" w:rsidR="00DE7D7C" w:rsidRPr="00DE7D7C" w:rsidRDefault="00DE7D7C" w:rsidP="00DE7D7C">
      <w:pPr>
        <w:rPr>
          <w:rFonts w:ascii="Calibri corff" w:hAnsi="Calibri corff"/>
          <w:lang w:val="en-GB"/>
        </w:rPr>
      </w:pPr>
    </w:p>
    <w:p w14:paraId="78C970C9" w14:textId="78EC15A9" w:rsidR="00DE7D7C" w:rsidRPr="00F1528C" w:rsidRDefault="00DE7D7C">
      <w:pPr>
        <w:rPr>
          <w:b/>
          <w:bCs/>
          <w:sz w:val="28"/>
          <w:szCs w:val="28"/>
          <w:lang w:val="en-GB"/>
        </w:rPr>
      </w:pPr>
    </w:p>
    <w:sectPr w:rsidR="00DE7D7C" w:rsidRPr="00F1528C">
      <w:footerReference w:type="default" r:id="rId19"/>
      <w:pgSz w:w="16838" w:h="11906" w:orient="landscape"/>
      <w:pgMar w:top="720" w:right="720" w:bottom="765" w:left="72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D09C" w14:textId="77777777" w:rsidR="000A335D" w:rsidRDefault="000A335D">
      <w:r>
        <w:separator/>
      </w:r>
    </w:p>
  </w:endnote>
  <w:endnote w:type="continuationSeparator" w:id="0">
    <w:p w14:paraId="18F3C6F8" w14:textId="77777777" w:rsidR="000A335D" w:rsidRDefault="000A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Sans">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corf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CF9B" w14:textId="77777777" w:rsidR="009C0D77" w:rsidRDefault="000A335D">
    <w:pPr>
      <w:pStyle w:val="Troedyn"/>
      <w:jc w:val="center"/>
    </w:pPr>
    <w:r>
      <w:fldChar w:fldCharType="begin"/>
    </w:r>
    <w:r>
      <w:instrText>PAGE</w:instrText>
    </w:r>
    <w:r>
      <w:fldChar w:fldCharType="separate"/>
    </w:r>
    <w:r>
      <w:t>6</w:t>
    </w:r>
    <w:r>
      <w:fldChar w:fldCharType="end"/>
    </w:r>
  </w:p>
  <w:p w14:paraId="0ED24A86" w14:textId="77777777" w:rsidR="009C0D77" w:rsidRDefault="009C0D77">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3689" w14:textId="77777777" w:rsidR="000A335D" w:rsidRDefault="000A335D">
      <w:r>
        <w:separator/>
      </w:r>
    </w:p>
  </w:footnote>
  <w:footnote w:type="continuationSeparator" w:id="0">
    <w:p w14:paraId="51E1D855" w14:textId="77777777" w:rsidR="000A335D" w:rsidRDefault="000A3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4B5"/>
    <w:multiLevelType w:val="hybridMultilevel"/>
    <w:tmpl w:val="54443342"/>
    <w:lvl w:ilvl="0" w:tplc="0452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abstractNum w:abstractNumId="1" w15:restartNumberingAfterBreak="0">
    <w:nsid w:val="18D137A7"/>
    <w:multiLevelType w:val="multilevel"/>
    <w:tmpl w:val="7372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D78F1"/>
    <w:multiLevelType w:val="hybridMultilevel"/>
    <w:tmpl w:val="89EE1868"/>
    <w:lvl w:ilvl="0" w:tplc="B24CBF6E">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3" w15:restartNumberingAfterBreak="0">
    <w:nsid w:val="38A8541F"/>
    <w:multiLevelType w:val="multilevel"/>
    <w:tmpl w:val="D82ED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904BD2"/>
    <w:multiLevelType w:val="multilevel"/>
    <w:tmpl w:val="D5F00A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63B1237"/>
    <w:multiLevelType w:val="hybridMultilevel"/>
    <w:tmpl w:val="7548D9C4"/>
    <w:lvl w:ilvl="0" w:tplc="75B045C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716F7BFA"/>
    <w:multiLevelType w:val="multilevel"/>
    <w:tmpl w:val="D0ECAB8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1946692031">
    <w:abstractNumId w:val="6"/>
  </w:num>
  <w:num w:numId="2" w16cid:durableId="1353335938">
    <w:abstractNumId w:val="3"/>
  </w:num>
  <w:num w:numId="3" w16cid:durableId="168495818">
    <w:abstractNumId w:val="1"/>
  </w:num>
  <w:num w:numId="4" w16cid:durableId="1342388666">
    <w:abstractNumId w:val="4"/>
  </w:num>
  <w:num w:numId="5" w16cid:durableId="550554">
    <w:abstractNumId w:val="2"/>
  </w:num>
  <w:num w:numId="6" w16cid:durableId="438568874">
    <w:abstractNumId w:val="5"/>
  </w:num>
  <w:num w:numId="7" w16cid:durableId="33334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77"/>
    <w:rsid w:val="000663E2"/>
    <w:rsid w:val="000A335D"/>
    <w:rsid w:val="00212B0B"/>
    <w:rsid w:val="00292F4C"/>
    <w:rsid w:val="00352614"/>
    <w:rsid w:val="005175CA"/>
    <w:rsid w:val="005A04BB"/>
    <w:rsid w:val="006400D2"/>
    <w:rsid w:val="007C48C8"/>
    <w:rsid w:val="008446CD"/>
    <w:rsid w:val="008A5707"/>
    <w:rsid w:val="00903694"/>
    <w:rsid w:val="00956620"/>
    <w:rsid w:val="009C0D77"/>
    <w:rsid w:val="00C27CF5"/>
    <w:rsid w:val="00CD065B"/>
    <w:rsid w:val="00D14703"/>
    <w:rsid w:val="00DB3090"/>
    <w:rsid w:val="00DE7D7C"/>
    <w:rsid w:val="00E12F8E"/>
    <w:rsid w:val="00EA0676"/>
    <w:rsid w:val="00F1528C"/>
    <w:rsid w:val="00F821B8"/>
    <w:rsid w:val="00FA5680"/>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8A68"/>
  <w15:docId w15:val="{9F7D9604-1CF9-4762-ACE0-1C5B2683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fontParagraffDdiofyn">
    <w:name w:val="Default Paragraph Font"/>
    <w:uiPriority w:val="1"/>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rPr>
      <w:color w:val="0000FF"/>
      <w:u w:val="single"/>
    </w:rPr>
  </w:style>
  <w:style w:type="character" w:styleId="HyperddolenWediiDilyn">
    <w:name w:val="FollowedHyperlink"/>
    <w:qFormat/>
    <w:rPr>
      <w:color w:val="800080"/>
      <w:u w:val="single"/>
    </w:rPr>
  </w:style>
  <w:style w:type="character" w:customStyle="1" w:styleId="Hyperlink0">
    <w:name w:val="Hyperlink.0"/>
    <w:qFormat/>
    <w:rPr>
      <w:rFonts w:ascii="Times New Roman" w:eastAsia="Times New Roman" w:hAnsi="Times New Roman" w:cs="Times New Roman"/>
      <w:color w:val="0000FF"/>
      <w:sz w:val="24"/>
      <w:szCs w:val="24"/>
      <w:u w:val="single" w:color="0000FF"/>
    </w:rPr>
  </w:style>
  <w:style w:type="character" w:customStyle="1" w:styleId="PennynNod">
    <w:name w:val="Pennyn Nod"/>
    <w:qFormat/>
    <w:rPr>
      <w:sz w:val="24"/>
      <w:szCs w:val="24"/>
      <w:lang w:val="cy-GB" w:eastAsia="en-US"/>
    </w:rPr>
  </w:style>
  <w:style w:type="character" w:customStyle="1" w:styleId="TroedynNod">
    <w:name w:val="Troedyn Nod"/>
    <w:qFormat/>
    <w:rPr>
      <w:sz w:val="24"/>
      <w:szCs w:val="24"/>
      <w:lang w:val="cy-GB" w:eastAsia="en-US"/>
    </w:rPr>
  </w:style>
  <w:style w:type="character" w:styleId="CyfeirnodSylw">
    <w:name w:val="annotation reference"/>
    <w:qFormat/>
    <w:rPr>
      <w:sz w:val="16"/>
      <w:szCs w:val="16"/>
    </w:rPr>
  </w:style>
  <w:style w:type="character" w:customStyle="1" w:styleId="TestunSylwNod">
    <w:name w:val="Testun Sylw Nod"/>
    <w:qFormat/>
    <w:rPr>
      <w:lang w:val="cy-GB" w:eastAsia="en-US"/>
    </w:rPr>
  </w:style>
  <w:style w:type="character" w:customStyle="1" w:styleId="PwncSylwNod">
    <w:name w:val="Pwnc Sylw Nod"/>
    <w:qFormat/>
    <w:rPr>
      <w:b/>
      <w:bCs/>
      <w:lang w:val="cy-GB" w:eastAsia="en-US"/>
    </w:rPr>
  </w:style>
  <w:style w:type="character" w:customStyle="1" w:styleId="TestunmewnSwigenNod">
    <w:name w:val="Testun mewn Swigen Nod"/>
    <w:qFormat/>
    <w:rPr>
      <w:rFonts w:ascii="Times New Roman" w:hAnsi="Times New Roman"/>
      <w:sz w:val="18"/>
      <w:szCs w:val="18"/>
      <w:lang w:val="cy-GB" w:eastAsia="en-US"/>
    </w:rPr>
  </w:style>
  <w:style w:type="character" w:styleId="Cryf">
    <w:name w:val="Strong"/>
    <w:qFormat/>
    <w:rPr>
      <w:b/>
      <w:bCs/>
    </w:rPr>
  </w:style>
  <w:style w:type="character" w:styleId="CyfeirnodHTML">
    <w:name w:val="HTML Cite"/>
    <w:qFormat/>
    <w:rPr>
      <w:i/>
      <w:iCs/>
    </w:rPr>
  </w:style>
  <w:style w:type="character" w:styleId="SnhebeiDdatrys">
    <w:name w:val="Unresolved Mention"/>
    <w:qFormat/>
    <w:rPr>
      <w:color w:val="605E5C"/>
      <w:highlight w:val="lightGray"/>
    </w:rPr>
  </w:style>
  <w:style w:type="character" w:customStyle="1" w:styleId="normaltextrun">
    <w:name w:val="normaltextrun"/>
    <w:basedOn w:val="FfontParagraffDdiofyn"/>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MS Mincho" w:cs="Times New Roman"/>
      <w:color w:val="00000A"/>
      <w:sz w:val="22"/>
      <w:szCs w:val="22"/>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eastAsia="Times New Roman"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paragraph" w:customStyle="1" w:styleId="Heading">
    <w:name w:val="Heading"/>
    <w:basedOn w:val="Normal"/>
    <w:next w:val="CorffyTestun"/>
    <w:qFormat/>
    <w:pPr>
      <w:keepNext/>
      <w:spacing w:before="240" w:after="120"/>
    </w:pPr>
    <w:rPr>
      <w:rFonts w:ascii="Liberation Sans" w:eastAsia="DejaVu Sans" w:hAnsi="Liberation Sans" w:cs="DejaVu Sans"/>
      <w:sz w:val="28"/>
      <w:szCs w:val="28"/>
    </w:rPr>
  </w:style>
  <w:style w:type="paragraph" w:styleId="CorffyTestun">
    <w:name w:val="Body Text"/>
    <w:basedOn w:val="Normal"/>
    <w:pPr>
      <w:spacing w:after="140" w:line="288" w:lineRule="auto"/>
    </w:pPr>
  </w:style>
  <w:style w:type="paragraph" w:styleId="Rhestr">
    <w:name w:val="List"/>
    <w:basedOn w:val="CorffyTestun"/>
  </w:style>
  <w:style w:type="paragraph" w:styleId="Pennaw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lang w:val="en-GB"/>
    </w:rPr>
  </w:style>
  <w:style w:type="paragraph" w:styleId="NormalGwe">
    <w:name w:val="Normal (Web)"/>
    <w:basedOn w:val="Normal"/>
    <w:qFormat/>
    <w:pPr>
      <w:spacing w:before="280" w:after="280"/>
    </w:pPr>
    <w:rPr>
      <w:rFonts w:ascii="Times New Roman" w:eastAsia="Times New Roman" w:hAnsi="Times New Roman"/>
      <w:lang w:val="en-GB" w:eastAsia="en-GB"/>
    </w:rPr>
  </w:style>
  <w:style w:type="paragraph" w:customStyle="1" w:styleId="MediumGrid21">
    <w:name w:val="Medium Grid 21"/>
    <w:qFormat/>
    <w:rPr>
      <w:sz w:val="24"/>
      <w:szCs w:val="24"/>
      <w:lang w:eastAsia="en-US"/>
    </w:rPr>
  </w:style>
  <w:style w:type="paragraph" w:customStyle="1" w:styleId="Body">
    <w:name w:val="Body"/>
    <w:qFormat/>
    <w:pPr>
      <w:spacing w:after="200" w:line="276" w:lineRule="auto"/>
    </w:pPr>
    <w:rPr>
      <w:rFonts w:ascii="Calibri" w:eastAsia="Arial Unicode MS" w:hAnsi="Calibri" w:cs="Arial Unicode MS"/>
      <w:color w:val="000000"/>
      <w:sz w:val="22"/>
      <w:szCs w:val="22"/>
      <w:lang w:val="de-DE" w:eastAsia="en-US"/>
    </w:rPr>
  </w:style>
  <w:style w:type="paragraph" w:styleId="ParagraffRhestr">
    <w:name w:val="List Paragraph"/>
    <w:basedOn w:val="Normal"/>
    <w:qFormat/>
    <w:pPr>
      <w:spacing w:after="200" w:line="276" w:lineRule="auto"/>
      <w:ind w:left="720"/>
      <w:contextualSpacing/>
    </w:pPr>
    <w:rPr>
      <w:rFonts w:ascii="Calibri" w:eastAsia="Calibri" w:hAnsi="Calibri"/>
      <w:sz w:val="22"/>
      <w:szCs w:val="22"/>
      <w:lang w:val="en-GB"/>
    </w:r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styleId="DimBylchau">
    <w:name w:val="No Spacing"/>
    <w:qFormat/>
    <w:rPr>
      <w:sz w:val="24"/>
      <w:szCs w:val="24"/>
      <w:lang w:eastAsia="en-US"/>
    </w:rPr>
  </w:style>
  <w:style w:type="paragraph" w:styleId="TestunSylw">
    <w:name w:val="annotation text"/>
    <w:basedOn w:val="Normal"/>
    <w:qFormat/>
    <w:rPr>
      <w:sz w:val="20"/>
      <w:szCs w:val="20"/>
    </w:rPr>
  </w:style>
  <w:style w:type="paragraph" w:styleId="PwncSylw">
    <w:name w:val="annotation subject"/>
    <w:basedOn w:val="TestunSylw"/>
    <w:qFormat/>
    <w:rPr>
      <w:b/>
      <w:bCs/>
    </w:rPr>
  </w:style>
  <w:style w:type="paragraph" w:styleId="TestunmewnSwigen">
    <w:name w:val="Balloon Text"/>
    <w:basedOn w:val="Normal"/>
    <w:qFormat/>
    <w:rPr>
      <w:rFonts w:ascii="Times New Roman" w:hAnsi="Times New Roman"/>
      <w:sz w:val="18"/>
      <w:szCs w:val="18"/>
    </w:rPr>
  </w:style>
  <w:style w:type="paragraph" w:customStyle="1" w:styleId="TableContents">
    <w:name w:val="Table Contents"/>
    <w:basedOn w:val="Normal"/>
    <w:qFormat/>
  </w:style>
  <w:style w:type="numbering" w:customStyle="1" w:styleId="ImportedStyle1">
    <w:name w:val="Imported Style 1"/>
    <w:qFormat/>
  </w:style>
  <w:style w:type="character" w:styleId="Hyperddolen">
    <w:name w:val="Hyperlink"/>
    <w:uiPriority w:val="99"/>
    <w:unhideWhenUsed/>
    <w:rsid w:val="00292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6669">
      <w:bodyDiv w:val="1"/>
      <w:marLeft w:val="0"/>
      <w:marRight w:val="0"/>
      <w:marTop w:val="0"/>
      <w:marBottom w:val="0"/>
      <w:divBdr>
        <w:top w:val="none" w:sz="0" w:space="0" w:color="auto"/>
        <w:left w:val="none" w:sz="0" w:space="0" w:color="auto"/>
        <w:bottom w:val="none" w:sz="0" w:space="0" w:color="auto"/>
        <w:right w:val="none" w:sz="0" w:space="0" w:color="auto"/>
      </w:divBdr>
    </w:div>
    <w:div w:id="129540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wb.gov.wales/curriculum-for-wales/humanities/designing-your-curriculu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wb.gov.wales/curriculum-for-wales/humanities/statements-of-what-matter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youtube.com/watch?v=etRLJttD9R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wb.gov.wales/curriculum-for-wales/humanities" TargetMode="External"/><Relationship Id="rId5" Type="http://schemas.openxmlformats.org/officeDocument/2006/relationships/styles" Target="styles.xml"/><Relationship Id="rId15" Type="http://schemas.openxmlformats.org/officeDocument/2006/relationships/hyperlink" Target="https://www.youtube.com/watch?v=TaxZLcREoh4" TargetMode="External"/><Relationship Id="rId10" Type="http://schemas.openxmlformats.org/officeDocument/2006/relationships/hyperlink" Target="https://hwb.gov.wales/curriculum-for-wales/humanities/designing-your-curriculu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deJeN36EnY8"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DC00A525CBBEDF42A9643B602B6F4029" ma:contentTypeVersion="11" ma:contentTypeDescription="Creu dogfen newydd." ma:contentTypeScope="" ma:versionID="edd543c5808f3952bd11941d7c24a877">
  <xsd:schema xmlns:xsd="http://www.w3.org/2001/XMLSchema" xmlns:xs="http://www.w3.org/2001/XMLSchema" xmlns:p="http://schemas.microsoft.com/office/2006/metadata/properties" xmlns:ns2="7ccfb2cd-958f-4270-af00-536b725db775" xmlns:ns3="b5bf4a9c-007e-43c1-8586-967d99b34a91" targetNamespace="http://schemas.microsoft.com/office/2006/metadata/properties" ma:root="true" ma:fieldsID="b4092161ab4485db05eb7c6a8f137e92" ns2:_="" ns3:_="">
    <xsd:import namespace="7ccfb2cd-958f-4270-af00-536b725db775"/>
    <xsd:import namespace="b5bf4a9c-007e-43c1-8586-967d99b34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fb2cd-958f-4270-af00-536b725db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f4a9c-007e-43c1-8586-967d99b34a91" elementFormDefault="qualified">
    <xsd:import namespace="http://schemas.microsoft.com/office/2006/documentManagement/types"/>
    <xsd:import namespace="http://schemas.microsoft.com/office/infopath/2007/PartnerControls"/>
    <xsd:element name="SharedWithUsers" ma:index="16"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bf4a9c-007e-43c1-8586-967d99b34a91">
      <UserInfo>
        <DisplayName>Elen Mererid Watt (CG)</DisplayName>
        <AccountId>20</AccountId>
        <AccountType/>
      </UserInfo>
    </SharedWithUsers>
  </documentManagement>
</p:properties>
</file>

<file path=customXml/itemProps1.xml><?xml version="1.0" encoding="utf-8"?>
<ds:datastoreItem xmlns:ds="http://schemas.openxmlformats.org/officeDocument/2006/customXml" ds:itemID="{7B516D3D-8497-43EF-816D-6ABE500B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fb2cd-958f-4270-af00-536b725db775"/>
    <ds:schemaRef ds:uri="b5bf4a9c-007e-43c1-8586-967d99b3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165AC-2A4D-48A8-B703-62786BAC27F6}">
  <ds:schemaRefs>
    <ds:schemaRef ds:uri="http://schemas.microsoft.com/sharepoint/v3/contenttype/forms"/>
  </ds:schemaRefs>
</ds:datastoreItem>
</file>

<file path=customXml/itemProps3.xml><?xml version="1.0" encoding="utf-8"?>
<ds:datastoreItem xmlns:ds="http://schemas.openxmlformats.org/officeDocument/2006/customXml" ds:itemID="{FC278A61-D379-4747-8ADE-A3166A9827DD}">
  <ds:schemaRefs>
    <ds:schemaRef ds:uri="http://schemas.microsoft.com/office/2006/metadata/properties"/>
    <ds:schemaRef ds:uri="http://schemas.microsoft.com/office/infopath/2007/PartnerControls"/>
    <ds:schemaRef ds:uri="b5bf4a9c-007e-43c1-8586-967d99b34a9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1713</Words>
  <Characters>9768</Characters>
  <Application>Microsoft Office Word</Application>
  <DocSecurity>0</DocSecurity>
  <Lines>81</Lines>
  <Paragraphs>22</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James</dc:creator>
  <dc:description/>
  <cp:lastModifiedBy>Gwenno Lloyd Jones (CYLLID)</cp:lastModifiedBy>
  <cp:revision>6</cp:revision>
  <cp:lastPrinted>2017-06-19T09:19:00Z</cp:lastPrinted>
  <dcterms:created xsi:type="dcterms:W3CDTF">2023-05-26T08:51:00Z</dcterms:created>
  <dcterms:modified xsi:type="dcterms:W3CDTF">2023-06-07T09:09:00Z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0x010100DC00A525CBBEDF42A9643B602B6F4029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dda0d867-a8c7-45f2-9474-2dfe477667b3</vt:lpwstr>
  </property>
</Properties>
</file>