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106" w14:textId="66719460" w:rsidR="00EA1CC8" w:rsidRPr="00452599" w:rsidRDefault="00501E5F" w:rsidP="006605DF">
      <w:pPr>
        <w:jc w:val="right"/>
        <w:rPr>
          <w:rFonts w:ascii="Calibri" w:hAnsi="Calibri"/>
          <w:b/>
          <w:bCs/>
          <w:sz w:val="22"/>
          <w:szCs w:val="22"/>
        </w:rPr>
      </w:pPr>
      <w:r w:rsidRPr="00452599">
        <w:rPr>
          <w:rFonts w:ascii="Calibri" w:hAnsi="Calibri"/>
          <w:b/>
          <w:bCs/>
          <w:sz w:val="22"/>
          <w:szCs w:val="22"/>
        </w:rPr>
        <w:t>E-gylchgrawn</w:t>
      </w:r>
      <w:r w:rsidR="00773982" w:rsidRPr="00452599">
        <w:rPr>
          <w:rFonts w:ascii="Calibri" w:hAnsi="Calibri"/>
          <w:b/>
          <w:bCs/>
          <w:sz w:val="22"/>
          <w:szCs w:val="22"/>
        </w:rPr>
        <w:t xml:space="preserve"> Crefydd, Gwerthoedd a Moeseg</w:t>
      </w:r>
      <w:r w:rsidR="007F6CED" w:rsidRPr="00452599">
        <w:rPr>
          <w:rFonts w:ascii="Calibri" w:hAnsi="Calibri"/>
          <w:b/>
          <w:bCs/>
          <w:sz w:val="22"/>
          <w:szCs w:val="22"/>
        </w:rPr>
        <w:t xml:space="preserve">: </w:t>
      </w:r>
      <w:r w:rsidR="00DA2CEE" w:rsidRPr="00452599">
        <w:rPr>
          <w:rFonts w:ascii="Calibri" w:hAnsi="Calibri"/>
          <w:b/>
          <w:bCs/>
          <w:sz w:val="22"/>
          <w:szCs w:val="22"/>
        </w:rPr>
        <w:t>Mehefin 2023</w:t>
      </w:r>
    </w:p>
    <w:p w14:paraId="62318280" w14:textId="1732008B" w:rsidR="001A6B39" w:rsidRPr="00452599" w:rsidRDefault="002272C7" w:rsidP="001A6B39">
      <w:pPr>
        <w:jc w:val="center"/>
        <w:rPr>
          <w:rFonts w:ascii="Verdana" w:eastAsia="Times New Roman" w:hAnsi="Verdana"/>
          <w:b/>
          <w:bCs/>
          <w:sz w:val="28"/>
          <w:szCs w:val="28"/>
          <w:u w:val="single"/>
        </w:rPr>
      </w:pPr>
      <w:r w:rsidRPr="00452599">
        <w:rPr>
          <w:rFonts w:ascii="Calibri" w:hAnsi="Calibri"/>
          <w:b/>
          <w:bCs/>
          <w:sz w:val="22"/>
          <w:szCs w:val="22"/>
        </w:rPr>
        <w:t xml:space="preserve">Teitl: </w:t>
      </w:r>
      <w:r w:rsidR="00DA2CEE" w:rsidRPr="00452599">
        <w:rPr>
          <w:rFonts w:ascii="Calibri" w:hAnsi="Calibri"/>
          <w:b/>
          <w:bCs/>
          <w:sz w:val="22"/>
          <w:szCs w:val="22"/>
        </w:rPr>
        <w:t>Maddeuant</w:t>
      </w:r>
    </w:p>
    <w:p w14:paraId="2068567D" w14:textId="77777777" w:rsidR="006B51F6" w:rsidRPr="00452599" w:rsidRDefault="006B51F6" w:rsidP="006B51F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DCAB67A" w14:textId="77777777" w:rsidR="00501E5F" w:rsidRPr="00452599" w:rsidRDefault="00501E5F" w:rsidP="00501E5F">
      <w:pPr>
        <w:jc w:val="right"/>
        <w:rPr>
          <w:rFonts w:ascii="Calibri" w:hAnsi="Calibri"/>
          <w:b/>
          <w:bCs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05"/>
        <w:gridCol w:w="4863"/>
        <w:gridCol w:w="4864"/>
      </w:tblGrid>
      <w:tr w:rsidR="00B0699B" w:rsidRPr="00452599" w14:paraId="41656E2F" w14:textId="77777777" w:rsidTr="00721E78">
        <w:trPr>
          <w:tblHeader/>
        </w:trPr>
        <w:tc>
          <w:tcPr>
            <w:tcW w:w="1384" w:type="dxa"/>
            <w:shd w:val="clear" w:color="auto" w:fill="auto"/>
          </w:tcPr>
          <w:p w14:paraId="44C74195" w14:textId="77777777" w:rsidR="00501E5F" w:rsidRPr="00452599" w:rsidRDefault="00C378DA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35934904"/>
            <w:r w:rsidRPr="00452599">
              <w:rPr>
                <w:rFonts w:ascii="Calibri" w:hAnsi="Calibri"/>
                <w:b/>
                <w:bCs/>
                <w:sz w:val="22"/>
                <w:szCs w:val="22"/>
              </w:rPr>
              <w:t>Teitlau</w:t>
            </w:r>
          </w:p>
          <w:p w14:paraId="2B2BD41C" w14:textId="77777777" w:rsidR="008644A1" w:rsidRPr="00452599" w:rsidRDefault="008644A1" w:rsidP="00501E5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4B750DFD" w14:textId="002C7845" w:rsidR="00501E5F" w:rsidRPr="00452599" w:rsidRDefault="00721E78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bCs/>
                <w:sz w:val="22"/>
                <w:szCs w:val="22"/>
              </w:rPr>
              <w:t>Maddeuant - Cristnogaeth</w:t>
            </w:r>
          </w:p>
        </w:tc>
        <w:tc>
          <w:tcPr>
            <w:tcW w:w="4863" w:type="dxa"/>
            <w:shd w:val="clear" w:color="auto" w:fill="auto"/>
          </w:tcPr>
          <w:p w14:paraId="64A67840" w14:textId="76150567" w:rsidR="006B0DB8" w:rsidRPr="00452599" w:rsidRDefault="00721E78" w:rsidP="009C64C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bCs/>
                <w:sz w:val="22"/>
                <w:szCs w:val="22"/>
              </w:rPr>
              <w:t>Maddeuant - Bwdhaeth</w:t>
            </w:r>
          </w:p>
        </w:tc>
        <w:tc>
          <w:tcPr>
            <w:tcW w:w="4864" w:type="dxa"/>
            <w:shd w:val="clear" w:color="auto" w:fill="auto"/>
          </w:tcPr>
          <w:p w14:paraId="61602B2E" w14:textId="42097D17" w:rsidR="00501E5F" w:rsidRPr="00452599" w:rsidRDefault="0031619C" w:rsidP="008431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bCs/>
                <w:sz w:val="22"/>
                <w:szCs w:val="22"/>
              </w:rPr>
              <w:t>Maddeuant - Islam</w:t>
            </w:r>
          </w:p>
        </w:tc>
      </w:tr>
      <w:tr w:rsidR="006B51F6" w:rsidRPr="00452599" w14:paraId="76806C53" w14:textId="77777777" w:rsidTr="00721E78">
        <w:tc>
          <w:tcPr>
            <w:tcW w:w="1384" w:type="dxa"/>
            <w:shd w:val="clear" w:color="auto" w:fill="auto"/>
          </w:tcPr>
          <w:p w14:paraId="6B40DF2F" w14:textId="77777777" w:rsidR="006B51F6" w:rsidRPr="00452599" w:rsidRDefault="008644A1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sz w:val="22"/>
                <w:szCs w:val="22"/>
              </w:rPr>
              <w:t>Rhesymeg</w:t>
            </w:r>
          </w:p>
          <w:p w14:paraId="32BEED4F" w14:textId="77777777" w:rsidR="008644A1" w:rsidRPr="00452599" w:rsidRDefault="008644A1" w:rsidP="0086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2" w:type="dxa"/>
            <w:gridSpan w:val="3"/>
            <w:shd w:val="clear" w:color="auto" w:fill="auto"/>
          </w:tcPr>
          <w:p w14:paraId="61A2C471" w14:textId="77777777" w:rsidR="00773982" w:rsidRPr="00452599" w:rsidRDefault="00773982" w:rsidP="00773982">
            <w:pPr>
              <w:rPr>
                <w:rFonts w:ascii="Calibri" w:hAnsi="Calibri"/>
                <w:b/>
              </w:rPr>
            </w:pPr>
            <w:r w:rsidRPr="00452599">
              <w:rPr>
                <w:rFonts w:ascii="Calibri" w:hAnsi="Calibri"/>
                <w:b/>
              </w:rPr>
              <w:t xml:space="preserve">YMWADIAD: </w:t>
            </w:r>
            <w:r w:rsidRPr="00452599">
              <w:rPr>
                <w:rFonts w:ascii="Calibri" w:eastAsia="Calibri" w:hAnsi="Calibri" w:cs="Calibri"/>
              </w:rPr>
              <w:t>Mae'r Nodiadau i Athrawon wedi'u diweddaru er mwyn gallu defnyddio'r adnodd drwy Gwricwlwm i Gymru. Wedi dweud hynny, mae cynnwys yr erthyglau wedi'i archifo ac nid yw'r wybodaeth wedi'i diweddaru. Mae'r erthyglau yn cael eu cadw ar y wefan gan fod y cynnwys yn parhau i fod yn berthnasol i Gwricwlwm i Gymru: Crefydd, Gwerthoedd a Moeseg.</w:t>
            </w:r>
          </w:p>
          <w:p w14:paraId="3C570D99" w14:textId="77777777" w:rsidR="00773982" w:rsidRPr="00452599" w:rsidRDefault="00773982" w:rsidP="00773982">
            <w:pPr>
              <w:rPr>
                <w:rFonts w:ascii="Calibri" w:hAnsi="Calibri"/>
                <w:b/>
              </w:rPr>
            </w:pPr>
          </w:p>
          <w:p w14:paraId="72B18BA8" w14:textId="77777777" w:rsidR="00773982" w:rsidRPr="00452599" w:rsidRDefault="00773982" w:rsidP="00773982">
            <w:pPr>
              <w:rPr>
                <w:rFonts w:ascii="Calibri" w:hAnsi="Calibri"/>
                <w:b/>
              </w:rPr>
            </w:pPr>
            <w:r w:rsidRPr="00452599">
              <w:rPr>
                <w:rFonts w:ascii="Calibri" w:hAnsi="Calibri"/>
                <w:b/>
                <w:bCs/>
              </w:rPr>
              <w:t>Pedwar diben 'Cwricwlwm i Gymru - Cwricwlwm am Oes'</w:t>
            </w:r>
          </w:p>
          <w:p w14:paraId="2047AD82" w14:textId="549F237F" w:rsidR="00773982" w:rsidRPr="00452599" w:rsidRDefault="00773982" w:rsidP="00773982">
            <w:pPr>
              <w:rPr>
                <w:rFonts w:ascii="Calibri" w:hAnsi="Calibri"/>
                <w:b/>
              </w:rPr>
            </w:pPr>
            <w:r w:rsidRPr="00452599">
              <w:rPr>
                <w:rFonts w:ascii="Calibri" w:hAnsi="Calibri"/>
                <w:b/>
                <w:bCs/>
              </w:rPr>
              <w:t xml:space="preserve">Drwy ddysgu am </w:t>
            </w:r>
            <w:r w:rsidR="006339C2" w:rsidRPr="00452599">
              <w:rPr>
                <w:rFonts w:ascii="Calibri" w:hAnsi="Calibri"/>
                <w:b/>
                <w:bCs/>
              </w:rPr>
              <w:t>Faddeuant</w:t>
            </w:r>
            <w:r w:rsidR="009C64C6" w:rsidRPr="00452599">
              <w:rPr>
                <w:rFonts w:ascii="Calibri" w:hAnsi="Calibri"/>
                <w:b/>
                <w:bCs/>
              </w:rPr>
              <w:t xml:space="preserve"> yn y byd</w:t>
            </w:r>
            <w:r w:rsidR="00FF4692" w:rsidRPr="00452599">
              <w:rPr>
                <w:rFonts w:ascii="Calibri" w:hAnsi="Calibri"/>
                <w:b/>
                <w:bCs/>
              </w:rPr>
              <w:t xml:space="preserve"> </w:t>
            </w:r>
            <w:r w:rsidRPr="00452599">
              <w:rPr>
                <w:rFonts w:ascii="Calibri" w:hAnsi="Calibri"/>
                <w:b/>
                <w:bCs/>
              </w:rPr>
              <w:t>fel rhan o'u gwersi addysg Crefydd, Gwerthoedd a Moeseg, bydd cyfleoedd i ddysgwyr ddatblygu yn:</w:t>
            </w:r>
          </w:p>
          <w:p w14:paraId="78D82944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• Ddysgwyr uchelgeisiol, galluog sy'n gallu egluro'r syniadau a'r cysyniadau maen nhw'n eu dysgu;</w:t>
            </w:r>
          </w:p>
          <w:p w14:paraId="17B41C21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• Unigolion iach a hyderus sydd â gwerthoedd cadarn ac sy'n sefydlu eu credoau ysbrydol a moesol;</w:t>
            </w:r>
          </w:p>
          <w:p w14:paraId="73A7CC5E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• Cyfranogwyr mentrus, creadigol sy'n rhoi o'u hegni a'u sgiliau er budd pobl eraill;</w:t>
            </w:r>
          </w:p>
          <w:p w14:paraId="07581CB3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• Dinasyddion moesol, dysgedig a fydd yn ymgysylltu â materion cyfoes yn seiliedig ar eu gwybodaeth a'u gwerthoedd.</w:t>
            </w:r>
          </w:p>
          <w:p w14:paraId="5A51BDE4" w14:textId="77777777" w:rsidR="00773982" w:rsidRPr="00452599" w:rsidRDefault="00773982" w:rsidP="00773982">
            <w:pPr>
              <w:rPr>
                <w:rFonts w:ascii="Calibri" w:hAnsi="Calibri"/>
                <w:b/>
                <w:strike/>
              </w:rPr>
            </w:pPr>
          </w:p>
          <w:p w14:paraId="0CEEBCE2" w14:textId="77777777" w:rsidR="00773982" w:rsidRPr="00452599" w:rsidRDefault="00773982" w:rsidP="00773982">
            <w:pPr>
              <w:rPr>
                <w:rFonts w:ascii="Calibri" w:hAnsi="Calibri"/>
                <w:b/>
              </w:rPr>
            </w:pPr>
            <w:r w:rsidRPr="00452599">
              <w:rPr>
                <w:rFonts w:ascii="Calibri" w:hAnsi="Calibri"/>
                <w:b/>
                <w:bCs/>
              </w:rPr>
              <w:t>Crefydd, Gwerthoedd a Moeseg yn y Cwricwlwm i Gymru</w:t>
            </w:r>
          </w:p>
          <w:p w14:paraId="3DD0D08A" w14:textId="77777777" w:rsidR="00773982" w:rsidRPr="00452599" w:rsidRDefault="00773982" w:rsidP="00773982">
            <w:pPr>
              <w:rPr>
                <w:rFonts w:ascii="Calibri" w:hAnsi="Calibri"/>
              </w:rPr>
            </w:pPr>
            <w:r w:rsidRPr="00452599">
              <w:rPr>
                <w:rFonts w:ascii="Calibri" w:hAnsi="Calibri"/>
              </w:rPr>
              <w:t>Drwy ddarllen a defnyddio'r erthyglau yn eu gwersi Crefydd, Gwerthoedd a Moeseg, caiff dysgwyr gyfleoedd i:</w:t>
            </w:r>
          </w:p>
          <w:p w14:paraId="0EDD1EF2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</w:p>
          <w:p w14:paraId="53F8D11A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Ymgysylltu â chwestiynau athronyddol a thyngedfennol, a'u harchwilio</w:t>
            </w:r>
          </w:p>
          <w:p w14:paraId="0B7AAC37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Ymgymryd ag ymholiadau ac ymgysylltu â ffynonellau o ddoethineb ac athroniaethau</w:t>
            </w:r>
          </w:p>
          <w:p w14:paraId="7C2D5E51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Datblygu a mynegi eu safbwyntiau dysgedig eu hunain</w:t>
            </w:r>
          </w:p>
          <w:p w14:paraId="73884D4C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Defnyddio eu gwybodaeth a'u dealltwriaeth am safbwyntiau byd-eang crefyddol a heb fod yn grefyddol i feddwl yn feirniadol am eu gwerthoedd eu hunain</w:t>
            </w:r>
          </w:p>
          <w:p w14:paraId="4F0A50D3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Archwilio'r ffyrdd mae argyhoeddiadau athronyddol crefyddol a heb fod yn grefyddol wedi dylanwadu ar brofiad dynol drwy gydol hanes</w:t>
            </w:r>
          </w:p>
          <w:p w14:paraId="59CB7E00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Gwerthuso amrywiaeth o ffynonellau crefyddol a heb fod yn grefyddol a defnyddio tystiolaeth ohonynt i ymgysylltu â materion moesegol a moesol</w:t>
            </w:r>
          </w:p>
          <w:p w14:paraId="6EADAD8C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Archwilio credoau ac arferion pobl yn eu cymuned, yng Nghymru ac yn y byd ehangach ac ymateb yn sensitif iddynt</w:t>
            </w:r>
          </w:p>
          <w:p w14:paraId="17E7D51D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Datblygu gwerthoedd cadarn a sefydlu eu credoau moesol a'u hysbrydolrwydd</w:t>
            </w:r>
          </w:p>
          <w:p w14:paraId="33E779C0" w14:textId="77777777" w:rsidR="00773982" w:rsidRPr="00452599" w:rsidRDefault="00773982" w:rsidP="00773982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>Trafod eu persbectifau eu hunain a phersbectifau eraill, a myfyrio arnynt</w:t>
            </w:r>
          </w:p>
          <w:p w14:paraId="523687C7" w14:textId="77777777" w:rsidR="00FF17DE" w:rsidRPr="00452599" w:rsidRDefault="00FF17DE" w:rsidP="00773982">
            <w:pPr>
              <w:rPr>
                <w:rFonts w:ascii="Calibri" w:hAnsi="Calibri"/>
                <w:b/>
                <w:bCs/>
              </w:rPr>
            </w:pPr>
          </w:p>
          <w:p w14:paraId="1103ACA5" w14:textId="2ACFC7B0" w:rsidR="00773982" w:rsidRPr="00452599" w:rsidRDefault="00773982" w:rsidP="00773982">
            <w:pPr>
              <w:rPr>
                <w:rFonts w:ascii="Calibri" w:hAnsi="Calibri"/>
                <w:b/>
                <w:bCs/>
              </w:rPr>
            </w:pPr>
            <w:r w:rsidRPr="00452599">
              <w:rPr>
                <w:rFonts w:ascii="Calibri" w:hAnsi="Calibri"/>
                <w:b/>
                <w:bCs/>
              </w:rPr>
              <w:lastRenderedPageBreak/>
              <w:t>Y lens Cref</w:t>
            </w:r>
            <w:r w:rsidR="0089496B" w:rsidRPr="00452599">
              <w:rPr>
                <w:rFonts w:ascii="Calibri" w:hAnsi="Calibri"/>
                <w:b/>
                <w:bCs/>
              </w:rPr>
              <w:t>y</w:t>
            </w:r>
            <w:r w:rsidRPr="00452599">
              <w:rPr>
                <w:rFonts w:ascii="Calibri" w:hAnsi="Calibri"/>
                <w:b/>
                <w:bCs/>
              </w:rPr>
              <w:t>dd, Gwerthoedd a Moeseg</w:t>
            </w:r>
          </w:p>
          <w:p w14:paraId="5502F721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Drwy ddarllen a defnyddio'r erthyglau yn eu gwersi Crefydd, Gwerthoedd a Moeseg, caiff dysgwyr gyfleoedd i archwilio amrywiaeth o gysyniadau yn ymwneud â Chrefydd, Gwerthoedd a Moeseg drwy'r </w:t>
            </w:r>
            <w:r w:rsidRPr="00452599">
              <w:rPr>
                <w:rFonts w:ascii="Calibri" w:hAnsi="Calibri"/>
                <w:b/>
                <w:bCs/>
              </w:rPr>
              <w:t>is-lensys isod:</w:t>
            </w:r>
          </w:p>
          <w:p w14:paraId="6DCF87E0" w14:textId="77777777" w:rsidR="00773982" w:rsidRPr="00452599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Chwilio am ystyr a diben;</w:t>
            </w:r>
          </w:p>
          <w:p w14:paraId="4D9C82E0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Y byd naturiol a phethau byw;</w:t>
            </w:r>
          </w:p>
          <w:p w14:paraId="0855B7CD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Hunaniaeth a pherthyn;</w:t>
            </w:r>
          </w:p>
          <w:p w14:paraId="5B78E094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Awdurdod a dylanwad;</w:t>
            </w:r>
          </w:p>
          <w:p w14:paraId="474C74F1" w14:textId="77777777" w:rsidR="00773982" w:rsidRPr="00452599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Perthnasoedd a chyfrifoldeb;</w:t>
            </w:r>
          </w:p>
          <w:p w14:paraId="5B2F1FF6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Gwerthoedd a moeseg;</w:t>
            </w:r>
          </w:p>
          <w:p w14:paraId="39E9F51D" w14:textId="77777777" w:rsidR="00773982" w:rsidRPr="00452599" w:rsidRDefault="00773982" w:rsidP="00773982">
            <w:pPr>
              <w:rPr>
                <w:rFonts w:ascii="Calibri" w:hAnsi="Calibri"/>
                <w:bCs/>
                <w:u w:val="single"/>
              </w:rPr>
            </w:pPr>
            <w:r w:rsidRPr="00452599">
              <w:rPr>
                <w:rFonts w:ascii="Calibri" w:hAnsi="Calibri"/>
              </w:rPr>
              <w:t xml:space="preserve">• </w:t>
            </w:r>
            <w:r w:rsidRPr="00452599">
              <w:rPr>
                <w:rFonts w:ascii="Calibri" w:hAnsi="Calibri"/>
                <w:u w:val="single"/>
              </w:rPr>
              <w:t>Taith bywyd;</w:t>
            </w:r>
          </w:p>
          <w:p w14:paraId="5F6D1DB8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</w:p>
          <w:p w14:paraId="781A00EB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</w:rPr>
              <w:t xml:space="preserve">*Noder bod Crefydd, Gwerthoedd a Moeseg yn cael eu pennu'n lleol drwy faes llafur cytunedig. Mae gan bob awdurdod lleol ei faes llafur cytunedig ei hun ar gyfer Crefydd, Gwerthoedd a Moeseg y mae'n rhaid i ysgolion ei ystyried. Mae pob maes llafur sydd wedi'i gytuno wedi ystyried fframwaith y Cwricwlwm i Gymru a chanllawiau Crefydd, Gwerthoedd a Moeseg y cyfeirir atynt uchod ac isod. </w:t>
            </w:r>
          </w:p>
          <w:p w14:paraId="18A238DA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</w:p>
          <w:p w14:paraId="226BB1E1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  <w:r w:rsidRPr="00452599">
              <w:rPr>
                <w:rFonts w:ascii="Calibri" w:hAnsi="Calibri"/>
                <w:b/>
                <w:bCs/>
              </w:rPr>
              <w:t xml:space="preserve">Dolenni Defnyddiol:  </w:t>
            </w:r>
          </w:p>
          <w:p w14:paraId="1893BE70" w14:textId="77777777" w:rsidR="00773982" w:rsidRPr="00452599" w:rsidRDefault="00773982" w:rsidP="00773982">
            <w:pPr>
              <w:rPr>
                <w:rFonts w:ascii="Calibri" w:hAnsi="Calibri"/>
                <w:bCs/>
              </w:rPr>
            </w:pPr>
          </w:p>
          <w:p w14:paraId="76FD7CEA" w14:textId="77777777" w:rsidR="00773982" w:rsidRPr="00452599" w:rsidRDefault="00773982" w:rsidP="00773982">
            <w:pPr>
              <w:rPr>
                <w:rFonts w:ascii="Calibri" w:hAnsi="Calibri"/>
                <w:b/>
                <w:bCs/>
              </w:rPr>
            </w:pPr>
            <w:r w:rsidRPr="00452599">
              <w:rPr>
                <w:rFonts w:ascii="Calibri" w:eastAsia="Calibri" w:hAnsi="Calibri" w:cs="Arial"/>
                <w:b/>
                <w:bCs/>
              </w:rPr>
              <w:t xml:space="preserve">Canllawiau Crefydd, Gwerthoedd a Moeseg - </w:t>
            </w:r>
            <w:hyperlink r:id="rId11" w:anchor="religion,-values-and-ethics-guidance" w:history="1">
              <w:r w:rsidRPr="00452599">
                <w:rPr>
                  <w:rFonts w:ascii="Calibri" w:hAnsi="Calibri"/>
                  <w:b/>
                  <w:bCs/>
                  <w:color w:val="0000FF"/>
                  <w:u w:val="single"/>
                </w:rPr>
                <w:t>https://hwb.gov.wales/curriculum-for-wales/humanities/designing-your-curriculum/#religion,-values-and-ethics-guidance</w:t>
              </w:r>
              <w:r w:rsidRPr="00452599">
                <w:rPr>
                  <w:rFonts w:ascii="Calibri" w:eastAsia="Calibri" w:hAnsi="Calibri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r w:rsidRPr="00452599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452599">
              <w:rPr>
                <w:rFonts w:ascii="Calibri" w:eastAsia="Calibri" w:hAnsi="Calibri" w:cs="Arial"/>
              </w:rPr>
              <w:br/>
            </w:r>
            <w:r w:rsidRPr="00452599">
              <w:rPr>
                <w:rFonts w:ascii="Calibri" w:eastAsia="Calibri" w:hAnsi="Calibri" w:cs="Arial"/>
                <w:b/>
                <w:bCs/>
              </w:rPr>
              <w:t xml:space="preserve">Canllawiau Dyniaethau Hwb - </w:t>
            </w:r>
            <w:hyperlink r:id="rId12" w:history="1">
              <w:r w:rsidRPr="00452599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</w:t>
              </w:r>
            </w:hyperlink>
            <w:r w:rsidRPr="00452599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 xml:space="preserve">  </w:t>
            </w:r>
          </w:p>
          <w:p w14:paraId="75AE1FFB" w14:textId="77777777" w:rsidR="00773982" w:rsidRPr="00452599" w:rsidRDefault="00773982" w:rsidP="00773982">
            <w:pPr>
              <w:rPr>
                <w:rFonts w:ascii="Calibri" w:hAnsi="Calibri" w:cs="Calibri"/>
                <w:lang w:eastAsia="en-GB"/>
              </w:rPr>
            </w:pPr>
            <w:r w:rsidRPr="00452599">
              <w:rPr>
                <w:rFonts w:ascii="Calibri" w:eastAsia="Calibri" w:hAnsi="Calibri" w:cs="Arial"/>
                <w:b/>
                <w:bCs/>
              </w:rPr>
              <w:t xml:space="preserve">Datganiadau o'r hyn sy'n bwysig - </w:t>
            </w:r>
            <w:hyperlink r:id="rId13" w:history="1">
              <w:r w:rsidRPr="00452599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https://hwb.gov.wales/curriculum-for-wales/humanities/statements-of-what-matters/</w:t>
              </w:r>
            </w:hyperlink>
            <w:r w:rsidRPr="00452599">
              <w:rPr>
                <w:rFonts w:ascii="Calibri" w:eastAsia="Calibri" w:hAnsi="Calibri" w:cs="Arial"/>
                <w:color w:val="0000FF"/>
              </w:rPr>
              <w:br/>
            </w:r>
            <w:r w:rsidRPr="00452599">
              <w:rPr>
                <w:rFonts w:ascii="Calibri" w:eastAsia="Calibri" w:hAnsi="Calibri" w:cs="Arial"/>
                <w:b/>
                <w:bCs/>
              </w:rPr>
              <w:t xml:space="preserve">Themâu Trawsgwricwlaidd - </w:t>
            </w:r>
            <w:hyperlink r:id="rId14" w:anchor="cross-cutting-themes" w:history="1">
              <w:r w:rsidRPr="00452599">
                <w:rPr>
                  <w:rFonts w:ascii="Calibri" w:eastAsia="Calibri" w:hAnsi="Calibri" w:cs="Arial"/>
                  <w:b/>
                  <w:bCs/>
                  <w:color w:val="0000FF"/>
                  <w:u w:val="single"/>
                </w:rPr>
                <w:t>https://hwb.gov.wales/curriculum-for-wales/humanities/designing-your-curriculum/#cross-cutting-themes</w:t>
              </w:r>
            </w:hyperlink>
          </w:p>
          <w:p w14:paraId="340DCD81" w14:textId="77777777" w:rsidR="00773982" w:rsidRPr="00452599" w:rsidRDefault="00773982" w:rsidP="00773982">
            <w:pPr>
              <w:rPr>
                <w:rFonts w:ascii="Calibri" w:hAnsi="Calibri"/>
                <w:sz w:val="22"/>
                <w:szCs w:val="22"/>
              </w:rPr>
            </w:pPr>
          </w:p>
          <w:p w14:paraId="1091A84E" w14:textId="77777777" w:rsidR="007E3CC6" w:rsidRPr="00452599" w:rsidRDefault="007E3CC6" w:rsidP="007E3CC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EF27507" w14:textId="77777777" w:rsidR="00A178E4" w:rsidRPr="00452599" w:rsidRDefault="00A178E4" w:rsidP="008644A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1170" w:rsidRPr="00452599" w14:paraId="64DF8A4E" w14:textId="77777777" w:rsidTr="00721E78">
        <w:trPr>
          <w:trHeight w:val="2111"/>
        </w:trPr>
        <w:tc>
          <w:tcPr>
            <w:tcW w:w="1384" w:type="dxa"/>
            <w:shd w:val="clear" w:color="auto" w:fill="auto"/>
          </w:tcPr>
          <w:p w14:paraId="37C8A3BD" w14:textId="73641CA9" w:rsidR="009E1170" w:rsidRPr="00452599" w:rsidRDefault="009E1170" w:rsidP="00501E5F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sz w:val="22"/>
                <w:szCs w:val="22"/>
              </w:rPr>
              <w:lastRenderedPageBreak/>
              <w:t>Geirfa allweddol</w:t>
            </w:r>
          </w:p>
          <w:p w14:paraId="273E5F9B" w14:textId="77777777" w:rsidR="009E1170" w:rsidRPr="00452599" w:rsidRDefault="009E1170" w:rsidP="00501E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7D00B469" w14:textId="3EB5DEBD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br/>
              <w:t>Dial/dialedd - Y teimlad o fod isio talu’n nôl i rhywun am y cam maen nhw di neud â chi e.e. Os oes 'na rywun yn fy nharo i yna dwi’n trio eu taro’n ôl a hynny mewn ffordd waeth.</w:t>
            </w:r>
          </w:p>
          <w:p w14:paraId="1F162AC4" w14:textId="622ECAB4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 xml:space="preserve">Holocost - Ymdrech </w:t>
            </w:r>
            <w:proofErr w:type="spellStart"/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Hitler</w:t>
            </w:r>
            <w:proofErr w:type="spellEnd"/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 xml:space="preserve"> i lofruddio holl Iddewon Ewrop yn ystod yr Ail Ryfel Byd.</w:t>
            </w:r>
          </w:p>
          <w:p w14:paraId="3073562E" w14:textId="3823579F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Pedr – Seimon Pedr, un o ddisgyblion cyntaf Iesu.</w:t>
            </w:r>
          </w:p>
          <w:p w14:paraId="53BDE64C" w14:textId="3EE54EBF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Dameg – stori a gwers ynddi.</w:t>
            </w:r>
          </w:p>
          <w:p w14:paraId="3738C54E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Efengyl Mathew - un o’r pedwar llyfr yn y Testament Newydd sy’n rhoi hanes bywyd a dysgeidiaeth Iesu. Y tri arall yw Marc, Luc ac Ioan.</w:t>
            </w:r>
          </w:p>
          <w:p w14:paraId="17F6170F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Pechu – troseddu yn erbyn Duw neu berson arall.</w:t>
            </w:r>
          </w:p>
          <w:p w14:paraId="56DF4622" w14:textId="7E0AC302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Cyfrifon - y cofnod ariannol mewn busnes o’r hyn sydd o ran arian wedi ei dderbyn a’i wario.</w:t>
            </w:r>
          </w:p>
          <w:p w14:paraId="4E925C38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after="275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Edifar/edifarhau - teimlo’n ddrwg eich bod wedi dweud neu wneud rhywbeth niweidiol i berson arall a hynny’n arwain at ofyn am faddeuant.</w:t>
            </w:r>
          </w:p>
          <w:p w14:paraId="6F6A7B5E" w14:textId="5FE8B053" w:rsidR="001D5FFB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="Calibri" w:hAnsi="Calibri"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 xml:space="preserve">Apartheid y system wleidyddol o gadw pobl wyn a chroenddu </w:t>
            </w:r>
            <w:proofErr w:type="spellStart"/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>arwahan</w:t>
            </w:r>
            <w:proofErr w:type="spellEnd"/>
            <w:r w:rsidRPr="00452599">
              <w:rPr>
                <w:rFonts w:ascii="Calibri" w:hAnsi="Calibri"/>
                <w:sz w:val="22"/>
                <w:szCs w:val="22"/>
                <w:lang w:val="cy-GB"/>
              </w:rPr>
              <w:t xml:space="preserve"> ac o drin pobl </w:t>
            </w:r>
            <w:r w:rsidRPr="00452599">
              <w:rPr>
                <w:rFonts w:ascii="Calibri" w:hAnsi="Calibri"/>
                <w:sz w:val="22"/>
                <w:szCs w:val="22"/>
                <w:lang w:val="cy-GB"/>
              </w:rPr>
              <w:lastRenderedPageBreak/>
              <w:t>groenddu yn annheg. System oedd yn bodoli yn Ne Affrica ac yn rhai o daleithiau UDA.</w:t>
            </w:r>
          </w:p>
        </w:tc>
        <w:tc>
          <w:tcPr>
            <w:tcW w:w="4863" w:type="dxa"/>
            <w:shd w:val="clear" w:color="auto" w:fill="auto"/>
          </w:tcPr>
          <w:p w14:paraId="396CF6D0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lastRenderedPageBreak/>
              <w:t>Tawelwch Mewnol - Teimlad meddyliol ac ysbrydol o fod mewn heddwch.</w:t>
            </w:r>
          </w:p>
          <w:p w14:paraId="24454A7D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Bwdha – un sydd wedi ei oleuo gyda gwybodaeth a dealltwriaeth arbennig; gall gyfeirio at unigolyn arbennig fel sylfaenydd y grefydd Bwdhaeth.</w:t>
            </w:r>
          </w:p>
          <w:p w14:paraId="11477322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 xml:space="preserve">Dalai Lama – un o 14 arweinydd ysbrydol arbennig </w:t>
            </w:r>
            <w:proofErr w:type="spellStart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Bwdhyddion</w:t>
            </w:r>
            <w:proofErr w:type="spellEnd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 xml:space="preserve"> Tibet.</w:t>
            </w:r>
          </w:p>
          <w:p w14:paraId="7D188B08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Dull di-drais – gweithredu mewn ffordd sydd ddim yn gwneud niwed i berson arall.</w:t>
            </w:r>
          </w:p>
          <w:p w14:paraId="319AAE23" w14:textId="7777777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 xml:space="preserve">Gwobr Heddwch </w:t>
            </w:r>
            <w:proofErr w:type="spellStart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>Nobel</w:t>
            </w:r>
            <w:proofErr w:type="spellEnd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 xml:space="preserve"> - Gwobr flynyddol a roddir i berson sydd wedi gwneud cyfraniad arbennig i heddwch.</w:t>
            </w:r>
          </w:p>
          <w:p w14:paraId="63AE0DF4" w14:textId="7AF01871" w:rsidR="00DA2CEE" w:rsidRPr="00452599" w:rsidRDefault="00DA2CEE" w:rsidP="00DA2CEE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30BB7B6" w14:textId="697BF331" w:rsidR="003C0387" w:rsidRPr="00452599" w:rsidRDefault="003C0387" w:rsidP="00BE122B">
            <w:pPr>
              <w:spacing w:after="1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4" w:type="dxa"/>
            <w:shd w:val="clear" w:color="auto" w:fill="auto"/>
          </w:tcPr>
          <w:p w14:paraId="12B90772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Allah - Duw </w:t>
            </w:r>
          </w:p>
          <w:p w14:paraId="5F5F4F3E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Tosturiol - Teimlo neu ddangos cydymdeimlad a phryder am eraill.</w:t>
            </w:r>
          </w:p>
          <w:p w14:paraId="666FEB84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Amrywiol - Pobl o wahanol gefndiroedd cymdeithasol ac ethnig.</w:t>
            </w:r>
          </w:p>
          <w:p w14:paraId="6EAB19AA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Eithafiaeth - Y weithred o gyflawni gweithredoedd trwy unrhyw fodd i fynegi safbwyntiau sy'n cyfiawnhau neu'n clodfori trais </w:t>
            </w: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terfysgol</w:t>
            </w:r>
            <w:proofErr w:type="spellEnd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.</w:t>
            </w:r>
          </w:p>
          <w:p w14:paraId="3504927C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Maddeuant - Y weithred neu'r broses o faddau neu gael maddeuant.</w:t>
            </w:r>
          </w:p>
          <w:p w14:paraId="0B745F1D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Ffwndamentaliaeth - Symudiad neu agwedd sy'n pwysleisio ymlyniad caeth a llythrennol at set o egwyddorion sylfaenol.</w:t>
            </w:r>
          </w:p>
          <w:p w14:paraId="0A719AA1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Hadith</w:t>
            </w:r>
            <w:proofErr w:type="spellEnd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 - Cofnod o eiriau a gweithredoedd y Proffwyd Islamaidd Muhammad.</w:t>
            </w:r>
          </w:p>
          <w:p w14:paraId="4345C3B7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Islam - Un o brif grefyddau'r byd.</w:t>
            </w:r>
          </w:p>
          <w:p w14:paraId="66722A48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Mwslim - Un sy'n dilyn Islam.</w:t>
            </w:r>
          </w:p>
          <w:p w14:paraId="44CCEE16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Heddwch - Cyflwr o ddim gwrthdaro.</w:t>
            </w:r>
          </w:p>
          <w:p w14:paraId="04D6AB58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Tangnefedd Iddo - Dywedir gan </w:t>
            </w: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Fwslimiaid</w:t>
            </w:r>
            <w:proofErr w:type="spellEnd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 ar ôl dweud enw’r Proffwyd Muhammad, fel arwydd o barch.</w:t>
            </w:r>
          </w:p>
          <w:p w14:paraId="3A781148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lastRenderedPageBreak/>
              <w:t>Qur’an - Y llyfr sanctaidd Islamaidd.</w:t>
            </w:r>
          </w:p>
          <w:p w14:paraId="2B3BC77B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Cymod - Adfer perthnasoedd cyfeillgar.</w:t>
            </w:r>
          </w:p>
          <w:p w14:paraId="2F6088BC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Shahada</w:t>
            </w:r>
            <w:proofErr w:type="spellEnd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 - Un o Bum Piler Islam, sef y gred mewn un Duw (Allah).</w:t>
            </w:r>
          </w:p>
          <w:p w14:paraId="256A5FFA" w14:textId="77777777" w:rsidR="0031619C" w:rsidRPr="00452599" w:rsidRDefault="0031619C" w:rsidP="0031619C">
            <w:pPr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Pum piler Islam - Pum cred greiddiol Islam.</w:t>
            </w:r>
          </w:p>
          <w:p w14:paraId="5393B6FB" w14:textId="66DDB12F" w:rsidR="00E04C60" w:rsidRPr="00452599" w:rsidRDefault="00E04C60" w:rsidP="00724407">
            <w:pPr>
              <w:spacing w:after="160" w:line="259" w:lineRule="auto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721E78" w:rsidRPr="00452599" w14:paraId="0C548DE1" w14:textId="77777777" w:rsidTr="00721E78">
        <w:tc>
          <w:tcPr>
            <w:tcW w:w="1384" w:type="dxa"/>
            <w:shd w:val="clear" w:color="auto" w:fill="auto"/>
          </w:tcPr>
          <w:p w14:paraId="3F4907DF" w14:textId="33A5978A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  <w:r w:rsidRPr="00452599">
              <w:rPr>
                <w:rFonts w:ascii="Calibri" w:hAnsi="Calibri"/>
                <w:sz w:val="22"/>
                <w:szCs w:val="22"/>
              </w:rPr>
              <w:lastRenderedPageBreak/>
              <w:t>Geirfa</w:t>
            </w:r>
          </w:p>
        </w:tc>
        <w:tc>
          <w:tcPr>
            <w:tcW w:w="4505" w:type="dxa"/>
            <w:shd w:val="clear" w:color="auto" w:fill="auto"/>
          </w:tcPr>
          <w:p w14:paraId="79B40066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Dial/dialedd</w:t>
            </w:r>
          </w:p>
          <w:p w14:paraId="0980546D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Holocost</w:t>
            </w:r>
          </w:p>
          <w:p w14:paraId="1B338762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Crefydd Gristnogol</w:t>
            </w:r>
          </w:p>
          <w:p w14:paraId="22DD6D68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Pedr</w:t>
            </w:r>
          </w:p>
          <w:p w14:paraId="23BAE81A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Dameg</w:t>
            </w:r>
          </w:p>
          <w:p w14:paraId="5467058F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Efengyl Mathew</w:t>
            </w:r>
          </w:p>
          <w:p w14:paraId="0F4D302B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Dyled</w:t>
            </w:r>
          </w:p>
          <w:p w14:paraId="1F3DA6B5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Croeshoeliad</w:t>
            </w:r>
          </w:p>
          <w:p w14:paraId="1B31335D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Anthony Walker</w:t>
            </w:r>
          </w:p>
          <w:p w14:paraId="498C46CF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Gee Walker</w:t>
            </w:r>
          </w:p>
          <w:p w14:paraId="25854CBE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Llofruddio</w:t>
            </w:r>
          </w:p>
          <w:p w14:paraId="05DDCAD3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 xml:space="preserve">Nelson </w:t>
            </w:r>
            <w:proofErr w:type="spellStart"/>
            <w:r w:rsidRPr="00452599">
              <w:rPr>
                <w:color w:val="auto"/>
                <w:lang w:val="cy-GB"/>
              </w:rPr>
              <w:t>Mandela</w:t>
            </w:r>
            <w:proofErr w:type="spellEnd"/>
          </w:p>
          <w:p w14:paraId="28BAC42A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De Affrica</w:t>
            </w:r>
          </w:p>
          <w:p w14:paraId="20044BFD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lastRenderedPageBreak/>
              <w:t>Apartheid</w:t>
            </w:r>
          </w:p>
          <w:p w14:paraId="5FE3DC62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Arlywydd</w:t>
            </w:r>
          </w:p>
          <w:p w14:paraId="438A93A3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Carchar</w:t>
            </w:r>
          </w:p>
          <w:p w14:paraId="70A91FCF" w14:textId="364EAD9B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Cenedl yr Enfys</w:t>
            </w:r>
          </w:p>
        </w:tc>
        <w:tc>
          <w:tcPr>
            <w:tcW w:w="4863" w:type="dxa"/>
            <w:shd w:val="clear" w:color="auto" w:fill="auto"/>
          </w:tcPr>
          <w:p w14:paraId="255B4BD7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lastRenderedPageBreak/>
              <w:t xml:space="preserve">Tawelwch Meddwl  </w:t>
            </w:r>
          </w:p>
          <w:p w14:paraId="3A7948DA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Bwdha</w:t>
            </w:r>
          </w:p>
          <w:p w14:paraId="59ECB38D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 xml:space="preserve">Dalai Lama </w:t>
            </w:r>
          </w:p>
          <w:p w14:paraId="68B118B0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 xml:space="preserve">Mynach  </w:t>
            </w:r>
          </w:p>
          <w:p w14:paraId="6D0D0A6D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Arweinydd Ysbrydol</w:t>
            </w:r>
          </w:p>
          <w:p w14:paraId="2855E66B" w14:textId="77777777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>Dull di-drais</w:t>
            </w:r>
          </w:p>
          <w:p w14:paraId="736D95C8" w14:textId="0275633A" w:rsidR="00721E78" w:rsidRPr="00452599" w:rsidRDefault="00721E78" w:rsidP="00721E78">
            <w:pPr>
              <w:pStyle w:val="Body"/>
              <w:rPr>
                <w:color w:val="auto"/>
                <w:lang w:val="cy-GB"/>
              </w:rPr>
            </w:pPr>
            <w:r w:rsidRPr="00452599">
              <w:rPr>
                <w:color w:val="auto"/>
                <w:lang w:val="cy-GB"/>
              </w:rPr>
              <w:t xml:space="preserve">Gwobr Heddwch </w:t>
            </w:r>
            <w:proofErr w:type="spellStart"/>
            <w:r w:rsidRPr="00452599">
              <w:rPr>
                <w:color w:val="auto"/>
                <w:lang w:val="cy-GB"/>
              </w:rPr>
              <w:t>Nobel</w:t>
            </w:r>
            <w:proofErr w:type="spellEnd"/>
          </w:p>
        </w:tc>
        <w:tc>
          <w:tcPr>
            <w:tcW w:w="4864" w:type="dxa"/>
            <w:shd w:val="clear" w:color="auto" w:fill="auto"/>
          </w:tcPr>
          <w:p w14:paraId="61E44676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 xml:space="preserve">Allah </w:t>
            </w:r>
          </w:p>
          <w:p w14:paraId="0D6FFECD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Tosturiol</w:t>
            </w:r>
          </w:p>
          <w:p w14:paraId="1C8EC176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Amrywiol</w:t>
            </w:r>
          </w:p>
          <w:p w14:paraId="2BA08E2E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Eithafiaeth</w:t>
            </w:r>
          </w:p>
          <w:p w14:paraId="497B4B09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Maddeuant</w:t>
            </w:r>
          </w:p>
          <w:p w14:paraId="19FA6752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Ffwndamentaliaeth</w:t>
            </w:r>
          </w:p>
          <w:p w14:paraId="365A8078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Hadith</w:t>
            </w:r>
            <w:proofErr w:type="spellEnd"/>
          </w:p>
          <w:p w14:paraId="48FF409A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Islam</w:t>
            </w:r>
          </w:p>
          <w:p w14:paraId="035E38F4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Mwslim</w:t>
            </w:r>
          </w:p>
          <w:p w14:paraId="50BB966C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Heddwch</w:t>
            </w:r>
          </w:p>
          <w:p w14:paraId="47868666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Tangnefedd Iddo</w:t>
            </w:r>
          </w:p>
          <w:p w14:paraId="0EDED6BE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Qur’an</w:t>
            </w:r>
          </w:p>
          <w:p w14:paraId="15E0E8C7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lastRenderedPageBreak/>
              <w:t>Cymod</w:t>
            </w:r>
          </w:p>
          <w:p w14:paraId="704EE525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Shahada</w:t>
            </w:r>
            <w:proofErr w:type="spellEnd"/>
          </w:p>
          <w:p w14:paraId="1DB9A7E4" w14:textId="77777777" w:rsidR="0031619C" w:rsidRPr="00452599" w:rsidRDefault="0031619C" w:rsidP="0031619C">
            <w:pPr>
              <w:spacing w:after="160" w:line="360" w:lineRule="auto"/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Pum piler Islam</w:t>
            </w:r>
          </w:p>
          <w:p w14:paraId="766A9B95" w14:textId="77777777" w:rsidR="0031619C" w:rsidRPr="00452599" w:rsidRDefault="0031619C" w:rsidP="0031619C">
            <w:pPr>
              <w:rPr>
                <w:rFonts w:ascii="Calibri" w:eastAsia="Calibri" w:hAnsi="Calibri" w:cs="Calibri"/>
                <w:sz w:val="20"/>
                <w:szCs w:val="20"/>
                <w:lang w:eastAsia="cy-GB"/>
              </w:rPr>
            </w:pPr>
            <w:proofErr w:type="spellStart"/>
            <w:r w:rsidRPr="00452599">
              <w:rPr>
                <w:rFonts w:ascii="Calibri" w:eastAsia="Calibri" w:hAnsi="Calibri" w:cs="Calibri"/>
                <w:sz w:val="20"/>
                <w:szCs w:val="20"/>
                <w:lang w:eastAsia="cy-GB"/>
              </w:rPr>
              <w:t>Sheol</w:t>
            </w:r>
            <w:proofErr w:type="spellEnd"/>
          </w:p>
          <w:p w14:paraId="4E181117" w14:textId="385C430C" w:rsidR="00721E78" w:rsidRPr="00452599" w:rsidRDefault="00721E78" w:rsidP="00721E78">
            <w:pPr>
              <w:spacing w:after="160" w:line="360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721E78" w:rsidRPr="00452599" w14:paraId="03E4A8C3" w14:textId="77777777" w:rsidTr="00721E78">
        <w:tc>
          <w:tcPr>
            <w:tcW w:w="1384" w:type="dxa"/>
            <w:shd w:val="clear" w:color="auto" w:fill="auto"/>
          </w:tcPr>
          <w:p w14:paraId="22D3A125" w14:textId="77777777" w:rsidR="00721E78" w:rsidRPr="00452599" w:rsidRDefault="00721E78" w:rsidP="00721E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2599">
              <w:rPr>
                <w:rFonts w:ascii="Calibri" w:hAnsi="Calibri"/>
                <w:b/>
                <w:sz w:val="22"/>
                <w:szCs w:val="22"/>
              </w:rPr>
              <w:lastRenderedPageBreak/>
              <w:t>Tasgau</w:t>
            </w:r>
          </w:p>
          <w:p w14:paraId="2BD9C8F5" w14:textId="77777777" w:rsidR="00721E78" w:rsidRPr="00452599" w:rsidRDefault="00721E78" w:rsidP="00721E7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452599">
              <w:rPr>
                <w:rFonts w:ascii="Calibri" w:hAnsi="Calibri"/>
                <w:sz w:val="22"/>
                <w:szCs w:val="22"/>
              </w:rPr>
              <w:t>ymestynnol</w:t>
            </w:r>
          </w:p>
        </w:tc>
        <w:tc>
          <w:tcPr>
            <w:tcW w:w="14232" w:type="dxa"/>
            <w:gridSpan w:val="3"/>
            <w:shd w:val="clear" w:color="auto" w:fill="auto"/>
          </w:tcPr>
          <w:p w14:paraId="42B6905C" w14:textId="77777777" w:rsidR="00721E78" w:rsidRPr="00452599" w:rsidRDefault="00721E78" w:rsidP="00721E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0CD0278" w14:textId="77777777" w:rsidR="00721E78" w:rsidRPr="00452599" w:rsidRDefault="00721E78" w:rsidP="00721E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21E78" w:rsidRPr="00452599" w14:paraId="2E78245D" w14:textId="77777777" w:rsidTr="00721E78">
        <w:tc>
          <w:tcPr>
            <w:tcW w:w="1384" w:type="dxa"/>
            <w:shd w:val="clear" w:color="auto" w:fill="auto"/>
          </w:tcPr>
          <w:p w14:paraId="762AFB5B" w14:textId="77777777" w:rsidR="00721E78" w:rsidRPr="00452599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Cs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bCs/>
                <w:sz w:val="22"/>
                <w:szCs w:val="22"/>
                <w:lang w:val="cy-GB"/>
              </w:rPr>
              <w:t>Tasgau dosbarth</w:t>
            </w:r>
          </w:p>
        </w:tc>
        <w:tc>
          <w:tcPr>
            <w:tcW w:w="4505" w:type="dxa"/>
            <w:shd w:val="clear" w:color="auto" w:fill="auto"/>
          </w:tcPr>
          <w:p w14:paraId="21FAEF6A" w14:textId="77777777" w:rsidR="00265384" w:rsidRPr="00452599" w:rsidRDefault="00265384" w:rsidP="00265384">
            <w:pPr>
              <w:pStyle w:val="ParagraffRhestr"/>
              <w:spacing w:after="160" w:line="240" w:lineRule="auto"/>
              <w:rPr>
                <w:lang w:val="cy-GB"/>
              </w:rPr>
            </w:pPr>
          </w:p>
          <w:p w14:paraId="04E8D8A9" w14:textId="20570FA3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lang w:val="cy-GB"/>
              </w:rPr>
              <w:t>Trafodwch mewn grwpiau ac fel dosbarth a yw hi’n bosib maddau heb anghofio.</w:t>
            </w:r>
          </w:p>
          <w:p w14:paraId="46FFA0E1" w14:textId="77777777" w:rsidR="00265384" w:rsidRPr="00452599" w:rsidRDefault="00265384" w:rsidP="00265384">
            <w:pPr>
              <w:pStyle w:val="ParagraffRhestr"/>
              <w:spacing w:after="160" w:line="240" w:lineRule="auto"/>
              <w:rPr>
                <w:lang w:val="cy-GB"/>
              </w:rPr>
            </w:pPr>
          </w:p>
          <w:p w14:paraId="73CC83F6" w14:textId="57CBA836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lang w:val="cy-GB"/>
              </w:rPr>
              <w:t>Lluniwch flog ar y ddysgeidiaeth Gristnogol am faddeuant. A yw’n disgwyl gormod gan Gristnogion?</w:t>
            </w:r>
            <w:r w:rsidR="00265384" w:rsidRPr="00452599">
              <w:rPr>
                <w:lang w:val="cy-GB"/>
              </w:rPr>
              <w:br/>
            </w:r>
          </w:p>
          <w:p w14:paraId="07EF79E5" w14:textId="3B00FC9B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rFonts w:cs="Calibri"/>
                <w:lang w:val="cy-GB"/>
              </w:rPr>
              <w:t>Ymchwiliwch i hanes unigolion eraill sydd wedi maddau i rai gyflawnodd droseddau erchyll y neu herbyn. Lluniwch fywgraffiad byr o’r person.</w:t>
            </w:r>
            <w:r w:rsidR="00265384" w:rsidRPr="00452599">
              <w:rPr>
                <w:rFonts w:cs="Calibri"/>
                <w:lang w:val="cy-GB"/>
              </w:rPr>
              <w:br/>
            </w:r>
          </w:p>
          <w:p w14:paraId="0923EDAF" w14:textId="2FE789BF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lang w:val="cy-GB"/>
              </w:rPr>
              <w:t>A oes yna rai troseddau na ellir neu na ddylid byth eu maddau? Ysgrifennwch erthygl yn nodi eich barn.</w:t>
            </w:r>
            <w:r w:rsidR="00265384" w:rsidRPr="00452599">
              <w:rPr>
                <w:lang w:val="cy-GB"/>
              </w:rPr>
              <w:br/>
            </w:r>
          </w:p>
          <w:p w14:paraId="4261FB7C" w14:textId="609C2A25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lang w:val="cy-GB"/>
              </w:rPr>
              <w:t xml:space="preserve">Holwch eich cyd-ddisgyblion am eu barn ar faddeuant. Gwnewch fideo o’u hymateb. </w:t>
            </w:r>
            <w:r w:rsidR="00265384" w:rsidRPr="00452599">
              <w:rPr>
                <w:lang w:val="cy-GB"/>
              </w:rPr>
              <w:br/>
            </w:r>
          </w:p>
          <w:p w14:paraId="43F9A4A1" w14:textId="77777777" w:rsidR="00721E78" w:rsidRPr="00452599" w:rsidRDefault="00721E78" w:rsidP="00265384">
            <w:pPr>
              <w:pStyle w:val="ParagraffRhestr"/>
              <w:numPr>
                <w:ilvl w:val="0"/>
                <w:numId w:val="36"/>
              </w:numPr>
              <w:spacing w:after="160" w:line="240" w:lineRule="auto"/>
              <w:rPr>
                <w:lang w:val="cy-GB"/>
              </w:rPr>
            </w:pPr>
            <w:r w:rsidRPr="00452599">
              <w:rPr>
                <w:rFonts w:cs="Calibri"/>
                <w:lang w:val="cy-GB"/>
              </w:rPr>
              <w:lastRenderedPageBreak/>
              <w:t>Lluniwch holiadur i bobl yn eich cymuned ar faddeuant a dadansoddwch y data a gesglir.</w:t>
            </w:r>
          </w:p>
          <w:p w14:paraId="04263134" w14:textId="616A1FE7" w:rsidR="00721E78" w:rsidRPr="00452599" w:rsidRDefault="00721E78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bCs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512C12AE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lastRenderedPageBreak/>
              <w:t>Mae’n ymddangos fod rhai pethau mewn Bwdhaeth sy’n amhosib eu maddau. Gwnewch ddwy golofn – Pethau i’w maddau / Pethau anodd eu maddau. Rhowch resymau dros eich dewis o golofn.</w:t>
            </w:r>
          </w:p>
          <w:p w14:paraId="22D577F4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Ymchwiliwch ymhellach i mewn i’r teitl Dalai Lama. Casglwch wybodaeth am y ffordd y mae’r arweinydd yma’n cael ei ddewis.</w:t>
            </w:r>
          </w:p>
          <w:p w14:paraId="72677DD7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 xml:space="preserve">Ers oed ifanc iawn roedd y Dalai Lama wedi cael ei fagu i fyw bywyd fel mynach. Beth yw natur bywyd mynach mewn Bwdhaeth, yn arbennig yn </w:t>
            </w:r>
            <w:proofErr w:type="spellStart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>Nhibet</w:t>
            </w:r>
            <w:proofErr w:type="spellEnd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lang w:val="cy-GB"/>
              </w:rPr>
              <w:t>? Ydy’r math yma o fywyd yn apelio?</w:t>
            </w:r>
          </w:p>
          <w:p w14:paraId="075395C6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Mae pobl Tibet yn dilyn math arbennig o grefydd Bwdhaeth. Casglwch wybodaeth am y wlad a’r hyn sy’n arbennig am bobl Tibet.</w:t>
            </w:r>
          </w:p>
          <w:p w14:paraId="2CA5795D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lastRenderedPageBreak/>
              <w:t xml:space="preserve">Derbyniodd y Dalai Lama Wobr Heddwch </w:t>
            </w:r>
            <w:proofErr w:type="spellStart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>Nobel</w:t>
            </w:r>
            <w:proofErr w:type="spellEnd"/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 xml:space="preserve"> yn 1989. Pam y credwch ei fod wedi haeddu derbyn y wobr arbennig yma?</w:t>
            </w:r>
          </w:p>
          <w:p w14:paraId="632DB39C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 xml:space="preserve">Ceisiwch lunio hanner dwsin neu fwy o ddyfyniadau eich hun sy’n esbonio lle canolog maddeuant mewn bywyd. </w:t>
            </w:r>
          </w:p>
          <w:p w14:paraId="6B5044CE" w14:textId="77777777" w:rsidR="00721E78" w:rsidRPr="00452599" w:rsidRDefault="00721E78" w:rsidP="00721E78">
            <w:pPr>
              <w:pStyle w:val="NormalGwe"/>
              <w:numPr>
                <w:ilvl w:val="0"/>
                <w:numId w:val="35"/>
              </w:numPr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r w:rsidRPr="004525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  <w:t xml:space="preserve">Chwiliwch am glipiau fideo lle mae’r Dalai Lama’n sôn am faddeuant. Ceisiwch ddadansoddi ei neges yn y clipiau hyn; e.e. </w:t>
            </w:r>
          </w:p>
          <w:p w14:paraId="016C8A93" w14:textId="77777777" w:rsidR="00721E78" w:rsidRPr="00452599" w:rsidRDefault="007A02AA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hyperlink r:id="rId15" w:history="1">
              <w:r w:rsidR="00721E78" w:rsidRPr="00452599">
                <w:rPr>
                  <w:rStyle w:val="Hyperddolen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cy-GB"/>
                </w:rPr>
                <w:t>https://www.youtube.com/watch?v=deJeN36EnY8</w:t>
              </w:r>
            </w:hyperlink>
          </w:p>
          <w:p w14:paraId="3C0CE712" w14:textId="77777777" w:rsidR="00721E78" w:rsidRPr="00452599" w:rsidRDefault="007A02AA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hyperlink r:id="rId16" w:history="1">
              <w:r w:rsidR="00721E78" w:rsidRPr="00452599">
                <w:rPr>
                  <w:rStyle w:val="Hyperddolen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cy-GB"/>
                </w:rPr>
                <w:t>https://www.youtube.com/watch?v=TaxZLcREoh4</w:t>
              </w:r>
            </w:hyperlink>
          </w:p>
          <w:p w14:paraId="560963D2" w14:textId="77777777" w:rsidR="00721E78" w:rsidRPr="00452599" w:rsidRDefault="007A02AA" w:rsidP="00721E78">
            <w:pPr>
              <w:pStyle w:val="NormalGwe"/>
              <w:shd w:val="clear" w:color="auto" w:fill="FFFFFF"/>
              <w:spacing w:before="275" w:beforeAutospacing="0" w:after="275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cy-GB"/>
              </w:rPr>
            </w:pPr>
            <w:hyperlink r:id="rId17" w:history="1">
              <w:r w:rsidR="00721E78" w:rsidRPr="00452599">
                <w:rPr>
                  <w:rStyle w:val="Hyperddolen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cy-GB"/>
                </w:rPr>
                <w:t>https://www.youtube.com/watch?v=etRLJttD9Rc</w:t>
              </w:r>
            </w:hyperlink>
          </w:p>
          <w:p w14:paraId="483A42AD" w14:textId="183228C6" w:rsidR="00721E78" w:rsidRPr="00452599" w:rsidRDefault="00721E78" w:rsidP="00721E78">
            <w:pPr>
              <w:pStyle w:val="ParagraffRhestr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64" w:type="dxa"/>
            <w:shd w:val="clear" w:color="auto" w:fill="auto"/>
          </w:tcPr>
          <w:p w14:paraId="74E9FAF6" w14:textId="77777777" w:rsidR="0031619C" w:rsidRPr="00452599" w:rsidRDefault="0031619C" w:rsidP="0031619C">
            <w:pPr>
              <w:suppressAutoHyphens/>
              <w:spacing w:line="259" w:lineRule="auto"/>
              <w:rPr>
                <w:rFonts w:cs="Calibri"/>
                <w:sz w:val="20"/>
                <w:szCs w:val="20"/>
              </w:rPr>
            </w:pPr>
          </w:p>
          <w:p w14:paraId="59E999B0" w14:textId="712D847A" w:rsidR="0031619C" w:rsidRPr="00452599" w:rsidRDefault="0031619C" w:rsidP="0031619C">
            <w:pPr>
              <w:pStyle w:val="ParagraffRhestr"/>
              <w:numPr>
                <w:ilvl w:val="0"/>
                <w:numId w:val="38"/>
              </w:numPr>
              <w:suppressAutoHyphens/>
              <w:spacing w:line="259" w:lineRule="auto"/>
              <w:rPr>
                <w:rFonts w:cs="Calibri"/>
                <w:sz w:val="20"/>
                <w:szCs w:val="20"/>
                <w:lang w:val="cy-GB"/>
              </w:rPr>
            </w:pPr>
            <w:r w:rsidRPr="00452599">
              <w:rPr>
                <w:rFonts w:cs="Calibri"/>
                <w:sz w:val="20"/>
                <w:szCs w:val="20"/>
              </w:rPr>
              <w:t xml:space="preserve">Faint </w:t>
            </w:r>
            <w:proofErr w:type="spellStart"/>
            <w:r w:rsidRPr="00452599">
              <w:rPr>
                <w:rFonts w:cs="Calibri"/>
                <w:sz w:val="20"/>
                <w:szCs w:val="20"/>
              </w:rPr>
              <w:t>ydych</w:t>
            </w:r>
            <w:proofErr w:type="spellEnd"/>
            <w:r w:rsidRPr="0045259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52599">
              <w:rPr>
                <w:rFonts w:cs="Calibri"/>
                <w:sz w:val="20"/>
                <w:szCs w:val="20"/>
              </w:rPr>
              <w:t>chi'n</w:t>
            </w:r>
            <w:proofErr w:type="spellEnd"/>
            <w:r w:rsidRPr="0045259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52599">
              <w:rPr>
                <w:rFonts w:cs="Calibri"/>
                <w:sz w:val="20"/>
                <w:szCs w:val="20"/>
              </w:rPr>
              <w:t>cytuno</w:t>
            </w:r>
            <w:proofErr w:type="spellEnd"/>
            <w:r w:rsidRPr="0045259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52599">
              <w:rPr>
                <w:rFonts w:cs="Calibri"/>
                <w:sz w:val="20"/>
                <w:szCs w:val="20"/>
              </w:rPr>
              <w:t>gyda'r</w:t>
            </w:r>
            <w:proofErr w:type="spellEnd"/>
            <w:r w:rsidRPr="00452599">
              <w:rPr>
                <w:rFonts w:cs="Calibri"/>
                <w:sz w:val="20"/>
                <w:szCs w:val="20"/>
              </w:rPr>
              <w:t xml:space="preserve"> datganiadau yma? Ysgrifennwch eich ateb allan o 10, gydag 1 yn “anghytuno’n llwyr” a 10 yn “cytuno’n llwyr”.</w:t>
            </w:r>
          </w:p>
          <w:p w14:paraId="71B9C88E" w14:textId="77777777" w:rsidR="0031619C" w:rsidRPr="00452599" w:rsidRDefault="0031619C" w:rsidP="0031619C">
            <w:pPr>
              <w:pStyle w:val="ParagraffRhestr"/>
              <w:suppressAutoHyphens/>
              <w:spacing w:line="259" w:lineRule="auto"/>
              <w:ind w:left="1080"/>
              <w:rPr>
                <w:rFonts w:cs="Calibri"/>
                <w:sz w:val="20"/>
                <w:szCs w:val="20"/>
                <w:lang w:val="cy-GB"/>
              </w:rPr>
            </w:pPr>
            <w:r w:rsidRPr="00452599">
              <w:rPr>
                <w:rFonts w:cs="Calibri"/>
                <w:sz w:val="20"/>
                <w:szCs w:val="20"/>
                <w:lang w:val="cy-GB"/>
              </w:rPr>
              <w:t xml:space="preserve">- Ystyr cyfiawnder yw ‘llygad am lygad’ (dial) </w:t>
            </w:r>
          </w:p>
          <w:p w14:paraId="7F4FE4B2" w14:textId="77777777" w:rsidR="0031619C" w:rsidRPr="00452599" w:rsidRDefault="0031619C" w:rsidP="0031619C">
            <w:pPr>
              <w:pStyle w:val="ParagraffRhestr"/>
              <w:suppressAutoHyphens/>
              <w:spacing w:line="259" w:lineRule="auto"/>
              <w:ind w:left="1080"/>
              <w:rPr>
                <w:rFonts w:cs="Calibri"/>
                <w:sz w:val="20"/>
                <w:szCs w:val="20"/>
                <w:lang w:val="cy-GB"/>
              </w:rPr>
            </w:pPr>
            <w:r w:rsidRPr="00452599">
              <w:rPr>
                <w:rFonts w:cs="Calibri"/>
                <w:sz w:val="20"/>
                <w:szCs w:val="20"/>
                <w:lang w:val="cy-GB"/>
              </w:rPr>
              <w:t>- Os yw pobl yn wirioneddol edifar, dylid maddau iddyn nhw.</w:t>
            </w:r>
            <w:r w:rsidRPr="00452599">
              <w:rPr>
                <w:rFonts w:cs="Calibri"/>
                <w:sz w:val="20"/>
                <w:szCs w:val="20"/>
                <w:lang w:val="cy-GB"/>
              </w:rPr>
              <w:br/>
              <w:t>- Mae rhai gweithredoedd na ddylid byth eu maddau.</w:t>
            </w:r>
            <w:r w:rsidRPr="00452599">
              <w:rPr>
                <w:rFonts w:cs="Calibri"/>
                <w:sz w:val="20"/>
                <w:szCs w:val="20"/>
                <w:lang w:val="cy-GB"/>
              </w:rPr>
              <w:br/>
              <w:t>- Mae pobl sy'n gwneud cam ag eraill yn cael yr hyn maen nhw'n ei haeddu.</w:t>
            </w:r>
            <w:r w:rsidRPr="00452599">
              <w:rPr>
                <w:rFonts w:cs="Calibri"/>
                <w:sz w:val="20"/>
                <w:szCs w:val="20"/>
                <w:lang w:val="cy-GB"/>
              </w:rPr>
              <w:br/>
              <w:t>- Dylech faddau, ond byth anghofio.</w:t>
            </w:r>
            <w:r w:rsidRPr="00452599">
              <w:rPr>
                <w:rFonts w:cs="Calibri"/>
                <w:sz w:val="20"/>
                <w:szCs w:val="20"/>
                <w:lang w:val="cy-GB"/>
              </w:rPr>
              <w:br/>
              <w:t>- Mae maddeuant yn rhywbeth a wnawn i ni ein hunain, nid i eraill.</w:t>
            </w:r>
          </w:p>
          <w:p w14:paraId="37057D45" w14:textId="77777777" w:rsidR="0031619C" w:rsidRPr="00452599" w:rsidRDefault="0031619C" w:rsidP="0031619C">
            <w:pPr>
              <w:pStyle w:val="ParagraffRhestr"/>
              <w:suppressAutoHyphens/>
              <w:spacing w:line="259" w:lineRule="auto"/>
              <w:ind w:left="1080"/>
              <w:rPr>
                <w:rFonts w:cs="Calibri"/>
                <w:sz w:val="20"/>
                <w:szCs w:val="20"/>
                <w:lang w:val="cy-GB"/>
              </w:rPr>
            </w:pPr>
            <w:r w:rsidRPr="00452599">
              <w:rPr>
                <w:rFonts w:cs="Calibri"/>
                <w:sz w:val="20"/>
                <w:szCs w:val="20"/>
                <w:lang w:val="cy-GB"/>
              </w:rPr>
              <w:br/>
              <w:t>Dewch o hyd i ragor o dasgau ar waelod y ddogfen.</w:t>
            </w:r>
          </w:p>
          <w:p w14:paraId="7E1CB5D2" w14:textId="2EE29791" w:rsidR="0031619C" w:rsidRPr="00452599" w:rsidRDefault="0031619C" w:rsidP="00721E78">
            <w:pPr>
              <w:spacing w:after="160" w:line="259" w:lineRule="auto"/>
              <w:ind w:left="360"/>
            </w:pPr>
          </w:p>
        </w:tc>
      </w:tr>
      <w:tr w:rsidR="00721E78" w:rsidRPr="00452599" w14:paraId="7260B97D" w14:textId="77777777" w:rsidTr="00721E78">
        <w:tc>
          <w:tcPr>
            <w:tcW w:w="1384" w:type="dxa"/>
            <w:shd w:val="clear" w:color="auto" w:fill="auto"/>
          </w:tcPr>
          <w:p w14:paraId="5217CCFD" w14:textId="77777777" w:rsidR="00721E78" w:rsidRPr="00452599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b/>
                <w:sz w:val="22"/>
                <w:szCs w:val="22"/>
                <w:lang w:val="cy-GB"/>
              </w:rPr>
            </w:pPr>
            <w:r w:rsidRPr="00452599">
              <w:rPr>
                <w:rFonts w:ascii="Calibri" w:hAnsi="Calibri"/>
                <w:b/>
                <w:sz w:val="22"/>
                <w:szCs w:val="22"/>
                <w:lang w:val="cy-GB"/>
              </w:rPr>
              <w:t>Adnoddau pellach</w:t>
            </w:r>
          </w:p>
          <w:p w14:paraId="761FF181" w14:textId="77777777" w:rsidR="00721E78" w:rsidRPr="00452599" w:rsidRDefault="00721E78" w:rsidP="00721E78">
            <w:pPr>
              <w:pStyle w:val="MediumGrid2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05" w:type="dxa"/>
            <w:shd w:val="clear" w:color="auto" w:fill="auto"/>
          </w:tcPr>
          <w:p w14:paraId="4280DBC6" w14:textId="77777777" w:rsidR="00721E78" w:rsidRPr="00452599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</w:p>
          <w:p w14:paraId="647C02C9" w14:textId="77777777" w:rsidR="00721E78" w:rsidRPr="00452599" w:rsidRDefault="00721E78" w:rsidP="00721E78">
            <w:pPr>
              <w:pStyle w:val="NormalGwe"/>
              <w:shd w:val="clear" w:color="auto" w:fill="FFFFFF"/>
              <w:spacing w:before="0" w:beforeAutospacing="0" w:after="225" w:afterAutospacing="0" w:line="312" w:lineRule="atLeast"/>
              <w:rPr>
                <w:rFonts w:ascii="Calibri" w:hAnsi="Calibri"/>
                <w:sz w:val="22"/>
                <w:szCs w:val="22"/>
                <w:lang w:val="cy-GB"/>
              </w:rPr>
            </w:pPr>
          </w:p>
        </w:tc>
        <w:tc>
          <w:tcPr>
            <w:tcW w:w="4863" w:type="dxa"/>
            <w:shd w:val="clear" w:color="auto" w:fill="auto"/>
          </w:tcPr>
          <w:p w14:paraId="0483BA48" w14:textId="77777777" w:rsidR="00721E78" w:rsidRPr="00452599" w:rsidRDefault="00721E78" w:rsidP="00721E7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8E06CA" w14:textId="77777777" w:rsidR="00721E78" w:rsidRPr="00452599" w:rsidRDefault="00721E78" w:rsidP="00721E78">
            <w:pPr>
              <w:pStyle w:val="ColorfulList-Accent11"/>
              <w:ind w:left="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64" w:type="dxa"/>
            <w:shd w:val="clear" w:color="auto" w:fill="auto"/>
          </w:tcPr>
          <w:p w14:paraId="7FA75AC8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52529DF8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468321EA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2FB8DA49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19AF8E9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14BED0C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28D19624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0B79A013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53FEA6D5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B53207A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6F11E61F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CB63291" w14:textId="77777777" w:rsidR="00721E78" w:rsidRPr="00452599" w:rsidRDefault="00721E78" w:rsidP="00721E78">
            <w:pPr>
              <w:rPr>
                <w:rFonts w:ascii="Calibri" w:hAnsi="Calibri"/>
                <w:sz w:val="22"/>
                <w:szCs w:val="22"/>
              </w:rPr>
            </w:pPr>
          </w:p>
          <w:p w14:paraId="14BEAF88" w14:textId="77777777" w:rsidR="00721E78" w:rsidRPr="00452599" w:rsidRDefault="00721E78" w:rsidP="00721E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2B94E8D9" w14:textId="77777777" w:rsidR="00196683" w:rsidRPr="00452599" w:rsidRDefault="00196683" w:rsidP="00196683">
      <w:pPr>
        <w:rPr>
          <w:rFonts w:ascii="Calibri" w:hAnsi="Calibri"/>
          <w:b/>
          <w:bCs/>
          <w:sz w:val="28"/>
          <w:szCs w:val="28"/>
        </w:rPr>
      </w:pPr>
    </w:p>
    <w:p w14:paraId="486CD31F" w14:textId="13784298" w:rsidR="004B2575" w:rsidRPr="00452599" w:rsidRDefault="004E707F" w:rsidP="004E707F">
      <w:pPr>
        <w:rPr>
          <w:rFonts w:ascii="Calibri" w:hAnsi="Calibri"/>
          <w:b/>
          <w:bCs/>
          <w:sz w:val="22"/>
          <w:szCs w:val="22"/>
        </w:rPr>
      </w:pPr>
      <w:bookmarkStart w:id="1" w:name="cysill"/>
      <w:bookmarkEnd w:id="1"/>
      <w:r w:rsidRPr="00452599">
        <w:rPr>
          <w:rFonts w:ascii="Calibri" w:hAnsi="Calibri"/>
          <w:sz w:val="22"/>
          <w:szCs w:val="22"/>
        </w:rPr>
        <w:lastRenderedPageBreak/>
        <w:tab/>
      </w:r>
      <w:r w:rsidRPr="00452599">
        <w:rPr>
          <w:rFonts w:ascii="Calibri" w:hAnsi="Calibri"/>
          <w:b/>
          <w:bCs/>
          <w:sz w:val="22"/>
          <w:szCs w:val="22"/>
        </w:rPr>
        <w:t xml:space="preserve">2. </w:t>
      </w:r>
    </w:p>
    <w:tbl>
      <w:tblPr>
        <w:tblW w:w="1161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40"/>
        <w:gridCol w:w="1274"/>
      </w:tblGrid>
      <w:tr w:rsidR="00CC6B5C" w:rsidRPr="004B2575" w14:paraId="57A0F8A3" w14:textId="77777777" w:rsidTr="00CC6B5C">
        <w:trPr>
          <w:trHeight w:val="522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7C2D8E" w14:textId="16121F5F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 xml:space="preserve">Faint ydych chi'n cytuno neu’n anghytuno gyda'r datganiadau yma? Ysgrifennwch eich ateb allan o 10, gydag 1 yn “anghytuno’n llwyr” a 10 yn “cytuno’n llwyr”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C55B5" w14:textId="531A40B8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1-10</w:t>
            </w:r>
          </w:p>
        </w:tc>
      </w:tr>
      <w:tr w:rsidR="00CC6B5C" w:rsidRPr="004B2575" w14:paraId="2CE9E1E1" w14:textId="77777777" w:rsidTr="00CC6B5C">
        <w:trPr>
          <w:trHeight w:val="234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F7708" w14:textId="6E668067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 xml:space="preserve">Ystyr cyfiawnder yw ‘llygad am lygad’ (dial)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64460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6B5C" w:rsidRPr="004B2575" w14:paraId="689CDF06" w14:textId="77777777" w:rsidTr="00CC6B5C">
        <w:trPr>
          <w:trHeight w:val="240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B47C3" w14:textId="6B566A5D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>Os yw pobl yn wirioneddol edifar, dylid maddau iddyn nhw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CC135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6B5C" w:rsidRPr="004B2575" w14:paraId="53469B89" w14:textId="77777777" w:rsidTr="00CC6B5C">
        <w:trPr>
          <w:trHeight w:val="218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4E209" w14:textId="1464982D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>Mae rhai gweithredoedd na ddylid byth eu maddau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072F2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6B5C" w:rsidRPr="004B2575" w14:paraId="67625FE6" w14:textId="77777777" w:rsidTr="00CC6B5C">
        <w:trPr>
          <w:trHeight w:val="352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9A6A4" w14:textId="7BA932AA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>Mae pobl sy'n gwneud cam ag eraill yn cael yr hyn maen nhw'n ei haeddu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AD38C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6B5C" w:rsidRPr="004B2575" w14:paraId="5CAE42DE" w14:textId="77777777" w:rsidTr="00CC6B5C">
        <w:trPr>
          <w:trHeight w:val="274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5E3AE" w14:textId="3963C4BB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>Dylech faddau, ond byth anghofio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C5DFB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6B5C" w:rsidRPr="004B2575" w14:paraId="744142A8" w14:textId="77777777" w:rsidTr="00CC6B5C">
        <w:trPr>
          <w:trHeight w:val="274"/>
          <w:jc w:val="center"/>
        </w:trPr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CE470" w14:textId="66EDA667" w:rsidR="00CC6B5C" w:rsidRPr="004B2575" w:rsidRDefault="00CC6B5C" w:rsidP="00CC6B5C">
            <w:pPr>
              <w:rPr>
                <w:rFonts w:ascii="Calibri" w:hAnsi="Calibri"/>
                <w:sz w:val="22"/>
                <w:szCs w:val="22"/>
              </w:rPr>
            </w:pPr>
            <w:r w:rsidRPr="009E52A3">
              <w:t>Mae maddeuant yn rhywbeth a wnawn i ni ein hunain, nid i eraill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44393" w14:textId="77777777" w:rsidR="00CC6B5C" w:rsidRPr="004B2575" w:rsidRDefault="00CC6B5C" w:rsidP="00CC6B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6703A0" w14:textId="38FF402C" w:rsidR="004B2575" w:rsidRPr="00452599" w:rsidRDefault="004B2575" w:rsidP="004B2575">
      <w:pPr>
        <w:jc w:val="center"/>
        <w:rPr>
          <w:rFonts w:ascii="Calibri" w:hAnsi="Calibri"/>
          <w:sz w:val="22"/>
          <w:szCs w:val="22"/>
        </w:rPr>
      </w:pPr>
    </w:p>
    <w:p w14:paraId="2B4BC526" w14:textId="334D986C" w:rsidR="004B2575" w:rsidRPr="004E707F" w:rsidRDefault="007A02AA" w:rsidP="004E707F">
      <w:pPr>
        <w:rPr>
          <w:rFonts w:ascii="Calibri" w:hAnsi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0F45F" wp14:editId="0C81D259">
            <wp:simplePos x="0" y="0"/>
            <wp:positionH relativeFrom="column">
              <wp:posOffset>1180214</wp:posOffset>
            </wp:positionH>
            <wp:positionV relativeFrom="paragraph">
              <wp:posOffset>-116147</wp:posOffset>
            </wp:positionV>
            <wp:extent cx="7400260" cy="3840675"/>
            <wp:effectExtent l="0" t="0" r="0" b="7620"/>
            <wp:wrapSquare wrapText="bothSides"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04562" cy="384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07F" w:rsidRPr="00452599">
        <w:rPr>
          <w:rFonts w:ascii="Calibri" w:hAnsi="Calibri"/>
          <w:sz w:val="22"/>
          <w:szCs w:val="22"/>
        </w:rPr>
        <w:tab/>
      </w:r>
      <w:r w:rsidR="004E707F" w:rsidRPr="00452599">
        <w:rPr>
          <w:rFonts w:ascii="Calibri" w:hAnsi="Calibri"/>
          <w:b/>
          <w:bCs/>
          <w:sz w:val="22"/>
          <w:szCs w:val="22"/>
        </w:rPr>
        <w:t>3.</w:t>
      </w:r>
    </w:p>
    <w:p w14:paraId="1F88EB2C" w14:textId="59F85CB8" w:rsidR="004E707F" w:rsidRDefault="004E707F" w:rsidP="004B2575">
      <w:pPr>
        <w:jc w:val="center"/>
        <w:rPr>
          <w:rFonts w:ascii="Calibri" w:hAnsi="Calibri"/>
          <w:sz w:val="22"/>
          <w:szCs w:val="22"/>
        </w:rPr>
      </w:pPr>
    </w:p>
    <w:p w14:paraId="2809EA4B" w14:textId="48934EDB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5ABD1595" w14:textId="21117F55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31925249" w14:textId="556B7E07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17CEC5A3" w14:textId="7280B1B0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4E2DA4F9" w14:textId="481EBDFF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5E6BBBCC" w14:textId="66106AFB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1EE51247" w14:textId="54FAE145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37A0E5BD" w14:textId="650B407B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66F089F2" w14:textId="543F59CF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68F32DE2" w14:textId="1EC9AC31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6D88F310" w14:textId="1535730A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21164B72" w14:textId="0999B58C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46A19B37" w14:textId="40CC5E94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7B55262F" w14:textId="5DF90A66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3610DBAC" w14:textId="3FC82F8C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7DD4F46F" w14:textId="6DB239B6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695CF0D4" w14:textId="2D8FDCA5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03106170" w14:textId="2676C1B5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34F20331" w14:textId="43712F64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6833D8D5" w14:textId="77777777" w:rsidR="00F11104" w:rsidRDefault="00F11104" w:rsidP="004B2575">
      <w:pPr>
        <w:jc w:val="center"/>
        <w:rPr>
          <w:rFonts w:ascii="Calibri" w:hAnsi="Calibri"/>
          <w:sz w:val="22"/>
          <w:szCs w:val="22"/>
        </w:rPr>
      </w:pPr>
    </w:p>
    <w:p w14:paraId="76CAD778" w14:textId="5EB9136C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2D6629E4" w14:textId="77777777" w:rsidR="002706C1" w:rsidRPr="00F7152A" w:rsidRDefault="002706C1" w:rsidP="002706C1">
      <w:pPr>
        <w:pStyle w:val="ParagraffRhestr"/>
        <w:numPr>
          <w:ilvl w:val="0"/>
          <w:numId w:val="40"/>
        </w:numPr>
        <w:rPr>
          <w:rFonts w:ascii="Calibri corff" w:hAnsi="Calibri corff"/>
          <w:sz w:val="24"/>
          <w:szCs w:val="24"/>
        </w:rPr>
      </w:pPr>
    </w:p>
    <w:p w14:paraId="7863A83E" w14:textId="176A709A" w:rsidR="002706C1" w:rsidRPr="00F7152A" w:rsidRDefault="002706C1" w:rsidP="002706C1">
      <w:pPr>
        <w:jc w:val="center"/>
        <w:rPr>
          <w:rFonts w:ascii="Calibri corff" w:hAnsi="Calibri corff" w:hint="eastAsia"/>
        </w:rPr>
      </w:pPr>
      <w:r w:rsidRPr="00F7152A">
        <w:rPr>
          <w:rFonts w:ascii="Calibri corff" w:hAnsi="Calibri corff"/>
          <w:b/>
          <w:bCs/>
        </w:rPr>
        <w:t>Dyma 5 dyfyniad am faddeuant o Islam.</w:t>
      </w:r>
    </w:p>
    <w:p w14:paraId="223A4BD6" w14:textId="0515C3BD" w:rsidR="002706C1" w:rsidRDefault="002706C1" w:rsidP="002706C1">
      <w:pPr>
        <w:jc w:val="center"/>
        <w:rPr>
          <w:rFonts w:ascii="Calibri corff" w:hAnsi="Calibri corff" w:hint="eastAsia"/>
          <w:b/>
          <w:bCs/>
        </w:rPr>
      </w:pPr>
      <w:r w:rsidRPr="002706C1">
        <w:rPr>
          <w:rFonts w:ascii="Calibri corff" w:hAnsi="Calibri corff"/>
          <w:b/>
          <w:bCs/>
        </w:rPr>
        <w:t>O dan bob un, eglura beth wyt ti'n ei gredu ydi gwir ystyr pob un.</w:t>
      </w:r>
    </w:p>
    <w:p w14:paraId="2F02ED8C" w14:textId="114E0976" w:rsidR="00E8177A" w:rsidRPr="002706C1" w:rsidRDefault="00E8177A" w:rsidP="002706C1">
      <w:pPr>
        <w:jc w:val="center"/>
        <w:rPr>
          <w:rFonts w:ascii="Calibri corff" w:hAnsi="Calibri corff" w:hint="eastAsia"/>
        </w:rPr>
      </w:pPr>
      <w:r w:rsidRPr="00E8177A">
        <w:rPr>
          <w:rFonts w:ascii="Calibri corff" w:hAnsi="Calibri corff"/>
        </w:rPr>
        <w:t>(Gellir symud y blychau i w</w:t>
      </w:r>
      <w:r w:rsidR="007A02AA">
        <w:rPr>
          <w:rFonts w:ascii="Calibri corff" w:hAnsi="Calibri corff"/>
        </w:rPr>
        <w:t>irio’r</w:t>
      </w:r>
      <w:r w:rsidRPr="00E8177A">
        <w:rPr>
          <w:rFonts w:ascii="Calibri corff" w:hAnsi="Calibri corff"/>
        </w:rPr>
        <w:t xml:space="preserve"> atebion)</w:t>
      </w:r>
    </w:p>
    <w:p w14:paraId="7D2B07BF" w14:textId="76D531B4" w:rsidR="0021427C" w:rsidRPr="00F7152A" w:rsidRDefault="0021427C" w:rsidP="002706C1">
      <w:pPr>
        <w:rPr>
          <w:rFonts w:ascii="Calibri corff" w:hAnsi="Calibri corff" w:hint="eastAsia"/>
        </w:rPr>
      </w:pPr>
    </w:p>
    <w:p w14:paraId="4B0EA063" w14:textId="5A579A8C" w:rsidR="002706C1" w:rsidRPr="00F7152A" w:rsidRDefault="00F7152A" w:rsidP="00F7152A">
      <w:pPr>
        <w:pStyle w:val="ParagraffRhestr"/>
        <w:numPr>
          <w:ilvl w:val="0"/>
          <w:numId w:val="41"/>
        </w:numPr>
        <w:rPr>
          <w:rFonts w:ascii="Calibri corff" w:hAnsi="Calibri corff"/>
        </w:rPr>
      </w:pPr>
      <w:r w:rsidRPr="00F715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5FD63" wp14:editId="1EF9E719">
                <wp:simplePos x="0" y="0"/>
                <wp:positionH relativeFrom="margin">
                  <wp:posOffset>-25548</wp:posOffset>
                </wp:positionH>
                <wp:positionV relativeFrom="paragraph">
                  <wp:posOffset>490855</wp:posOffset>
                </wp:positionV>
                <wp:extent cx="9760688" cy="404038"/>
                <wp:effectExtent l="0" t="0" r="12065" b="15240"/>
                <wp:wrapNone/>
                <wp:docPr id="108" name="Custom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688" cy="4040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EB7E8"/>
                        </a:solidFill>
                        <a:ln w="12600">
                          <a:solidFill>
                            <a:srgbClr val="61379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DD39A" id="CustomShape 3" o:spid="_x0000_s1026" style="position:absolute;margin-left:-2pt;margin-top:38.65pt;width:768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" fillcolor="#ceb7e8" strokecolor="#613791" strokeweight=".35mm">
                <v:stroke joinstyle="miter"/>
                <w10:wrap anchorx="margin"/>
              </v:roundrect>
            </w:pict>
          </mc:Fallback>
        </mc:AlternateContent>
      </w:r>
      <w:r w:rsidR="002706C1" w:rsidRPr="00F7152A">
        <w:rPr>
          <w:rFonts w:ascii="Calibri corff" w:hAnsi="Calibri corff"/>
          <w:i/>
          <w:iCs/>
        </w:rPr>
        <w:t>"</w:t>
      </w:r>
      <w:proofErr w:type="spellStart"/>
      <w:r w:rsidR="002706C1" w:rsidRPr="00F7152A">
        <w:rPr>
          <w:rFonts w:ascii="Calibri corff" w:hAnsi="Calibri corff"/>
          <w:i/>
          <w:iCs/>
        </w:rPr>
        <w:t>Nid</w:t>
      </w:r>
      <w:proofErr w:type="spellEnd"/>
      <w:r w:rsidR="002706C1" w:rsidRPr="00F7152A">
        <w:rPr>
          <w:rFonts w:ascii="Calibri corff" w:hAnsi="Calibri corff"/>
          <w:i/>
          <w:iCs/>
        </w:rPr>
        <w:t xml:space="preserve"> </w:t>
      </w:r>
      <w:proofErr w:type="spellStart"/>
      <w:r w:rsidR="002706C1" w:rsidRPr="00F7152A">
        <w:rPr>
          <w:rFonts w:ascii="Calibri corff" w:hAnsi="Calibri corff"/>
          <w:i/>
          <w:iCs/>
        </w:rPr>
        <w:t>ydym</w:t>
      </w:r>
      <w:proofErr w:type="spellEnd"/>
      <w:r w:rsidR="002706C1" w:rsidRPr="00F7152A">
        <w:rPr>
          <w:rFonts w:ascii="Calibri corff" w:hAnsi="Calibri corff"/>
          <w:i/>
          <w:iCs/>
        </w:rPr>
        <w:t xml:space="preserve"> </w:t>
      </w:r>
      <w:proofErr w:type="spellStart"/>
      <w:r w:rsidR="002706C1" w:rsidRPr="00F7152A">
        <w:rPr>
          <w:rFonts w:ascii="Calibri corff" w:hAnsi="Calibri corff"/>
          <w:i/>
          <w:iCs/>
        </w:rPr>
        <w:t>wedi</w:t>
      </w:r>
      <w:proofErr w:type="spellEnd"/>
      <w:r w:rsidR="002706C1" w:rsidRPr="00F7152A">
        <w:rPr>
          <w:rFonts w:ascii="Calibri corff" w:hAnsi="Calibri corff"/>
          <w:i/>
          <w:iCs/>
        </w:rPr>
        <w:t xml:space="preserve"> </w:t>
      </w:r>
      <w:proofErr w:type="spellStart"/>
      <w:r w:rsidR="002706C1" w:rsidRPr="00F7152A">
        <w:rPr>
          <w:rFonts w:ascii="Calibri corff" w:hAnsi="Calibri corff"/>
          <w:i/>
          <w:iCs/>
        </w:rPr>
        <w:t>creu</w:t>
      </w:r>
      <w:proofErr w:type="spellEnd"/>
      <w:r w:rsidR="002706C1" w:rsidRPr="00F7152A">
        <w:rPr>
          <w:rFonts w:ascii="Calibri corff" w:hAnsi="Calibri corff"/>
          <w:i/>
          <w:iCs/>
        </w:rPr>
        <w:t xml:space="preserve"> y nefoedd a’r ddaear a phopeth yn y canol heb bod iddynt bwrpas. Ac mae'r Awr yn sicr o ddod, felly maddeuwch yn drugarog." (Qur'an 15:85)</w:t>
      </w:r>
    </w:p>
    <w:p w14:paraId="0B2BE3F7" w14:textId="7CA985EC" w:rsidR="002706C1" w:rsidRPr="002706C1" w:rsidRDefault="002706C1" w:rsidP="002706C1">
      <w:pPr>
        <w:rPr>
          <w:rFonts w:ascii="Calibri corff" w:hAnsi="Calibri corff" w:hint="eastAsia"/>
        </w:rPr>
      </w:pPr>
      <w:r w:rsidRPr="002706C1">
        <w:rPr>
          <w:rFonts w:ascii="Calibri corff" w:hAnsi="Calibri corff"/>
        </w:rPr>
        <w:t>Yn yr adnod hon, rydym yn cael ein hatgoffa bod ein hamser ar y ddaear hon yn fyr - felly rhaid i ni geisio deall pwysigrwydd maddeuant. Os ydym ni ein hunain yn gobeithio cael maddeuant am ein camgymeriadau, mae angen inni faddau a gweddïo am faddeuant i eraill.</w:t>
      </w:r>
    </w:p>
    <w:p w14:paraId="3225F79E" w14:textId="39A88D5B" w:rsidR="00F7152A" w:rsidRDefault="00F7152A" w:rsidP="002706C1">
      <w:pPr>
        <w:rPr>
          <w:rFonts w:ascii="Calibri corff" w:hAnsi="Calibri corff" w:hint="eastAsia"/>
          <w:i/>
          <w:iCs/>
        </w:rPr>
      </w:pPr>
    </w:p>
    <w:p w14:paraId="2DD520B8" w14:textId="238C1064" w:rsidR="002706C1" w:rsidRPr="00F7152A" w:rsidRDefault="002706C1" w:rsidP="00F7152A">
      <w:pPr>
        <w:pStyle w:val="ParagraffRhestr"/>
        <w:numPr>
          <w:ilvl w:val="0"/>
          <w:numId w:val="41"/>
        </w:numPr>
        <w:rPr>
          <w:rFonts w:ascii="Calibri corff" w:hAnsi="Calibri corff"/>
        </w:rPr>
      </w:pPr>
      <w:r w:rsidRPr="00F7152A">
        <w:rPr>
          <w:rFonts w:ascii="Calibri corff" w:hAnsi="Calibri corff"/>
          <w:i/>
          <w:iCs/>
          <w:lang w:val="cy-GB"/>
        </w:rPr>
        <w:t xml:space="preserve">“A'r dial am weithred ddrwg yw gweithred ddrwg debyg, ond pwy bynnag sy'n maddau ac yn cymodi - mae ei wobr [yn ddyledus] gan Allah. </w:t>
      </w:r>
      <w:proofErr w:type="spellStart"/>
      <w:r w:rsidRPr="00F7152A">
        <w:rPr>
          <w:rFonts w:ascii="Calibri corff" w:hAnsi="Calibri corff"/>
          <w:i/>
          <w:iCs/>
        </w:rPr>
        <w:t>Yn</w:t>
      </w:r>
      <w:proofErr w:type="spellEnd"/>
      <w:r w:rsidRPr="00F7152A">
        <w:rPr>
          <w:rFonts w:ascii="Calibri corff" w:hAnsi="Calibri corff"/>
          <w:i/>
          <w:iCs/>
        </w:rPr>
        <w:t xml:space="preserve"> </w:t>
      </w:r>
      <w:proofErr w:type="spellStart"/>
      <w:r w:rsidRPr="00F7152A">
        <w:rPr>
          <w:rFonts w:ascii="Calibri corff" w:hAnsi="Calibri corff"/>
          <w:i/>
          <w:iCs/>
        </w:rPr>
        <w:t>wir</w:t>
      </w:r>
      <w:proofErr w:type="spellEnd"/>
      <w:r w:rsidRPr="00F7152A">
        <w:rPr>
          <w:rFonts w:ascii="Calibri corff" w:hAnsi="Calibri corff"/>
          <w:i/>
          <w:iCs/>
        </w:rPr>
        <w:t xml:space="preserve">, </w:t>
      </w:r>
      <w:proofErr w:type="spellStart"/>
      <w:r w:rsidRPr="00F7152A">
        <w:rPr>
          <w:rFonts w:ascii="Calibri corff" w:hAnsi="Calibri corff"/>
          <w:i/>
          <w:iCs/>
        </w:rPr>
        <w:t>nid</w:t>
      </w:r>
      <w:proofErr w:type="spellEnd"/>
      <w:r w:rsidRPr="00F7152A">
        <w:rPr>
          <w:rFonts w:ascii="Calibri corff" w:hAnsi="Calibri corff"/>
          <w:i/>
          <w:iCs/>
        </w:rPr>
        <w:t xml:space="preserve"> </w:t>
      </w:r>
      <w:proofErr w:type="spellStart"/>
      <w:r w:rsidRPr="00F7152A">
        <w:rPr>
          <w:rFonts w:ascii="Calibri corff" w:hAnsi="Calibri corff"/>
          <w:i/>
          <w:iCs/>
        </w:rPr>
        <w:t>yw</w:t>
      </w:r>
      <w:proofErr w:type="spellEnd"/>
      <w:r w:rsidRPr="00F7152A">
        <w:rPr>
          <w:rFonts w:ascii="Calibri corff" w:hAnsi="Calibri corff"/>
          <w:i/>
          <w:iCs/>
        </w:rPr>
        <w:t xml:space="preserve"> Ef yn hoffi drwgweithredwyr.” (Qur'an 42:40)</w:t>
      </w:r>
    </w:p>
    <w:p w14:paraId="64551034" w14:textId="28165ADB" w:rsidR="002706C1" w:rsidRDefault="00F7152A" w:rsidP="002706C1">
      <w:pPr>
        <w:rPr>
          <w:rFonts w:ascii="Calibri corff" w:hAnsi="Calibri corff" w:hint="eastAsia"/>
        </w:rPr>
      </w:pPr>
      <w:r w:rsidRPr="00F7152A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1C05E" wp14:editId="5E4E0F2E">
                <wp:simplePos x="0" y="0"/>
                <wp:positionH relativeFrom="margin">
                  <wp:align>right</wp:align>
                </wp:positionH>
                <wp:positionV relativeFrom="paragraph">
                  <wp:posOffset>7679</wp:posOffset>
                </wp:positionV>
                <wp:extent cx="9760688" cy="404038"/>
                <wp:effectExtent l="0" t="0" r="12065" b="15240"/>
                <wp:wrapNone/>
                <wp:docPr id="2" name="Custom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688" cy="4040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EB7E8"/>
                        </a:solidFill>
                        <a:ln w="12600">
                          <a:solidFill>
                            <a:srgbClr val="61379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0461F" id="CustomShape 3" o:spid="_x0000_s1026" style="position:absolute;margin-left:717.35pt;margin-top:.6pt;width:768.55pt;height:3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" fillcolor="#ceb7e8" strokecolor="#613791" strokeweight=".35mm">
                <v:stroke joinstyle="miter"/>
                <w10:wrap anchorx="margin"/>
              </v:roundrect>
            </w:pict>
          </mc:Fallback>
        </mc:AlternateContent>
      </w:r>
      <w:r w:rsidR="002706C1" w:rsidRPr="002706C1">
        <w:rPr>
          <w:rFonts w:ascii="Calibri corff" w:hAnsi="Calibri corff"/>
        </w:rPr>
        <w:t xml:space="preserve">Bydd </w:t>
      </w:r>
      <w:proofErr w:type="spellStart"/>
      <w:r w:rsidR="002706C1" w:rsidRPr="002706C1">
        <w:rPr>
          <w:rFonts w:ascii="Calibri corff" w:hAnsi="Calibri corff"/>
        </w:rPr>
        <w:t>Allah'n</w:t>
      </w:r>
      <w:proofErr w:type="spellEnd"/>
      <w:r w:rsidR="002706C1" w:rsidRPr="002706C1">
        <w:rPr>
          <w:rFonts w:ascii="Calibri corff" w:hAnsi="Calibri corff"/>
        </w:rPr>
        <w:t xml:space="preserve"> gwobrwyo'r rhai sy'n gallu maddau. Er y gall fod yn anodd, rhaid inni ddeall pwysigrwydd cymodi gyda'r rhai nad oeddem erioed wedi meddwl y byddai'n bosib maddau iddynt.</w:t>
      </w:r>
    </w:p>
    <w:p w14:paraId="5C5CC335" w14:textId="77777777" w:rsidR="00F7152A" w:rsidRPr="002706C1" w:rsidRDefault="00F7152A" w:rsidP="002706C1">
      <w:pPr>
        <w:rPr>
          <w:rFonts w:ascii="Calibri corff" w:hAnsi="Calibri corff" w:hint="eastAsia"/>
        </w:rPr>
      </w:pPr>
    </w:p>
    <w:p w14:paraId="77611826" w14:textId="50B755D4" w:rsidR="00E8177A" w:rsidRPr="00E8177A" w:rsidRDefault="002706C1" w:rsidP="00E8177A">
      <w:pPr>
        <w:pStyle w:val="ParagraffRhestr"/>
        <w:numPr>
          <w:ilvl w:val="0"/>
          <w:numId w:val="41"/>
        </w:numPr>
        <w:rPr>
          <w:rFonts w:ascii="Calibri corff" w:hAnsi="Calibri corff"/>
        </w:rPr>
      </w:pPr>
      <w:r w:rsidRPr="00F7152A">
        <w:rPr>
          <w:rFonts w:ascii="Calibri corff" w:hAnsi="Calibri corff"/>
          <w:i/>
          <w:iCs/>
          <w:lang w:val="cy-GB"/>
        </w:rPr>
        <w:t xml:space="preserve">“A phwy bynnag sy’n amyneddgar ac yn maddau – yn wir, mae hynny o’r materion [sy'n deilwng] o gael eu datrys.” </w:t>
      </w:r>
      <w:r w:rsidRPr="00F7152A">
        <w:rPr>
          <w:rFonts w:ascii="Calibri corff" w:hAnsi="Calibri corff"/>
          <w:i/>
          <w:iCs/>
        </w:rPr>
        <w:t>(Qur'an 42:43)</w:t>
      </w:r>
    </w:p>
    <w:p w14:paraId="00FEEC8D" w14:textId="1243A857" w:rsidR="002706C1" w:rsidRDefault="00E8177A" w:rsidP="002706C1">
      <w:pPr>
        <w:rPr>
          <w:rFonts w:ascii="Calibri corff" w:hAnsi="Calibri corff" w:hint="eastAsia"/>
        </w:rPr>
      </w:pPr>
      <w:r w:rsidRPr="00F7152A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129BC" wp14:editId="489DC1A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9760585" cy="403860"/>
                <wp:effectExtent l="0" t="0" r="12065" b="15240"/>
                <wp:wrapNone/>
                <wp:docPr id="4" name="Custom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58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EB7E8"/>
                        </a:solidFill>
                        <a:ln w="12600">
                          <a:solidFill>
                            <a:srgbClr val="61379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6BD1" id="CustomShape 3" o:spid="_x0000_s1026" style="position:absolute;margin-left:717.35pt;margin-top:.45pt;width:768.55pt;height:31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" fillcolor="#ceb7e8" strokecolor="#613791" strokeweight=".35mm">
                <v:stroke joinstyle="miter"/>
                <w10:wrap anchorx="margin"/>
              </v:roundrect>
            </w:pict>
          </mc:Fallback>
        </mc:AlternateContent>
      </w:r>
      <w:r w:rsidR="002706C1" w:rsidRPr="002706C1">
        <w:rPr>
          <w:rFonts w:ascii="Calibri corff" w:hAnsi="Calibri corff"/>
        </w:rPr>
        <w:t xml:space="preserve">Mae'r Qur'an yn ein hatgoffa bod </w:t>
      </w:r>
      <w:proofErr w:type="spellStart"/>
      <w:r w:rsidR="002706C1" w:rsidRPr="002706C1">
        <w:rPr>
          <w:rFonts w:ascii="Calibri corff" w:hAnsi="Calibri corff"/>
        </w:rPr>
        <w:t>bod</w:t>
      </w:r>
      <w:proofErr w:type="spellEnd"/>
      <w:r w:rsidR="002706C1" w:rsidRPr="002706C1">
        <w:rPr>
          <w:rFonts w:ascii="Calibri corff" w:hAnsi="Calibri corff"/>
        </w:rPr>
        <w:t xml:space="preserve"> yn amyneddgar a gallu maddau yn ddwy ochr i'r un geiniog. Rhaid inni ymdrechu tuag at gymod a maddeuant, er mwyn gwella ein cymdeithas.</w:t>
      </w:r>
    </w:p>
    <w:p w14:paraId="7E79A643" w14:textId="484EADA9" w:rsidR="00E8177A" w:rsidRDefault="00E8177A" w:rsidP="002706C1">
      <w:pPr>
        <w:rPr>
          <w:rFonts w:ascii="Calibri corff" w:hAnsi="Calibri corff" w:hint="eastAsia"/>
        </w:rPr>
      </w:pPr>
    </w:p>
    <w:p w14:paraId="74DD2044" w14:textId="365BC393" w:rsidR="00E8177A" w:rsidRDefault="00E8177A" w:rsidP="00E8177A">
      <w:pPr>
        <w:rPr>
          <w:rFonts w:ascii="Calibri corff" w:hAnsi="Calibri corff" w:hint="eastAsia"/>
          <w:i/>
          <w:iCs/>
        </w:rPr>
      </w:pPr>
      <w:r>
        <w:rPr>
          <w:rFonts w:ascii="Calibri corff" w:hAnsi="Calibri corff"/>
          <w:i/>
          <w:iCs/>
        </w:rPr>
        <w:t>4.</w:t>
      </w:r>
      <w:r w:rsidRPr="00E8177A">
        <w:rPr>
          <w:rFonts w:ascii="Calibri corff" w:hAnsi="Calibri corff"/>
          <w:i/>
          <w:iCs/>
        </w:rPr>
        <w:t>“Trwy drugaredd Allah yr ydych yn addfwyn wrthynt; a phe buasech wedi bod yn llym a chalon galed, diau y buasent wedi gwasgaru oddi wrthych. Felly esgusodwch nhw, ac ymbiliwch am faddeuant iddyn nhw, ac ymgynghorwch â nhw yn y materion, ac ar ôl eu datrys, ymddiriedwch yn Allah. Yn wir, mae Allah yn caru'r rhai sy'n ymddiried ynddo Ef." (Qur'an 3:159)</w:t>
      </w:r>
    </w:p>
    <w:p w14:paraId="796AB46B" w14:textId="33D194F4" w:rsidR="00E8177A" w:rsidRPr="00E8177A" w:rsidRDefault="00E8177A" w:rsidP="00E8177A">
      <w:pPr>
        <w:rPr>
          <w:rFonts w:ascii="Calibri corff" w:hAnsi="Calibri corff" w:hint="eastAsia"/>
        </w:rPr>
      </w:pPr>
      <w:r w:rsidRPr="00F7152A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79094" wp14:editId="74CDDDD2">
                <wp:simplePos x="0" y="0"/>
                <wp:positionH relativeFrom="margin">
                  <wp:posOffset>-21265</wp:posOffset>
                </wp:positionH>
                <wp:positionV relativeFrom="paragraph">
                  <wp:posOffset>193572</wp:posOffset>
                </wp:positionV>
                <wp:extent cx="9760585" cy="584790"/>
                <wp:effectExtent l="0" t="0" r="12065" b="25400"/>
                <wp:wrapNone/>
                <wp:docPr id="5" name="Custom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585" cy="58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EB7E8"/>
                        </a:solidFill>
                        <a:ln w="12600">
                          <a:solidFill>
                            <a:srgbClr val="61379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4D418" id="CustomShape 3" o:spid="_x0000_s1026" style="position:absolute;margin-left:-1.65pt;margin-top:15.25pt;width:768.55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" fillcolor="#ceb7e8" strokecolor="#613791" strokeweight=".35mm">
                <v:stroke joinstyle="miter"/>
                <w10:wrap anchorx="margin"/>
              </v:roundrect>
            </w:pict>
          </mc:Fallback>
        </mc:AlternateContent>
      </w:r>
    </w:p>
    <w:p w14:paraId="5EA5F5CA" w14:textId="2EF4FDE9" w:rsidR="00E8177A" w:rsidRDefault="00E8177A" w:rsidP="00E8177A">
      <w:pPr>
        <w:rPr>
          <w:rFonts w:ascii="Calibri corff" w:hAnsi="Calibri corff" w:hint="eastAsia"/>
        </w:rPr>
      </w:pPr>
      <w:r w:rsidRPr="00E8177A">
        <w:rPr>
          <w:rFonts w:ascii="Calibri corff" w:hAnsi="Calibri corff"/>
        </w:rPr>
        <w:t xml:space="preserve">Yng ngolwg Allah, mae maddau yn golygu ymddiried yn Allah hefyd. Mae'n rhaid i ni ymddiried bod Allah yn Gweld popeth, a </w:t>
      </w:r>
      <w:proofErr w:type="spellStart"/>
      <w:r w:rsidRPr="00E8177A">
        <w:rPr>
          <w:rFonts w:ascii="Calibri corff" w:hAnsi="Calibri corff"/>
        </w:rPr>
        <w:t>chofio</w:t>
      </w:r>
      <w:proofErr w:type="spellEnd"/>
      <w:r w:rsidRPr="00E8177A">
        <w:rPr>
          <w:rFonts w:ascii="Calibri corff" w:hAnsi="Calibri corff"/>
        </w:rPr>
        <w:t xml:space="preserve"> mai'r unig Un sy'n ddigon teilwng i farnu ein gweithredoedd yw Allah ei Hun - rhaid i ni faddau ac ymddiried y bydd Allah bob amser yn ein gwobrwyo am yr hyn yr ydym yn ei haeddu.</w:t>
      </w:r>
    </w:p>
    <w:p w14:paraId="620F0BA0" w14:textId="77777777" w:rsidR="00E8177A" w:rsidRPr="00E8177A" w:rsidRDefault="00E8177A" w:rsidP="00E8177A">
      <w:pPr>
        <w:rPr>
          <w:rFonts w:ascii="Calibri corff" w:hAnsi="Calibri corff" w:hint="eastAsia"/>
        </w:rPr>
      </w:pPr>
    </w:p>
    <w:p w14:paraId="2CDBF775" w14:textId="25EDEE09" w:rsidR="00E8177A" w:rsidRPr="00E8177A" w:rsidRDefault="00E8177A" w:rsidP="00E8177A">
      <w:pPr>
        <w:rPr>
          <w:rFonts w:ascii="Calibri corff" w:hAnsi="Calibri corff" w:hint="eastAsia"/>
        </w:rPr>
      </w:pPr>
      <w:r w:rsidRPr="00E8177A">
        <w:rPr>
          <w:rFonts w:ascii="Calibri corff" w:hAnsi="Calibri corff"/>
          <w:i/>
          <w:iCs/>
        </w:rPr>
        <w:t>5.“Peidiwch â gadael i'r bobl rinweddol a chyfoethog yn eich plith dyngu i atal rhoddion i'w perthnasau, yr anghenus, a'r ymfudwyr yn achos Allah. Gadewch iddyn nhw roi pardwn a maddeuant. Onid ydych chi'n caru cael maddeuant gan Allah? Ac mae Allah yn Holl-faddeuol, y Mwyaf Trugarog.” (Qur'an 24:22)</w:t>
      </w:r>
      <w:r w:rsidRPr="00E8177A">
        <w:rPr>
          <w:rFonts w:ascii="Calibri" w:hAnsi="Calibri"/>
          <w:b/>
          <w:bCs/>
          <w:sz w:val="22"/>
          <w:szCs w:val="22"/>
        </w:rPr>
        <w:t xml:space="preserve"> </w:t>
      </w:r>
    </w:p>
    <w:p w14:paraId="0DB113E8" w14:textId="1529069E" w:rsidR="00E8177A" w:rsidRPr="00E8177A" w:rsidRDefault="00E8177A" w:rsidP="00E8177A">
      <w:pPr>
        <w:rPr>
          <w:rFonts w:ascii="Calibri corff" w:hAnsi="Calibri corff" w:hint="eastAsia"/>
        </w:rPr>
      </w:pPr>
      <w:r w:rsidRPr="00F7152A">
        <w:rPr>
          <w:rFonts w:ascii="Calibri" w:hAnsi="Calibr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CBF13" wp14:editId="61EF8B93">
                <wp:simplePos x="0" y="0"/>
                <wp:positionH relativeFrom="margin">
                  <wp:align>left</wp:align>
                </wp:positionH>
                <wp:positionV relativeFrom="paragraph">
                  <wp:posOffset>15003</wp:posOffset>
                </wp:positionV>
                <wp:extent cx="9760585" cy="584790"/>
                <wp:effectExtent l="0" t="0" r="12065" b="25400"/>
                <wp:wrapNone/>
                <wp:docPr id="6" name="Custom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585" cy="58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EB7E8"/>
                        </a:solidFill>
                        <a:ln w="12600">
                          <a:solidFill>
                            <a:srgbClr val="61379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1C91A" id="CustomShape 3" o:spid="_x0000_s1026" style="position:absolute;margin-left:0;margin-top:1.2pt;width:768.55pt;height:46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" fillcolor="#ceb7e8" strokecolor="#613791" strokeweight=".35mm">
                <v:stroke joinstyle="miter"/>
                <w10:wrap anchorx="margin"/>
              </v:roundrect>
            </w:pict>
          </mc:Fallback>
        </mc:AlternateContent>
      </w:r>
      <w:r w:rsidRPr="00E8177A">
        <w:rPr>
          <w:rFonts w:ascii="Calibri corff" w:hAnsi="Calibri corff"/>
        </w:rPr>
        <w:t>Yn union fel rydym ni’n caru cael maddeuant a thrugaredd gan Allah, mae’n rhaid i ni ymdrechu i ddangos trugaredd a maddeuant yn ein bywydau ein hunain – fel Mwslimiaid, dyma’r lleiaf y gallwn ei wneud i ddangos cymaint rydym ni’n caru Allah.</w:t>
      </w:r>
    </w:p>
    <w:p w14:paraId="0D691632" w14:textId="3B4C0DBD" w:rsidR="00E8177A" w:rsidRPr="002706C1" w:rsidRDefault="00E8177A" w:rsidP="002706C1">
      <w:pPr>
        <w:rPr>
          <w:rFonts w:ascii="Calibri corff" w:hAnsi="Calibri corff" w:hint="eastAsia"/>
        </w:rPr>
      </w:pPr>
    </w:p>
    <w:p w14:paraId="6BE0C864" w14:textId="022C969D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75F37F89" w14:textId="2949F42C" w:rsidR="0021427C" w:rsidRDefault="0021427C" w:rsidP="004B2575">
      <w:pPr>
        <w:jc w:val="center"/>
        <w:rPr>
          <w:rFonts w:ascii="Calibri" w:hAnsi="Calibri"/>
          <w:sz w:val="22"/>
          <w:szCs w:val="22"/>
        </w:rPr>
      </w:pPr>
    </w:p>
    <w:p w14:paraId="40C985D8" w14:textId="5026CA66" w:rsidR="0021427C" w:rsidRPr="0021427C" w:rsidRDefault="0021427C" w:rsidP="00F7152A">
      <w:pPr>
        <w:rPr>
          <w:rFonts w:ascii="Calibri" w:hAnsi="Calibri"/>
          <w:b/>
          <w:bCs/>
          <w:sz w:val="22"/>
          <w:szCs w:val="22"/>
        </w:rPr>
      </w:pPr>
    </w:p>
    <w:sectPr w:rsidR="0021427C" w:rsidRPr="0021427C" w:rsidSect="00501E5F">
      <w:footerReference w:type="default" r:id="rId1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B0C7" w14:textId="77777777" w:rsidR="00081C6D" w:rsidRDefault="00081C6D" w:rsidP="005A135E">
      <w:r>
        <w:separator/>
      </w:r>
    </w:p>
  </w:endnote>
  <w:endnote w:type="continuationSeparator" w:id="0">
    <w:p w14:paraId="1308DEAD" w14:textId="77777777" w:rsidR="00081C6D" w:rsidRDefault="00081C6D" w:rsidP="005A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corf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ECA" w14:textId="77777777" w:rsidR="005A135E" w:rsidRDefault="005A135E">
    <w:pPr>
      <w:pStyle w:val="Troedyn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96F">
      <w:rPr>
        <w:noProof/>
      </w:rPr>
      <w:t>2</w:t>
    </w:r>
    <w:r>
      <w:rPr>
        <w:noProof/>
      </w:rPr>
      <w:fldChar w:fldCharType="end"/>
    </w:r>
  </w:p>
  <w:p w14:paraId="21425A2B" w14:textId="77777777" w:rsidR="005A135E" w:rsidRDefault="005A135E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928A" w14:textId="77777777" w:rsidR="00081C6D" w:rsidRDefault="00081C6D" w:rsidP="005A135E">
      <w:r>
        <w:separator/>
      </w:r>
    </w:p>
  </w:footnote>
  <w:footnote w:type="continuationSeparator" w:id="0">
    <w:p w14:paraId="32E91473" w14:textId="77777777" w:rsidR="00081C6D" w:rsidRDefault="00081C6D" w:rsidP="005A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747"/>
    <w:multiLevelType w:val="hybridMultilevel"/>
    <w:tmpl w:val="E094126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4B5"/>
    <w:multiLevelType w:val="hybridMultilevel"/>
    <w:tmpl w:val="54443342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7741D"/>
    <w:multiLevelType w:val="hybridMultilevel"/>
    <w:tmpl w:val="59DCDF4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05F"/>
    <w:multiLevelType w:val="hybridMultilevel"/>
    <w:tmpl w:val="CD388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812"/>
    <w:multiLevelType w:val="hybridMultilevel"/>
    <w:tmpl w:val="DDA6E9AE"/>
    <w:lvl w:ilvl="0" w:tplc="045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5C728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871D9"/>
    <w:multiLevelType w:val="hybridMultilevel"/>
    <w:tmpl w:val="96B4EA3E"/>
    <w:lvl w:ilvl="0" w:tplc="3FF4C9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28" w:hanging="360"/>
      </w:pPr>
    </w:lvl>
    <w:lvl w:ilvl="2" w:tplc="0452001B" w:tentative="1">
      <w:start w:val="1"/>
      <w:numFmt w:val="lowerRoman"/>
      <w:lvlText w:val="%3."/>
      <w:lvlJc w:val="right"/>
      <w:pPr>
        <w:ind w:left="2148" w:hanging="180"/>
      </w:pPr>
    </w:lvl>
    <w:lvl w:ilvl="3" w:tplc="0452000F" w:tentative="1">
      <w:start w:val="1"/>
      <w:numFmt w:val="decimal"/>
      <w:lvlText w:val="%4."/>
      <w:lvlJc w:val="left"/>
      <w:pPr>
        <w:ind w:left="2868" w:hanging="360"/>
      </w:pPr>
    </w:lvl>
    <w:lvl w:ilvl="4" w:tplc="04520019" w:tentative="1">
      <w:start w:val="1"/>
      <w:numFmt w:val="lowerLetter"/>
      <w:lvlText w:val="%5."/>
      <w:lvlJc w:val="left"/>
      <w:pPr>
        <w:ind w:left="3588" w:hanging="360"/>
      </w:pPr>
    </w:lvl>
    <w:lvl w:ilvl="5" w:tplc="0452001B" w:tentative="1">
      <w:start w:val="1"/>
      <w:numFmt w:val="lowerRoman"/>
      <w:lvlText w:val="%6."/>
      <w:lvlJc w:val="right"/>
      <w:pPr>
        <w:ind w:left="4308" w:hanging="180"/>
      </w:pPr>
    </w:lvl>
    <w:lvl w:ilvl="6" w:tplc="0452000F" w:tentative="1">
      <w:start w:val="1"/>
      <w:numFmt w:val="decimal"/>
      <w:lvlText w:val="%7."/>
      <w:lvlJc w:val="left"/>
      <w:pPr>
        <w:ind w:left="5028" w:hanging="360"/>
      </w:pPr>
    </w:lvl>
    <w:lvl w:ilvl="7" w:tplc="04520019" w:tentative="1">
      <w:start w:val="1"/>
      <w:numFmt w:val="lowerLetter"/>
      <w:lvlText w:val="%8."/>
      <w:lvlJc w:val="left"/>
      <w:pPr>
        <w:ind w:left="5748" w:hanging="360"/>
      </w:pPr>
    </w:lvl>
    <w:lvl w:ilvl="8" w:tplc="045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1ED914A9"/>
    <w:multiLevelType w:val="hybridMultilevel"/>
    <w:tmpl w:val="0F8E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758E0"/>
    <w:multiLevelType w:val="hybridMultilevel"/>
    <w:tmpl w:val="3CB20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762A0"/>
    <w:multiLevelType w:val="hybridMultilevel"/>
    <w:tmpl w:val="A0882E1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59B2"/>
    <w:multiLevelType w:val="hybridMultilevel"/>
    <w:tmpl w:val="F2207690"/>
    <w:lvl w:ilvl="0" w:tplc="CDF48166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170DB"/>
    <w:multiLevelType w:val="hybridMultilevel"/>
    <w:tmpl w:val="F250A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3E79C7"/>
    <w:multiLevelType w:val="hybridMultilevel"/>
    <w:tmpl w:val="82768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99D"/>
    <w:multiLevelType w:val="hybridMultilevel"/>
    <w:tmpl w:val="AAA64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AC78F6"/>
    <w:multiLevelType w:val="hybridMultilevel"/>
    <w:tmpl w:val="4802DC78"/>
    <w:lvl w:ilvl="0" w:tplc="528C3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69A4"/>
    <w:multiLevelType w:val="hybridMultilevel"/>
    <w:tmpl w:val="BB10E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7613"/>
    <w:multiLevelType w:val="hybridMultilevel"/>
    <w:tmpl w:val="F0D6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6C41"/>
    <w:multiLevelType w:val="hybridMultilevel"/>
    <w:tmpl w:val="32DA425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56F3"/>
    <w:multiLevelType w:val="hybridMultilevel"/>
    <w:tmpl w:val="BA92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C1BF7"/>
    <w:multiLevelType w:val="hybridMultilevel"/>
    <w:tmpl w:val="DA1C016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45D71"/>
    <w:multiLevelType w:val="hybridMultilevel"/>
    <w:tmpl w:val="EB06F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9222A"/>
    <w:multiLevelType w:val="hybridMultilevel"/>
    <w:tmpl w:val="2064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50010"/>
    <w:multiLevelType w:val="hybridMultilevel"/>
    <w:tmpl w:val="EEE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B10A0"/>
    <w:multiLevelType w:val="hybridMultilevel"/>
    <w:tmpl w:val="EEC2280E"/>
    <w:styleLink w:val="ImportedStyle1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63D1"/>
    <w:multiLevelType w:val="hybridMultilevel"/>
    <w:tmpl w:val="3FFC14FA"/>
    <w:lvl w:ilvl="0" w:tplc="32ECEA16">
      <w:start w:val="1"/>
      <w:numFmt w:val="decimal"/>
      <w:lvlText w:val="%1."/>
      <w:lvlJc w:val="left"/>
      <w:pPr>
        <w:ind w:left="643" w:hanging="360"/>
      </w:pPr>
      <w:rPr>
        <w:rFonts w:ascii="Calibri" w:eastAsia="MS Mincho" w:hAnsi="Calibri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2DE"/>
    <w:multiLevelType w:val="hybridMultilevel"/>
    <w:tmpl w:val="FAA43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DE02E2"/>
    <w:multiLevelType w:val="hybridMultilevel"/>
    <w:tmpl w:val="7B6088AA"/>
    <w:lvl w:ilvl="0" w:tplc="587016EC">
      <w:start w:val="1"/>
      <w:numFmt w:val="decimal"/>
      <w:lvlText w:val="%1."/>
      <w:lvlJc w:val="left"/>
      <w:pPr>
        <w:ind w:left="1080" w:hanging="360"/>
      </w:pPr>
      <w:rPr>
        <w:rFonts w:ascii="Calibri" w:eastAsia="MS Mincho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22967"/>
    <w:multiLevelType w:val="hybridMultilevel"/>
    <w:tmpl w:val="3C08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C970CC"/>
    <w:multiLevelType w:val="hybridMultilevel"/>
    <w:tmpl w:val="0C0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44C9F"/>
    <w:multiLevelType w:val="hybridMultilevel"/>
    <w:tmpl w:val="0F765F2C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839AA"/>
    <w:multiLevelType w:val="hybridMultilevel"/>
    <w:tmpl w:val="9E20BB92"/>
    <w:lvl w:ilvl="0" w:tplc="4B7AF0EA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02793"/>
    <w:multiLevelType w:val="hybridMultilevel"/>
    <w:tmpl w:val="903CF080"/>
    <w:lvl w:ilvl="0" w:tplc="74A8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E85F86"/>
    <w:multiLevelType w:val="hybridMultilevel"/>
    <w:tmpl w:val="8E5A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0415B"/>
    <w:multiLevelType w:val="multilevel"/>
    <w:tmpl w:val="0F9637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78098C"/>
    <w:multiLevelType w:val="hybridMultilevel"/>
    <w:tmpl w:val="0894984E"/>
    <w:lvl w:ilvl="0" w:tplc="045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56DE3"/>
    <w:multiLevelType w:val="hybridMultilevel"/>
    <w:tmpl w:val="E3D29F6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E6FF5"/>
    <w:multiLevelType w:val="hybridMultilevel"/>
    <w:tmpl w:val="66BC9042"/>
    <w:lvl w:ilvl="0" w:tplc="30466D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789F"/>
    <w:multiLevelType w:val="hybridMultilevel"/>
    <w:tmpl w:val="6516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63B5"/>
    <w:multiLevelType w:val="hybridMultilevel"/>
    <w:tmpl w:val="605E7170"/>
    <w:lvl w:ilvl="0" w:tplc="BA12C55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A8714D"/>
    <w:multiLevelType w:val="hybridMultilevel"/>
    <w:tmpl w:val="EECE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C0003"/>
    <w:multiLevelType w:val="hybridMultilevel"/>
    <w:tmpl w:val="75B8A04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6537">
    <w:abstractNumId w:val="23"/>
  </w:num>
  <w:num w:numId="2" w16cid:durableId="2003699449">
    <w:abstractNumId w:val="16"/>
  </w:num>
  <w:num w:numId="3" w16cid:durableId="1147018252">
    <w:abstractNumId w:val="28"/>
  </w:num>
  <w:num w:numId="4" w16cid:durableId="418714150">
    <w:abstractNumId w:val="7"/>
  </w:num>
  <w:num w:numId="5" w16cid:durableId="862935973">
    <w:abstractNumId w:val="24"/>
  </w:num>
  <w:num w:numId="6" w16cid:durableId="1830511076">
    <w:abstractNumId w:val="10"/>
  </w:num>
  <w:num w:numId="7" w16cid:durableId="921715301">
    <w:abstractNumId w:val="26"/>
  </w:num>
  <w:num w:numId="8" w16cid:durableId="616448041">
    <w:abstractNumId w:val="17"/>
  </w:num>
  <w:num w:numId="9" w16cid:durableId="1950776273">
    <w:abstractNumId w:val="6"/>
  </w:num>
  <w:num w:numId="10" w16cid:durableId="2016181868">
    <w:abstractNumId w:val="40"/>
  </w:num>
  <w:num w:numId="11" w16cid:durableId="1276325885">
    <w:abstractNumId w:val="35"/>
  </w:num>
  <w:num w:numId="12" w16cid:durableId="2071804192">
    <w:abstractNumId w:val="2"/>
  </w:num>
  <w:num w:numId="13" w16cid:durableId="281032440">
    <w:abstractNumId w:val="39"/>
  </w:num>
  <w:num w:numId="14" w16cid:durableId="582180549">
    <w:abstractNumId w:val="29"/>
  </w:num>
  <w:num w:numId="15" w16cid:durableId="177239474">
    <w:abstractNumId w:val="12"/>
  </w:num>
  <w:num w:numId="16" w16cid:durableId="1219129176">
    <w:abstractNumId w:val="22"/>
  </w:num>
  <w:num w:numId="17" w16cid:durableId="897547438">
    <w:abstractNumId w:val="27"/>
  </w:num>
  <w:num w:numId="18" w16cid:durableId="121072843">
    <w:abstractNumId w:val="25"/>
  </w:num>
  <w:num w:numId="19" w16cid:durableId="1071079280">
    <w:abstractNumId w:val="3"/>
  </w:num>
  <w:num w:numId="20" w16cid:durableId="374893937">
    <w:abstractNumId w:val="4"/>
  </w:num>
  <w:num w:numId="21" w16cid:durableId="1091587222">
    <w:abstractNumId w:val="38"/>
  </w:num>
  <w:num w:numId="22" w16cid:durableId="1958565865">
    <w:abstractNumId w:val="11"/>
  </w:num>
  <w:num w:numId="23" w16cid:durableId="1093935602">
    <w:abstractNumId w:val="1"/>
  </w:num>
  <w:num w:numId="24" w16cid:durableId="391080928">
    <w:abstractNumId w:val="20"/>
  </w:num>
  <w:num w:numId="25" w16cid:durableId="672953935">
    <w:abstractNumId w:val="15"/>
  </w:num>
  <w:num w:numId="26" w16cid:durableId="1537238108">
    <w:abstractNumId w:val="5"/>
  </w:num>
  <w:num w:numId="27" w16cid:durableId="555701118">
    <w:abstractNumId w:val="21"/>
  </w:num>
  <w:num w:numId="28" w16cid:durableId="1599827097">
    <w:abstractNumId w:val="13"/>
  </w:num>
  <w:num w:numId="29" w16cid:durableId="624313132">
    <w:abstractNumId w:val="8"/>
  </w:num>
  <w:num w:numId="30" w16cid:durableId="290669815">
    <w:abstractNumId w:val="37"/>
  </w:num>
  <w:num w:numId="31" w16cid:durableId="291131935">
    <w:abstractNumId w:val="18"/>
  </w:num>
  <w:num w:numId="32" w16cid:durableId="1120497132">
    <w:abstractNumId w:val="19"/>
  </w:num>
  <w:num w:numId="33" w16cid:durableId="2142186336">
    <w:abstractNumId w:val="31"/>
  </w:num>
  <w:num w:numId="34" w16cid:durableId="1535994614">
    <w:abstractNumId w:val="0"/>
  </w:num>
  <w:num w:numId="35" w16cid:durableId="322467696">
    <w:abstractNumId w:val="9"/>
  </w:num>
  <w:num w:numId="36" w16cid:durableId="582110912">
    <w:abstractNumId w:val="32"/>
  </w:num>
  <w:num w:numId="37" w16cid:durableId="910429161">
    <w:abstractNumId w:val="33"/>
  </w:num>
  <w:num w:numId="38" w16cid:durableId="669604264">
    <w:abstractNumId w:val="30"/>
  </w:num>
  <w:num w:numId="39" w16cid:durableId="1367410624">
    <w:abstractNumId w:val="34"/>
  </w:num>
  <w:num w:numId="40" w16cid:durableId="1544054674">
    <w:abstractNumId w:val="36"/>
  </w:num>
  <w:num w:numId="41" w16cid:durableId="155126591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F"/>
    <w:rsid w:val="0001043F"/>
    <w:rsid w:val="00013158"/>
    <w:rsid w:val="00013772"/>
    <w:rsid w:val="000171A8"/>
    <w:rsid w:val="00020AFA"/>
    <w:rsid w:val="00020BA4"/>
    <w:rsid w:val="00027280"/>
    <w:rsid w:val="0006269D"/>
    <w:rsid w:val="00062E1D"/>
    <w:rsid w:val="00070692"/>
    <w:rsid w:val="000721F2"/>
    <w:rsid w:val="00073769"/>
    <w:rsid w:val="00076481"/>
    <w:rsid w:val="00081C6D"/>
    <w:rsid w:val="000848A0"/>
    <w:rsid w:val="00085D6A"/>
    <w:rsid w:val="000933CE"/>
    <w:rsid w:val="000B3E64"/>
    <w:rsid w:val="000D2E9C"/>
    <w:rsid w:val="000D4D6D"/>
    <w:rsid w:val="000D6A59"/>
    <w:rsid w:val="000E087B"/>
    <w:rsid w:val="000E6B10"/>
    <w:rsid w:val="000F1276"/>
    <w:rsid w:val="000F3FFD"/>
    <w:rsid w:val="000F6FD8"/>
    <w:rsid w:val="00104AD0"/>
    <w:rsid w:val="0011083B"/>
    <w:rsid w:val="001134E4"/>
    <w:rsid w:val="00114617"/>
    <w:rsid w:val="001435F5"/>
    <w:rsid w:val="00167523"/>
    <w:rsid w:val="001766EE"/>
    <w:rsid w:val="0018228F"/>
    <w:rsid w:val="00183BE8"/>
    <w:rsid w:val="00196683"/>
    <w:rsid w:val="001A3A92"/>
    <w:rsid w:val="001A3F62"/>
    <w:rsid w:val="001A6B39"/>
    <w:rsid w:val="001A7395"/>
    <w:rsid w:val="001B718C"/>
    <w:rsid w:val="001D1AB3"/>
    <w:rsid w:val="001D5FFB"/>
    <w:rsid w:val="001E1A4E"/>
    <w:rsid w:val="001F43D8"/>
    <w:rsid w:val="0021427C"/>
    <w:rsid w:val="002272C7"/>
    <w:rsid w:val="00235A28"/>
    <w:rsid w:val="00243C15"/>
    <w:rsid w:val="00244739"/>
    <w:rsid w:val="00246018"/>
    <w:rsid w:val="002462AC"/>
    <w:rsid w:val="002465FF"/>
    <w:rsid w:val="002553E8"/>
    <w:rsid w:val="0025599D"/>
    <w:rsid w:val="00257402"/>
    <w:rsid w:val="00262CFA"/>
    <w:rsid w:val="00265384"/>
    <w:rsid w:val="00266596"/>
    <w:rsid w:val="002706C1"/>
    <w:rsid w:val="00272812"/>
    <w:rsid w:val="002800B4"/>
    <w:rsid w:val="0028118A"/>
    <w:rsid w:val="0028295B"/>
    <w:rsid w:val="002907BB"/>
    <w:rsid w:val="002932C3"/>
    <w:rsid w:val="002A62B4"/>
    <w:rsid w:val="002A64FD"/>
    <w:rsid w:val="002A7971"/>
    <w:rsid w:val="002B0740"/>
    <w:rsid w:val="002B2B9A"/>
    <w:rsid w:val="002C2C09"/>
    <w:rsid w:val="002C7522"/>
    <w:rsid w:val="002C7E75"/>
    <w:rsid w:val="002E1041"/>
    <w:rsid w:val="002E2C77"/>
    <w:rsid w:val="002E6C11"/>
    <w:rsid w:val="002F7301"/>
    <w:rsid w:val="0031619C"/>
    <w:rsid w:val="0031724C"/>
    <w:rsid w:val="00331FA1"/>
    <w:rsid w:val="0033533A"/>
    <w:rsid w:val="00342561"/>
    <w:rsid w:val="00344BF5"/>
    <w:rsid w:val="00344EF7"/>
    <w:rsid w:val="00366A84"/>
    <w:rsid w:val="003714D2"/>
    <w:rsid w:val="00383A3D"/>
    <w:rsid w:val="00385805"/>
    <w:rsid w:val="0039080D"/>
    <w:rsid w:val="003A294F"/>
    <w:rsid w:val="003B17D3"/>
    <w:rsid w:val="003B2C4D"/>
    <w:rsid w:val="003B7267"/>
    <w:rsid w:val="003C0387"/>
    <w:rsid w:val="003C406B"/>
    <w:rsid w:val="003D2940"/>
    <w:rsid w:val="003E168F"/>
    <w:rsid w:val="003F086B"/>
    <w:rsid w:val="00401BFD"/>
    <w:rsid w:val="0040518E"/>
    <w:rsid w:val="00412795"/>
    <w:rsid w:val="004164DA"/>
    <w:rsid w:val="00436377"/>
    <w:rsid w:val="00436578"/>
    <w:rsid w:val="00437E31"/>
    <w:rsid w:val="00440667"/>
    <w:rsid w:val="004451C5"/>
    <w:rsid w:val="00452599"/>
    <w:rsid w:val="00480314"/>
    <w:rsid w:val="00484A3F"/>
    <w:rsid w:val="004971DB"/>
    <w:rsid w:val="004A2D40"/>
    <w:rsid w:val="004B09D5"/>
    <w:rsid w:val="004B2575"/>
    <w:rsid w:val="004B5E7B"/>
    <w:rsid w:val="004D6518"/>
    <w:rsid w:val="004E1FD5"/>
    <w:rsid w:val="004E707F"/>
    <w:rsid w:val="004F57B6"/>
    <w:rsid w:val="00501E5F"/>
    <w:rsid w:val="00511526"/>
    <w:rsid w:val="00514735"/>
    <w:rsid w:val="005151B8"/>
    <w:rsid w:val="005219E4"/>
    <w:rsid w:val="00534217"/>
    <w:rsid w:val="00537DC2"/>
    <w:rsid w:val="00551E5C"/>
    <w:rsid w:val="00563290"/>
    <w:rsid w:val="005649A0"/>
    <w:rsid w:val="005718AA"/>
    <w:rsid w:val="00571DF5"/>
    <w:rsid w:val="00580B2B"/>
    <w:rsid w:val="00583ACE"/>
    <w:rsid w:val="005911B4"/>
    <w:rsid w:val="00591CF0"/>
    <w:rsid w:val="00596668"/>
    <w:rsid w:val="005A135E"/>
    <w:rsid w:val="005A62B5"/>
    <w:rsid w:val="005B1A11"/>
    <w:rsid w:val="005C29DF"/>
    <w:rsid w:val="005C343F"/>
    <w:rsid w:val="005C6569"/>
    <w:rsid w:val="005D7F18"/>
    <w:rsid w:val="005E7A66"/>
    <w:rsid w:val="005F14FB"/>
    <w:rsid w:val="005F37D2"/>
    <w:rsid w:val="005F5129"/>
    <w:rsid w:val="005F6865"/>
    <w:rsid w:val="00600196"/>
    <w:rsid w:val="0060153F"/>
    <w:rsid w:val="006054BC"/>
    <w:rsid w:val="00607B64"/>
    <w:rsid w:val="0061481C"/>
    <w:rsid w:val="00626589"/>
    <w:rsid w:val="006335E4"/>
    <w:rsid w:val="006339C2"/>
    <w:rsid w:val="00642CAB"/>
    <w:rsid w:val="00645009"/>
    <w:rsid w:val="00653823"/>
    <w:rsid w:val="0065696F"/>
    <w:rsid w:val="00656CC1"/>
    <w:rsid w:val="006605DF"/>
    <w:rsid w:val="00662970"/>
    <w:rsid w:val="00663AFF"/>
    <w:rsid w:val="00680B4B"/>
    <w:rsid w:val="0069187E"/>
    <w:rsid w:val="00691A07"/>
    <w:rsid w:val="006941AB"/>
    <w:rsid w:val="00694D35"/>
    <w:rsid w:val="006B0DB8"/>
    <w:rsid w:val="006B4D72"/>
    <w:rsid w:val="006B51F6"/>
    <w:rsid w:val="006B7C44"/>
    <w:rsid w:val="006C482F"/>
    <w:rsid w:val="006C4B69"/>
    <w:rsid w:val="006C7BD8"/>
    <w:rsid w:val="006D106E"/>
    <w:rsid w:val="006D3995"/>
    <w:rsid w:val="006E173F"/>
    <w:rsid w:val="006E1F10"/>
    <w:rsid w:val="006E4155"/>
    <w:rsid w:val="006F4507"/>
    <w:rsid w:val="006F4C7D"/>
    <w:rsid w:val="007015FE"/>
    <w:rsid w:val="00701E28"/>
    <w:rsid w:val="007146C4"/>
    <w:rsid w:val="007158B0"/>
    <w:rsid w:val="00721E78"/>
    <w:rsid w:val="00724407"/>
    <w:rsid w:val="00724A6B"/>
    <w:rsid w:val="00727F65"/>
    <w:rsid w:val="00731E3E"/>
    <w:rsid w:val="00733209"/>
    <w:rsid w:val="00735D24"/>
    <w:rsid w:val="0074355E"/>
    <w:rsid w:val="00753BD4"/>
    <w:rsid w:val="00766591"/>
    <w:rsid w:val="00773982"/>
    <w:rsid w:val="00787F6B"/>
    <w:rsid w:val="007A02AA"/>
    <w:rsid w:val="007A651E"/>
    <w:rsid w:val="007A6AE8"/>
    <w:rsid w:val="007A73F0"/>
    <w:rsid w:val="007B5D4C"/>
    <w:rsid w:val="007C3B25"/>
    <w:rsid w:val="007C6870"/>
    <w:rsid w:val="007D556C"/>
    <w:rsid w:val="007D7F5C"/>
    <w:rsid w:val="007E3CC6"/>
    <w:rsid w:val="007E4578"/>
    <w:rsid w:val="007E69BD"/>
    <w:rsid w:val="007F6CED"/>
    <w:rsid w:val="008012C2"/>
    <w:rsid w:val="00803B75"/>
    <w:rsid w:val="0080435D"/>
    <w:rsid w:val="00816E54"/>
    <w:rsid w:val="00827A60"/>
    <w:rsid w:val="00832839"/>
    <w:rsid w:val="00835A74"/>
    <w:rsid w:val="00843189"/>
    <w:rsid w:val="0085300E"/>
    <w:rsid w:val="008550D9"/>
    <w:rsid w:val="00862274"/>
    <w:rsid w:val="008644A1"/>
    <w:rsid w:val="0089496B"/>
    <w:rsid w:val="008A1BB8"/>
    <w:rsid w:val="008A1D85"/>
    <w:rsid w:val="008A331B"/>
    <w:rsid w:val="008A7626"/>
    <w:rsid w:val="008B3B2F"/>
    <w:rsid w:val="008C3C57"/>
    <w:rsid w:val="008D02F1"/>
    <w:rsid w:val="008E5982"/>
    <w:rsid w:val="008E7EF2"/>
    <w:rsid w:val="008F2CB8"/>
    <w:rsid w:val="00900F9B"/>
    <w:rsid w:val="00904562"/>
    <w:rsid w:val="009045C0"/>
    <w:rsid w:val="00927E1A"/>
    <w:rsid w:val="009338A5"/>
    <w:rsid w:val="009429BC"/>
    <w:rsid w:val="00961830"/>
    <w:rsid w:val="00965B30"/>
    <w:rsid w:val="00980328"/>
    <w:rsid w:val="009A0115"/>
    <w:rsid w:val="009B1647"/>
    <w:rsid w:val="009B3501"/>
    <w:rsid w:val="009B58FC"/>
    <w:rsid w:val="009C38D6"/>
    <w:rsid w:val="009C64C6"/>
    <w:rsid w:val="009D3C2F"/>
    <w:rsid w:val="009D4C42"/>
    <w:rsid w:val="009D6D76"/>
    <w:rsid w:val="009E1170"/>
    <w:rsid w:val="009E37A0"/>
    <w:rsid w:val="009E4A97"/>
    <w:rsid w:val="009F0CC8"/>
    <w:rsid w:val="00A130EA"/>
    <w:rsid w:val="00A1702B"/>
    <w:rsid w:val="00A178E4"/>
    <w:rsid w:val="00A268F6"/>
    <w:rsid w:val="00A506FD"/>
    <w:rsid w:val="00A52F75"/>
    <w:rsid w:val="00A53CB2"/>
    <w:rsid w:val="00A568EF"/>
    <w:rsid w:val="00A9192F"/>
    <w:rsid w:val="00A976C3"/>
    <w:rsid w:val="00AA0917"/>
    <w:rsid w:val="00AA4111"/>
    <w:rsid w:val="00AA4C8C"/>
    <w:rsid w:val="00AB2B36"/>
    <w:rsid w:val="00AE2F26"/>
    <w:rsid w:val="00AE3014"/>
    <w:rsid w:val="00AE4761"/>
    <w:rsid w:val="00AF06C8"/>
    <w:rsid w:val="00B0699B"/>
    <w:rsid w:val="00B06F7F"/>
    <w:rsid w:val="00B07F70"/>
    <w:rsid w:val="00B10192"/>
    <w:rsid w:val="00B103A1"/>
    <w:rsid w:val="00B330E9"/>
    <w:rsid w:val="00B4128C"/>
    <w:rsid w:val="00B45E67"/>
    <w:rsid w:val="00B50ADF"/>
    <w:rsid w:val="00B513AD"/>
    <w:rsid w:val="00B62440"/>
    <w:rsid w:val="00B66E36"/>
    <w:rsid w:val="00B81471"/>
    <w:rsid w:val="00BA4821"/>
    <w:rsid w:val="00BA6246"/>
    <w:rsid w:val="00BC19AD"/>
    <w:rsid w:val="00BD2B31"/>
    <w:rsid w:val="00BD7BBA"/>
    <w:rsid w:val="00BE08E5"/>
    <w:rsid w:val="00BE122B"/>
    <w:rsid w:val="00BE54BF"/>
    <w:rsid w:val="00BE648C"/>
    <w:rsid w:val="00BF1450"/>
    <w:rsid w:val="00BF7CF8"/>
    <w:rsid w:val="00C06041"/>
    <w:rsid w:val="00C12B17"/>
    <w:rsid w:val="00C138F1"/>
    <w:rsid w:val="00C23AA3"/>
    <w:rsid w:val="00C30045"/>
    <w:rsid w:val="00C317F1"/>
    <w:rsid w:val="00C32C22"/>
    <w:rsid w:val="00C378DA"/>
    <w:rsid w:val="00C50C16"/>
    <w:rsid w:val="00C51A4B"/>
    <w:rsid w:val="00C525D4"/>
    <w:rsid w:val="00C53DC1"/>
    <w:rsid w:val="00C82668"/>
    <w:rsid w:val="00C87BEF"/>
    <w:rsid w:val="00C90318"/>
    <w:rsid w:val="00C950C4"/>
    <w:rsid w:val="00CB2B68"/>
    <w:rsid w:val="00CB308E"/>
    <w:rsid w:val="00CC592E"/>
    <w:rsid w:val="00CC6B5C"/>
    <w:rsid w:val="00CD6F62"/>
    <w:rsid w:val="00CE4BE1"/>
    <w:rsid w:val="00CF22FA"/>
    <w:rsid w:val="00CF235B"/>
    <w:rsid w:val="00CF7F83"/>
    <w:rsid w:val="00D05194"/>
    <w:rsid w:val="00D228A0"/>
    <w:rsid w:val="00D24D21"/>
    <w:rsid w:val="00D4216B"/>
    <w:rsid w:val="00D4632B"/>
    <w:rsid w:val="00D530A7"/>
    <w:rsid w:val="00D56042"/>
    <w:rsid w:val="00D579C3"/>
    <w:rsid w:val="00D732A3"/>
    <w:rsid w:val="00D854AB"/>
    <w:rsid w:val="00D86184"/>
    <w:rsid w:val="00D9034C"/>
    <w:rsid w:val="00D94468"/>
    <w:rsid w:val="00DA2CEE"/>
    <w:rsid w:val="00DA581D"/>
    <w:rsid w:val="00DB4D9A"/>
    <w:rsid w:val="00DB4FA4"/>
    <w:rsid w:val="00DB64B9"/>
    <w:rsid w:val="00DC3271"/>
    <w:rsid w:val="00DC491B"/>
    <w:rsid w:val="00DC5309"/>
    <w:rsid w:val="00DD43BD"/>
    <w:rsid w:val="00E04C60"/>
    <w:rsid w:val="00E05B0E"/>
    <w:rsid w:val="00E219C3"/>
    <w:rsid w:val="00E279F5"/>
    <w:rsid w:val="00E34C38"/>
    <w:rsid w:val="00E36ED3"/>
    <w:rsid w:val="00E45BE2"/>
    <w:rsid w:val="00E4796F"/>
    <w:rsid w:val="00E55A19"/>
    <w:rsid w:val="00E575B6"/>
    <w:rsid w:val="00E673B8"/>
    <w:rsid w:val="00E8177A"/>
    <w:rsid w:val="00E8614F"/>
    <w:rsid w:val="00EA1CC8"/>
    <w:rsid w:val="00EC72FE"/>
    <w:rsid w:val="00ED039A"/>
    <w:rsid w:val="00EF40F5"/>
    <w:rsid w:val="00EF423F"/>
    <w:rsid w:val="00EF6A42"/>
    <w:rsid w:val="00EF750E"/>
    <w:rsid w:val="00EF7C88"/>
    <w:rsid w:val="00F00298"/>
    <w:rsid w:val="00F03DD3"/>
    <w:rsid w:val="00F05561"/>
    <w:rsid w:val="00F06B55"/>
    <w:rsid w:val="00F11104"/>
    <w:rsid w:val="00F11E19"/>
    <w:rsid w:val="00F12406"/>
    <w:rsid w:val="00F16827"/>
    <w:rsid w:val="00F20BE9"/>
    <w:rsid w:val="00F21C6E"/>
    <w:rsid w:val="00F2491B"/>
    <w:rsid w:val="00F24C82"/>
    <w:rsid w:val="00F402BE"/>
    <w:rsid w:val="00F424F0"/>
    <w:rsid w:val="00F52276"/>
    <w:rsid w:val="00F52859"/>
    <w:rsid w:val="00F6282B"/>
    <w:rsid w:val="00F66DC4"/>
    <w:rsid w:val="00F7152A"/>
    <w:rsid w:val="00F744BD"/>
    <w:rsid w:val="00F74E2D"/>
    <w:rsid w:val="00F80A0D"/>
    <w:rsid w:val="00F81EA0"/>
    <w:rsid w:val="00F909DC"/>
    <w:rsid w:val="00F97C0D"/>
    <w:rsid w:val="00FA20BC"/>
    <w:rsid w:val="00FB1524"/>
    <w:rsid w:val="00FB52AB"/>
    <w:rsid w:val="00FC1100"/>
    <w:rsid w:val="00FC4008"/>
    <w:rsid w:val="00FD0E9F"/>
    <w:rsid w:val="00FD383B"/>
    <w:rsid w:val="00FE2EB6"/>
    <w:rsid w:val="00FF17DE"/>
    <w:rsid w:val="00FF4692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D5796"/>
  <w15:chartTrackingRefBased/>
  <w15:docId w15:val="{FDD47085-5BA6-49BA-9610-D964A3E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50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501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ddolen">
    <w:name w:val="Hyperlink"/>
    <w:uiPriority w:val="99"/>
    <w:unhideWhenUsed/>
    <w:rsid w:val="00501E5F"/>
    <w:rPr>
      <w:color w:val="0000FF"/>
      <w:u w:val="single"/>
    </w:rPr>
  </w:style>
  <w:style w:type="paragraph" w:styleId="NormalGwe">
    <w:name w:val="Normal (Web)"/>
    <w:basedOn w:val="Normal"/>
    <w:uiPriority w:val="99"/>
    <w:unhideWhenUsed/>
    <w:rsid w:val="00C378D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ddolenWediiDilyn">
    <w:name w:val="FollowedHyperlink"/>
    <w:uiPriority w:val="99"/>
    <w:semiHidden/>
    <w:unhideWhenUsed/>
    <w:rsid w:val="006B51F6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2272C7"/>
    <w:rPr>
      <w:sz w:val="24"/>
      <w:szCs w:val="24"/>
      <w:lang w:eastAsia="en-US"/>
    </w:rPr>
  </w:style>
  <w:style w:type="paragraph" w:customStyle="1" w:styleId="Body">
    <w:name w:val="Body"/>
    <w:rsid w:val="00B45E67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en-US"/>
    </w:rPr>
  </w:style>
  <w:style w:type="numbering" w:customStyle="1" w:styleId="ImportedStyle1">
    <w:name w:val="Imported Style 1"/>
    <w:rsid w:val="00B45E67"/>
    <w:pPr>
      <w:numPr>
        <w:numId w:val="1"/>
      </w:numPr>
    </w:pPr>
  </w:style>
  <w:style w:type="character" w:customStyle="1" w:styleId="Hyperlink0">
    <w:name w:val="Hyperlink.0"/>
    <w:rsid w:val="003E168F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ParagraffRhestr">
    <w:name w:val="List Paragraph"/>
    <w:basedOn w:val="Normal"/>
    <w:qFormat/>
    <w:rsid w:val="00EC7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ennyn">
    <w:name w:val="header"/>
    <w:basedOn w:val="Normal"/>
    <w:link w:val="Penn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5A135E"/>
    <w:rPr>
      <w:sz w:val="24"/>
      <w:szCs w:val="24"/>
      <w:lang w:val="cy-GB" w:eastAsia="en-US"/>
    </w:rPr>
  </w:style>
  <w:style w:type="paragraph" w:styleId="Troedyn">
    <w:name w:val="footer"/>
    <w:basedOn w:val="Normal"/>
    <w:link w:val="TroedynNod"/>
    <w:uiPriority w:val="99"/>
    <w:unhideWhenUsed/>
    <w:rsid w:val="005A135E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5A135E"/>
    <w:rPr>
      <w:sz w:val="24"/>
      <w:szCs w:val="24"/>
      <w:lang w:val="cy-GB" w:eastAsia="en-US"/>
    </w:rPr>
  </w:style>
  <w:style w:type="paragraph" w:styleId="DimBylchau">
    <w:name w:val="No Spacing"/>
    <w:uiPriority w:val="99"/>
    <w:qFormat/>
    <w:rsid w:val="00F21C6E"/>
    <w:rPr>
      <w:sz w:val="24"/>
      <w:szCs w:val="24"/>
      <w:lang w:eastAsia="en-US"/>
    </w:rPr>
  </w:style>
  <w:style w:type="character" w:styleId="CyfeirnodSylw">
    <w:name w:val="annotation reference"/>
    <w:uiPriority w:val="99"/>
    <w:semiHidden/>
    <w:unhideWhenUsed/>
    <w:rsid w:val="00BA624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BA6246"/>
    <w:rPr>
      <w:sz w:val="20"/>
      <w:szCs w:val="20"/>
    </w:rPr>
  </w:style>
  <w:style w:type="character" w:customStyle="1" w:styleId="TestunSylwNod">
    <w:name w:val="Testun Sylw Nod"/>
    <w:link w:val="TestunSylw"/>
    <w:uiPriority w:val="99"/>
    <w:semiHidden/>
    <w:rsid w:val="00BA6246"/>
    <w:rPr>
      <w:lang w:val="cy-GB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BA6246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BA6246"/>
    <w:rPr>
      <w:b/>
      <w:bCs/>
      <w:lang w:val="cy-GB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A6246"/>
    <w:rPr>
      <w:rFonts w:ascii="Times New Roman" w:hAnsi="Times New Roman"/>
      <w:sz w:val="18"/>
      <w:szCs w:val="18"/>
    </w:rPr>
  </w:style>
  <w:style w:type="character" w:customStyle="1" w:styleId="TestunmewnSwigenNod">
    <w:name w:val="Testun mewn Swigen Nod"/>
    <w:link w:val="TestunmewnSwigen"/>
    <w:uiPriority w:val="99"/>
    <w:semiHidden/>
    <w:rsid w:val="00BA6246"/>
    <w:rPr>
      <w:rFonts w:ascii="Times New Roman" w:hAnsi="Times New Roman"/>
      <w:sz w:val="18"/>
      <w:szCs w:val="18"/>
      <w:lang w:val="cy-GB" w:eastAsia="en-US"/>
    </w:rPr>
  </w:style>
  <w:style w:type="character" w:styleId="Cryf">
    <w:name w:val="Strong"/>
    <w:uiPriority w:val="22"/>
    <w:qFormat/>
    <w:rsid w:val="00A9192F"/>
    <w:rPr>
      <w:b/>
      <w:bCs/>
    </w:rPr>
  </w:style>
  <w:style w:type="character" w:styleId="CyfeirnodHTML">
    <w:name w:val="HTML Cite"/>
    <w:uiPriority w:val="99"/>
    <w:semiHidden/>
    <w:unhideWhenUsed/>
    <w:rsid w:val="00A9192F"/>
    <w:rPr>
      <w:i/>
      <w:iCs/>
    </w:rPr>
  </w:style>
  <w:style w:type="character" w:styleId="SnhebeiDdatrys">
    <w:name w:val="Unresolved Mention"/>
    <w:uiPriority w:val="99"/>
    <w:semiHidden/>
    <w:unhideWhenUsed/>
    <w:rsid w:val="00A9192F"/>
    <w:rPr>
      <w:color w:val="605E5C"/>
      <w:shd w:val="clear" w:color="auto" w:fill="E1DFDD"/>
    </w:rPr>
  </w:style>
  <w:style w:type="character" w:customStyle="1" w:styleId="normaltextrun">
    <w:name w:val="normaltextrun"/>
    <w:basedOn w:val="FfontParagraffDdiofyn"/>
    <w:qFormat/>
    <w:rsid w:val="0019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wb.gov.wales/curriculum-for-wales/humanities/statements-of-what-matters/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wb.gov.wales/curriculum-for-wales/humanities" TargetMode="External"/><Relationship Id="rId17" Type="http://schemas.openxmlformats.org/officeDocument/2006/relationships/hyperlink" Target="https://www.youtube.com/watch?v=etRLJttD9R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TaxZLcREoh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wb.gov.wales/curriculum-for-wales/humanities/designing-your-curriculu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deJeN36EnY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wb.gov.wales/curriculum-for-wales/humanities/designing-your-curriculum/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FCB4B1E5D204E8AB7EF8367DFD1F6" ma:contentTypeVersion="14" ma:contentTypeDescription="Create a new document." ma:contentTypeScope="" ma:versionID="64931fc732a721008583da1c54812185">
  <xsd:schema xmlns:xsd="http://www.w3.org/2001/XMLSchema" xmlns:xs="http://www.w3.org/2001/XMLSchema" xmlns:p="http://schemas.microsoft.com/office/2006/metadata/properties" xmlns:ns3="0f32a4c5-d8a6-4821-8aed-693149cc5ddc" xmlns:ns4="3e1b513d-3253-460c-b11f-08010f3d118b" targetNamespace="http://schemas.microsoft.com/office/2006/metadata/properties" ma:root="true" ma:fieldsID="99860dabdc003459546b58ab41fd0ca9" ns3:_="" ns4:_="">
    <xsd:import namespace="0f32a4c5-d8a6-4821-8aed-693149cc5ddc"/>
    <xsd:import namespace="3e1b513d-3253-460c-b11f-08010f3d1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a4c5-d8a6-4821-8aed-693149cc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513d-3253-460c-b11f-08010f3d1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F56FB-2E13-4E2E-BA5E-344BF4F26963}">
  <ds:schemaRefs>
    <ds:schemaRef ds:uri="http://purl.org/dc/dcmitype/"/>
    <ds:schemaRef ds:uri="http://schemas.microsoft.com/office/infopath/2007/PartnerControls"/>
    <ds:schemaRef ds:uri="http://purl.org/dc/elements/1.1/"/>
    <ds:schemaRef ds:uri="0f32a4c5-d8a6-4821-8aed-693149cc5ddc"/>
    <ds:schemaRef ds:uri="http://schemas.microsoft.com/office/2006/documentManagement/types"/>
    <ds:schemaRef ds:uri="http://schemas.openxmlformats.org/package/2006/metadata/core-properties"/>
    <ds:schemaRef ds:uri="3e1b513d-3253-460c-b11f-08010f3d118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B07F4D-EF9B-4A5C-8772-943FA715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a4c5-d8a6-4821-8aed-693149cc5ddc"/>
    <ds:schemaRef ds:uri="3e1b513d-3253-460c-b11f-08010f3d1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A8287-A653-4B4E-B823-0086886F89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72433-E7EE-481C-BA51-4E8D8945C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12095</CharactersWithSpaces>
  <SharedDoc>false</SharedDoc>
  <HLinks>
    <vt:vector size="24" baseType="variant">
      <vt:variant>
        <vt:i4>1900608</vt:i4>
      </vt:variant>
      <vt:variant>
        <vt:i4>9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cross-cutting-themes</vt:lpwstr>
      </vt:variant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https://hwb.gov.wales/curriculum-for-wales/humanities/statements-of-what-matters/</vt:lpwstr>
      </vt:variant>
      <vt:variant>
        <vt:lpwstr/>
      </vt:variant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https://hwb.gov.wales/curriculum-for-wales/humanities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https://hwb.gov.wales/curriculum-for-wales/humanities/designing-your-curriculum/</vt:lpwstr>
      </vt:variant>
      <vt:variant>
        <vt:lpwstr>religion,-values-and-ethics-guidance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cp:lastModifiedBy>Gwenno Lloyd Jones (CYLLID)</cp:lastModifiedBy>
  <cp:revision>11</cp:revision>
  <cp:lastPrinted>2017-06-19T09:19:00Z</cp:lastPrinted>
  <dcterms:created xsi:type="dcterms:W3CDTF">2023-03-13T15:01:00Z</dcterms:created>
  <dcterms:modified xsi:type="dcterms:W3CDTF">2023-06-07T09:08:00Z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dda0d867-a8c7-45f2-9474-2dfe477667b3</vt:lpwstr>
  </property>
  <property fmtid="{D5CDD505-2E9C-101B-9397-08002B2CF9AE}" pid="3" name="ContentTypeId">
    <vt:lpwstr>0x010100AD8FCB4B1E5D204E8AB7EF8367DFD1F6</vt:lpwstr>
  </property>
</Properties>
</file>