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BD722" w14:textId="77777777" w:rsidR="001D2677" w:rsidRPr="00417666" w:rsidRDefault="001D2677" w:rsidP="001D2677">
      <w:pPr>
        <w:shd w:val="clear" w:color="auto" w:fill="FFFFFF"/>
        <w:spacing w:after="0" w:line="240" w:lineRule="auto"/>
        <w:textAlignment w:val="baseline"/>
        <w:rPr>
          <w:rFonts w:eastAsia="Times New Roman" w:cstheme="minorHAnsi"/>
          <w:color w:val="000000"/>
          <w:kern w:val="0"/>
          <w:sz w:val="24"/>
          <w:szCs w:val="24"/>
          <w:lang w:eastAsia="cy-GB"/>
          <w14:ligatures w14:val="none"/>
        </w:rPr>
      </w:pPr>
      <w:r w:rsidRPr="00417666">
        <w:rPr>
          <w:rFonts w:eastAsia="Times New Roman" w:cstheme="minorHAnsi"/>
          <w:noProof/>
          <w:color w:val="000000"/>
          <w:kern w:val="0"/>
          <w:sz w:val="24"/>
          <w:szCs w:val="24"/>
          <w:lang w:eastAsia="cy-GB"/>
          <w14:ligatures w14:val="none"/>
        </w:rPr>
        <w:drawing>
          <wp:inline distT="0" distB="0" distL="0" distR="0" wp14:anchorId="15151155" wp14:editId="4CD06F9C">
            <wp:extent cx="5802949" cy="2522706"/>
            <wp:effectExtent l="0" t="0" r="7620" b="0"/>
            <wp:docPr id="10" name="Llu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lun 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02949" cy="2522706"/>
                    </a:xfrm>
                    <a:prstGeom prst="rect">
                      <a:avLst/>
                    </a:prstGeom>
                    <a:noFill/>
                  </pic:spPr>
                </pic:pic>
              </a:graphicData>
            </a:graphic>
          </wp:inline>
        </w:drawing>
      </w:r>
    </w:p>
    <w:p w14:paraId="54E90566" w14:textId="77777777" w:rsidR="001D2677" w:rsidRDefault="001D2677" w:rsidP="001D2677">
      <w:pPr>
        <w:spacing w:after="0" w:line="240" w:lineRule="auto"/>
        <w:textAlignment w:val="baseline"/>
        <w:outlineLvl w:val="0"/>
        <w:rPr>
          <w:rFonts w:eastAsia="Times New Roman" w:cstheme="minorHAnsi"/>
          <w:b/>
          <w:bCs/>
          <w:color w:val="000000"/>
          <w:kern w:val="36"/>
          <w:sz w:val="24"/>
          <w:szCs w:val="24"/>
          <w:lang w:eastAsia="cy-GB"/>
          <w14:ligatures w14:val="none"/>
        </w:rPr>
      </w:pPr>
    </w:p>
    <w:p w14:paraId="78EC0067" w14:textId="77777777" w:rsidR="00CC583D" w:rsidRPr="00CC583D" w:rsidRDefault="00CC583D" w:rsidP="00CC583D">
      <w:pPr>
        <w:spacing w:after="0" w:line="240" w:lineRule="auto"/>
        <w:textAlignment w:val="baseline"/>
        <w:outlineLvl w:val="0"/>
        <w:rPr>
          <w:rFonts w:eastAsia="Times New Roman" w:cstheme="minorHAnsi"/>
          <w:b/>
          <w:bCs/>
          <w:color w:val="000000"/>
          <w:kern w:val="36"/>
          <w:sz w:val="24"/>
          <w:szCs w:val="24"/>
          <w:lang w:eastAsia="cy-GB"/>
          <w14:ligatures w14:val="none"/>
        </w:rPr>
      </w:pPr>
      <w:r w:rsidRPr="00CC583D">
        <w:rPr>
          <w:rFonts w:eastAsia="Times New Roman" w:cstheme="minorHAnsi"/>
          <w:b/>
          <w:bCs/>
          <w:color w:val="000000"/>
          <w:kern w:val="36"/>
          <w:sz w:val="24"/>
          <w:szCs w:val="24"/>
          <w:lang w:eastAsia="cy-GB"/>
          <w14:ligatures w14:val="none"/>
        </w:rPr>
        <w:t>Mudiad Hosbis</w:t>
      </w:r>
    </w:p>
    <w:p w14:paraId="10D85878" w14:textId="77777777" w:rsidR="00CC583D" w:rsidRPr="00CC583D" w:rsidRDefault="00CC583D" w:rsidP="00CC583D">
      <w:pPr>
        <w:spacing w:after="0" w:line="240" w:lineRule="auto"/>
        <w:textAlignment w:val="baseline"/>
        <w:outlineLvl w:val="0"/>
        <w:rPr>
          <w:rFonts w:eastAsia="Times New Roman" w:cstheme="minorHAnsi"/>
          <w:color w:val="000000"/>
          <w:kern w:val="36"/>
          <w:sz w:val="24"/>
          <w:szCs w:val="24"/>
          <w:lang w:eastAsia="cy-GB"/>
          <w14:ligatures w14:val="none"/>
        </w:rPr>
      </w:pPr>
    </w:p>
    <w:p w14:paraId="32AF8D01" w14:textId="21D5833E" w:rsidR="00E1562E" w:rsidRDefault="00CC583D" w:rsidP="00CC583D">
      <w:pPr>
        <w:spacing w:after="0" w:line="240" w:lineRule="auto"/>
        <w:textAlignment w:val="baseline"/>
        <w:outlineLvl w:val="0"/>
        <w:rPr>
          <w:rFonts w:eastAsia="Times New Roman" w:cstheme="minorHAnsi"/>
          <w:color w:val="000000"/>
          <w:kern w:val="36"/>
          <w:sz w:val="24"/>
          <w:szCs w:val="24"/>
          <w:lang w:eastAsia="cy-GB"/>
          <w14:ligatures w14:val="none"/>
        </w:rPr>
      </w:pPr>
      <w:r w:rsidRPr="00CC583D">
        <w:rPr>
          <w:rFonts w:eastAsia="Times New Roman" w:cstheme="minorHAnsi"/>
          <w:color w:val="000000"/>
          <w:kern w:val="36"/>
          <w:sz w:val="24"/>
          <w:szCs w:val="24"/>
          <w:lang w:eastAsia="cy-GB"/>
          <w14:ligatures w14:val="none"/>
        </w:rPr>
        <w:t>Ystyr mudiad hosbis yw rhaglen sy’n rhoi gofal i bobl wrth iddynt agosáu at ddiwedd oes. Fel arfer mae hyn oherwydd rhyw salwch terfynol nad yw’n bosibl ei wella. Mae hospis yn cynnig gofal corfforol, emosiynol, cymdeithasol ac ysbrydol i’r sawl sy’n dioddef. Rhoddir cymorth i’r teulu hefyd er mwyn eu cynnal trwy adeg anodd.</w:t>
      </w:r>
    </w:p>
    <w:p w14:paraId="58E85C7B" w14:textId="77777777" w:rsidR="00CC583D" w:rsidRDefault="00CC583D" w:rsidP="00CC583D">
      <w:pPr>
        <w:spacing w:after="0" w:line="240" w:lineRule="auto"/>
        <w:textAlignment w:val="baseline"/>
        <w:outlineLvl w:val="0"/>
        <w:rPr>
          <w:rFonts w:eastAsia="Times New Roman" w:cstheme="minorHAnsi"/>
          <w:color w:val="000000"/>
          <w:kern w:val="36"/>
          <w:sz w:val="24"/>
          <w:szCs w:val="24"/>
          <w:lang w:eastAsia="cy-GB"/>
          <w14:ligatures w14:val="none"/>
        </w:rPr>
      </w:pPr>
    </w:p>
    <w:p w14:paraId="1D822A1B" w14:textId="7FDB296D" w:rsidR="00CC583D" w:rsidRDefault="00CC583D" w:rsidP="00CC583D">
      <w:pPr>
        <w:spacing w:after="0" w:line="240" w:lineRule="auto"/>
        <w:textAlignment w:val="baseline"/>
        <w:outlineLvl w:val="0"/>
        <w:rPr>
          <w:rFonts w:eastAsia="Times New Roman" w:cstheme="minorHAnsi"/>
          <w:noProof/>
          <w:color w:val="000000"/>
          <w:kern w:val="36"/>
          <w:sz w:val="24"/>
          <w:szCs w:val="24"/>
          <w:lang w:eastAsia="cy-GB"/>
          <w14:ligatures w14:val="none"/>
        </w:rPr>
      </w:pPr>
      <w:r>
        <w:rPr>
          <w:rFonts w:eastAsia="Times New Roman" w:cstheme="minorHAnsi"/>
          <w:noProof/>
          <w:color w:val="000000"/>
          <w:kern w:val="36"/>
          <w:sz w:val="24"/>
          <w:szCs w:val="24"/>
          <w:lang w:eastAsia="cy-GB"/>
          <w14:ligatures w14:val="none"/>
        </w:rPr>
        <w:drawing>
          <wp:inline distT="0" distB="0" distL="0" distR="0" wp14:anchorId="1DD2CC2E" wp14:editId="38FDB8FC">
            <wp:extent cx="2763222" cy="1731523"/>
            <wp:effectExtent l="0" t="0" r="0" b="2540"/>
            <wp:docPr id="2" name="Llu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9981" cy="1735758"/>
                    </a:xfrm>
                    <a:prstGeom prst="rect">
                      <a:avLst/>
                    </a:prstGeom>
                    <a:noFill/>
                  </pic:spPr>
                </pic:pic>
              </a:graphicData>
            </a:graphic>
          </wp:inline>
        </w:drawing>
      </w:r>
      <w:r w:rsidR="004E389C">
        <w:rPr>
          <w:rFonts w:eastAsia="Times New Roman" w:cstheme="minorHAnsi"/>
          <w:noProof/>
          <w:color w:val="000000"/>
          <w:kern w:val="36"/>
          <w:sz w:val="24"/>
          <w:szCs w:val="24"/>
          <w:lang w:eastAsia="cy-GB"/>
          <w14:ligatures w14:val="none"/>
        </w:rPr>
        <w:t xml:space="preserve">        </w:t>
      </w:r>
      <w:r w:rsidR="004E389C">
        <w:rPr>
          <w:rFonts w:eastAsia="Times New Roman" w:cstheme="minorHAnsi"/>
          <w:noProof/>
          <w:color w:val="000000"/>
          <w:kern w:val="36"/>
          <w:sz w:val="24"/>
          <w:szCs w:val="24"/>
          <w:lang w:eastAsia="cy-GB"/>
          <w14:ligatures w14:val="none"/>
        </w:rPr>
        <w:drawing>
          <wp:inline distT="0" distB="0" distL="0" distR="0" wp14:anchorId="0C9A26BE" wp14:editId="15D14239">
            <wp:extent cx="2683800" cy="1789759"/>
            <wp:effectExtent l="0" t="0" r="2540" b="1270"/>
            <wp:docPr id="4" name="Llu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3938" cy="1803188"/>
                    </a:xfrm>
                    <a:prstGeom prst="rect">
                      <a:avLst/>
                    </a:prstGeom>
                    <a:noFill/>
                  </pic:spPr>
                </pic:pic>
              </a:graphicData>
            </a:graphic>
          </wp:inline>
        </w:drawing>
      </w:r>
    </w:p>
    <w:p w14:paraId="7F48891C" w14:textId="77777777" w:rsidR="00392DB9" w:rsidRDefault="00392DB9" w:rsidP="00392DB9">
      <w:pPr>
        <w:spacing w:after="0" w:line="240" w:lineRule="auto"/>
        <w:textAlignment w:val="baseline"/>
        <w:outlineLvl w:val="0"/>
        <w:rPr>
          <w:rFonts w:eastAsia="Times New Roman" w:cstheme="minorHAnsi"/>
          <w:color w:val="000000"/>
          <w:kern w:val="36"/>
          <w:sz w:val="24"/>
          <w:szCs w:val="24"/>
          <w:lang w:eastAsia="cy-GB"/>
          <w14:ligatures w14:val="none"/>
        </w:rPr>
      </w:pPr>
    </w:p>
    <w:p w14:paraId="6DE68F8D" w14:textId="4732B4A2" w:rsidR="00392DB9" w:rsidRPr="00392DB9" w:rsidRDefault="00392DB9" w:rsidP="00392DB9">
      <w:pPr>
        <w:spacing w:after="0" w:line="240" w:lineRule="auto"/>
        <w:textAlignment w:val="baseline"/>
        <w:outlineLvl w:val="0"/>
        <w:rPr>
          <w:rFonts w:eastAsia="Times New Roman" w:cstheme="minorHAnsi"/>
          <w:color w:val="000000"/>
          <w:kern w:val="36"/>
          <w:sz w:val="24"/>
          <w:szCs w:val="24"/>
          <w:lang w:eastAsia="cy-GB"/>
          <w14:ligatures w14:val="none"/>
        </w:rPr>
      </w:pPr>
      <w:r w:rsidRPr="00392DB9">
        <w:rPr>
          <w:rFonts w:eastAsia="Times New Roman" w:cstheme="minorHAnsi"/>
          <w:color w:val="000000"/>
          <w:kern w:val="36"/>
          <w:sz w:val="24"/>
          <w:szCs w:val="24"/>
          <w:lang w:eastAsia="cy-GB"/>
          <w14:ligatures w14:val="none"/>
        </w:rPr>
        <w:t>Yn aml mae’r term gofal lliniarol yn cael ei ddefnyddio. Dyma ofal arbenigol sy’n cael ei gynnig gan dîm o ddoctoriaid a gofalwyr er mwyn lleddfu dioddefaint y claf. Y bwriad yw sicrhau’r ansawdd bywyd gorau i’r claf gan ei wneud yn gyfforddus a sicrhau nad yw mewn poen. Yn ôl rhai mae hyn yn gwneud y syniad o ewthanasia yn ddiangen.</w:t>
      </w:r>
    </w:p>
    <w:p w14:paraId="411DF6E7" w14:textId="77777777" w:rsidR="00392DB9" w:rsidRPr="00392DB9" w:rsidRDefault="00392DB9" w:rsidP="00392DB9">
      <w:pPr>
        <w:spacing w:after="0" w:line="240" w:lineRule="auto"/>
        <w:textAlignment w:val="baseline"/>
        <w:outlineLvl w:val="0"/>
        <w:rPr>
          <w:rFonts w:eastAsia="Times New Roman" w:cstheme="minorHAnsi"/>
          <w:color w:val="000000"/>
          <w:kern w:val="36"/>
          <w:sz w:val="24"/>
          <w:szCs w:val="24"/>
          <w:lang w:eastAsia="cy-GB"/>
          <w14:ligatures w14:val="none"/>
        </w:rPr>
      </w:pPr>
    </w:p>
    <w:p w14:paraId="517DF668" w14:textId="77777777" w:rsidR="00392DB9" w:rsidRPr="00392DB9" w:rsidRDefault="00392DB9" w:rsidP="00392DB9">
      <w:pPr>
        <w:spacing w:after="0" w:line="240" w:lineRule="auto"/>
        <w:textAlignment w:val="baseline"/>
        <w:outlineLvl w:val="0"/>
        <w:rPr>
          <w:rFonts w:eastAsia="Times New Roman" w:cstheme="minorHAnsi"/>
          <w:b/>
          <w:bCs/>
          <w:color w:val="000000"/>
          <w:kern w:val="36"/>
          <w:sz w:val="24"/>
          <w:szCs w:val="24"/>
          <w:lang w:eastAsia="cy-GB"/>
          <w14:ligatures w14:val="none"/>
        </w:rPr>
      </w:pPr>
      <w:r w:rsidRPr="00392DB9">
        <w:rPr>
          <w:rFonts w:eastAsia="Times New Roman" w:cstheme="minorHAnsi"/>
          <w:b/>
          <w:bCs/>
          <w:color w:val="000000"/>
          <w:kern w:val="36"/>
          <w:sz w:val="24"/>
          <w:szCs w:val="24"/>
          <w:lang w:eastAsia="cy-GB"/>
          <w14:ligatures w14:val="none"/>
        </w:rPr>
        <w:t>Pwy sy’n darparu gofal hosbis?</w:t>
      </w:r>
    </w:p>
    <w:p w14:paraId="6862C3BA" w14:textId="77777777" w:rsidR="00392DB9" w:rsidRPr="00392DB9" w:rsidRDefault="00392DB9" w:rsidP="00392DB9">
      <w:pPr>
        <w:spacing w:after="0" w:line="240" w:lineRule="auto"/>
        <w:textAlignment w:val="baseline"/>
        <w:outlineLvl w:val="0"/>
        <w:rPr>
          <w:rFonts w:eastAsia="Times New Roman" w:cstheme="minorHAnsi"/>
          <w:color w:val="000000"/>
          <w:kern w:val="36"/>
          <w:sz w:val="24"/>
          <w:szCs w:val="24"/>
          <w:lang w:eastAsia="cy-GB"/>
          <w14:ligatures w14:val="none"/>
        </w:rPr>
      </w:pPr>
    </w:p>
    <w:p w14:paraId="4DA57521" w14:textId="2FFBAF82" w:rsidR="00392DB9" w:rsidRDefault="00392DB9" w:rsidP="00392DB9">
      <w:pPr>
        <w:spacing w:after="0" w:line="240" w:lineRule="auto"/>
        <w:textAlignment w:val="baseline"/>
        <w:outlineLvl w:val="0"/>
        <w:rPr>
          <w:rFonts w:eastAsia="Times New Roman" w:cstheme="minorHAnsi"/>
          <w:color w:val="000000"/>
          <w:kern w:val="36"/>
          <w:sz w:val="24"/>
          <w:szCs w:val="24"/>
          <w:lang w:eastAsia="cy-GB"/>
          <w14:ligatures w14:val="none"/>
        </w:rPr>
      </w:pPr>
      <w:r w:rsidRPr="00392DB9">
        <w:rPr>
          <w:rFonts w:eastAsia="Times New Roman" w:cstheme="minorHAnsi"/>
          <w:color w:val="000000"/>
          <w:kern w:val="36"/>
          <w:sz w:val="24"/>
          <w:szCs w:val="24"/>
          <w:lang w:eastAsia="cy-GB"/>
          <w14:ligatures w14:val="none"/>
        </w:rPr>
        <w:t>Mae nifer o bobl yn darparu gofal hosbis - y mwyaf amlwg wrth gwrs yw’r Gwasanaeth Iechyd Cenedlaethol (NHS). Mae’r rhan fwyaf o ofal hosbis yn cael ei ddarparu yn y cartref. Gall ddigwydd mewn sefydliad arbennig hefyd. Bydd rhai yn medru ymweld ag ysbyty neu hosbis fel claf allanol. Mae’r gofal yn cael ei ddarparu gan nifer o bobl wahanol - doctoriaid, nyrsys, gweithwyr cymdeithasol, therapyddion, caplaniaid ac eraill. Pan mae’r gofal mewn adeilad penodol mae’r sefydliad yn fwy fel cartref nag ysbyty er mwyn darparu awyrgylch llai ffurfiol nag ysbyty arferol.</w:t>
      </w:r>
    </w:p>
    <w:p w14:paraId="33E3E6DD" w14:textId="77777777" w:rsidR="00392DB9" w:rsidRDefault="00392DB9" w:rsidP="00392DB9">
      <w:pPr>
        <w:spacing w:after="0" w:line="240" w:lineRule="auto"/>
        <w:textAlignment w:val="baseline"/>
        <w:outlineLvl w:val="0"/>
        <w:rPr>
          <w:rFonts w:eastAsia="Times New Roman" w:cstheme="minorHAnsi"/>
          <w:color w:val="000000"/>
          <w:kern w:val="36"/>
          <w:sz w:val="24"/>
          <w:szCs w:val="24"/>
          <w:lang w:eastAsia="cy-GB"/>
          <w14:ligatures w14:val="none"/>
        </w:rPr>
      </w:pPr>
    </w:p>
    <w:p w14:paraId="30999E14" w14:textId="47EBDA7A" w:rsidR="00A11071" w:rsidRDefault="00C831AD" w:rsidP="00AB20B2">
      <w:pPr>
        <w:spacing w:after="0" w:line="240" w:lineRule="auto"/>
        <w:jc w:val="center"/>
        <w:textAlignment w:val="baseline"/>
        <w:outlineLvl w:val="0"/>
        <w:rPr>
          <w:rFonts w:eastAsia="Times New Roman" w:cstheme="minorHAnsi"/>
          <w:color w:val="000000"/>
          <w:kern w:val="36"/>
          <w:sz w:val="24"/>
          <w:szCs w:val="24"/>
          <w:lang w:eastAsia="cy-GB"/>
          <w14:ligatures w14:val="none"/>
        </w:rPr>
      </w:pPr>
      <w:r>
        <w:rPr>
          <w:rFonts w:eastAsia="Times New Roman" w:cstheme="minorHAnsi"/>
          <w:noProof/>
          <w:color w:val="000000"/>
          <w:kern w:val="36"/>
          <w:sz w:val="24"/>
          <w:szCs w:val="24"/>
          <w:lang w:eastAsia="cy-GB"/>
          <w14:ligatures w14:val="none"/>
        </w:rPr>
        <w:lastRenderedPageBreak/>
        <w:drawing>
          <wp:inline distT="0" distB="0" distL="0" distR="0" wp14:anchorId="58A30377" wp14:editId="058AC8A7">
            <wp:extent cx="2658507" cy="1817856"/>
            <wp:effectExtent l="0" t="0" r="0" b="0"/>
            <wp:docPr id="5" name="Llu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7372" cy="1823918"/>
                    </a:xfrm>
                    <a:prstGeom prst="rect">
                      <a:avLst/>
                    </a:prstGeom>
                    <a:noFill/>
                  </pic:spPr>
                </pic:pic>
              </a:graphicData>
            </a:graphic>
          </wp:inline>
        </w:drawing>
      </w:r>
    </w:p>
    <w:p w14:paraId="6615EE03" w14:textId="1C536F91" w:rsidR="00392DB9" w:rsidRDefault="00C831AD" w:rsidP="00AB20B2">
      <w:pPr>
        <w:spacing w:after="0" w:line="240" w:lineRule="auto"/>
        <w:jc w:val="center"/>
        <w:textAlignment w:val="baseline"/>
        <w:outlineLvl w:val="0"/>
        <w:rPr>
          <w:rFonts w:eastAsia="Times New Roman" w:cstheme="minorHAnsi"/>
          <w:color w:val="000000"/>
          <w:kern w:val="36"/>
          <w:sz w:val="24"/>
          <w:szCs w:val="24"/>
          <w:lang w:eastAsia="cy-GB"/>
          <w14:ligatures w14:val="none"/>
        </w:rPr>
      </w:pPr>
      <w:r>
        <w:rPr>
          <w:rFonts w:eastAsia="Times New Roman" w:cstheme="minorHAnsi"/>
          <w:noProof/>
          <w:color w:val="000000"/>
          <w:kern w:val="36"/>
          <w:sz w:val="24"/>
          <w:szCs w:val="24"/>
          <w:lang w:eastAsia="cy-GB"/>
          <w14:ligatures w14:val="none"/>
        </w:rPr>
        <w:drawing>
          <wp:inline distT="0" distB="0" distL="0" distR="0" wp14:anchorId="13705715" wp14:editId="07ACA6E1">
            <wp:extent cx="2494836" cy="1509882"/>
            <wp:effectExtent l="0" t="0" r="1270" b="0"/>
            <wp:docPr id="8" name="Llu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6199" cy="1516759"/>
                    </a:xfrm>
                    <a:prstGeom prst="rect">
                      <a:avLst/>
                    </a:prstGeom>
                    <a:noFill/>
                  </pic:spPr>
                </pic:pic>
              </a:graphicData>
            </a:graphic>
          </wp:inline>
        </w:drawing>
      </w:r>
    </w:p>
    <w:p w14:paraId="3E7C9E48" w14:textId="77777777" w:rsidR="00A11071" w:rsidRDefault="00A11071" w:rsidP="00392DB9">
      <w:pPr>
        <w:spacing w:after="0" w:line="240" w:lineRule="auto"/>
        <w:textAlignment w:val="baseline"/>
        <w:outlineLvl w:val="0"/>
      </w:pPr>
    </w:p>
    <w:p w14:paraId="6E967E26" w14:textId="10524062" w:rsidR="00E77B78" w:rsidRDefault="00222D79" w:rsidP="00392DB9">
      <w:pPr>
        <w:spacing w:after="0" w:line="240" w:lineRule="auto"/>
        <w:textAlignment w:val="baseline"/>
        <w:outlineLvl w:val="0"/>
      </w:pPr>
      <w:hyperlink r:id="rId14" w:history="1">
        <w:r w:rsidR="00A11071">
          <w:rPr>
            <w:rStyle w:val="Hyperddolen"/>
            <w:rFonts w:ascii="Verdana" w:hAnsi="Verdana"/>
            <w:bdr w:val="none" w:sz="0" w:space="0" w:color="auto" w:frame="1"/>
            <w:shd w:val="clear" w:color="auto" w:fill="FFFFFF"/>
          </w:rPr>
          <w:t>Nightingale House Hospice</w:t>
        </w:r>
      </w:hyperlink>
    </w:p>
    <w:p w14:paraId="6867E293" w14:textId="77777777" w:rsidR="00A11071" w:rsidRDefault="00A11071" w:rsidP="00392DB9">
      <w:pPr>
        <w:spacing w:after="0" w:line="240" w:lineRule="auto"/>
        <w:textAlignment w:val="baseline"/>
        <w:outlineLvl w:val="0"/>
      </w:pPr>
    </w:p>
    <w:p w14:paraId="21CBF2E6" w14:textId="77777777" w:rsidR="00A11071" w:rsidRPr="00A11071" w:rsidRDefault="00A11071" w:rsidP="00A11071">
      <w:pPr>
        <w:spacing w:after="0" w:line="240" w:lineRule="auto"/>
        <w:textAlignment w:val="baseline"/>
        <w:outlineLvl w:val="0"/>
        <w:rPr>
          <w:rFonts w:eastAsia="Times New Roman" w:cstheme="minorHAnsi"/>
          <w:color w:val="000000"/>
          <w:kern w:val="36"/>
          <w:sz w:val="24"/>
          <w:szCs w:val="24"/>
          <w:lang w:eastAsia="cy-GB"/>
          <w14:ligatures w14:val="none"/>
        </w:rPr>
      </w:pPr>
      <w:r w:rsidRPr="00A11071">
        <w:rPr>
          <w:rFonts w:eastAsia="Times New Roman" w:cstheme="minorHAnsi"/>
          <w:color w:val="000000"/>
          <w:kern w:val="36"/>
          <w:sz w:val="24"/>
          <w:szCs w:val="24"/>
          <w:lang w:eastAsia="cy-GB"/>
          <w14:ligatures w14:val="none"/>
        </w:rPr>
        <w:t>Dyma’r math o ofal a roddir:</w:t>
      </w:r>
    </w:p>
    <w:p w14:paraId="283238EC" w14:textId="77777777" w:rsidR="00A11071" w:rsidRPr="00A11071" w:rsidRDefault="00A11071" w:rsidP="00A11071">
      <w:pPr>
        <w:spacing w:after="0" w:line="240" w:lineRule="auto"/>
        <w:textAlignment w:val="baseline"/>
        <w:outlineLvl w:val="0"/>
        <w:rPr>
          <w:rFonts w:eastAsia="Times New Roman" w:cstheme="minorHAnsi"/>
          <w:color w:val="000000"/>
          <w:kern w:val="36"/>
          <w:sz w:val="24"/>
          <w:szCs w:val="24"/>
          <w:lang w:eastAsia="cy-GB"/>
          <w14:ligatures w14:val="none"/>
        </w:rPr>
      </w:pPr>
    </w:p>
    <w:p w14:paraId="29BE87A2" w14:textId="77777777" w:rsidR="00A11071" w:rsidRPr="00A11071" w:rsidRDefault="00A11071" w:rsidP="00A11071">
      <w:pPr>
        <w:pStyle w:val="ParagraffRhestr"/>
        <w:numPr>
          <w:ilvl w:val="0"/>
          <w:numId w:val="2"/>
        </w:numPr>
        <w:spacing w:after="0" w:line="240" w:lineRule="auto"/>
        <w:textAlignment w:val="baseline"/>
        <w:outlineLvl w:val="0"/>
        <w:rPr>
          <w:rFonts w:eastAsia="Times New Roman" w:cstheme="minorHAnsi"/>
          <w:color w:val="000000"/>
          <w:kern w:val="36"/>
          <w:sz w:val="24"/>
          <w:szCs w:val="24"/>
          <w:lang w:eastAsia="cy-GB"/>
          <w14:ligatures w14:val="none"/>
        </w:rPr>
      </w:pPr>
      <w:r w:rsidRPr="00A11071">
        <w:rPr>
          <w:rFonts w:eastAsia="Times New Roman" w:cstheme="minorHAnsi"/>
          <w:color w:val="000000"/>
          <w:kern w:val="36"/>
          <w:sz w:val="24"/>
          <w:szCs w:val="24"/>
          <w:lang w:eastAsia="cy-GB"/>
          <w14:ligatures w14:val="none"/>
        </w:rPr>
        <w:t>Gofal meddygol er mwyn delio â phoen a symptomau eraill;</w:t>
      </w:r>
    </w:p>
    <w:p w14:paraId="0D6619C9" w14:textId="77777777" w:rsidR="00A11071" w:rsidRPr="00A11071" w:rsidRDefault="00A11071" w:rsidP="00A11071">
      <w:pPr>
        <w:pStyle w:val="ParagraffRhestr"/>
        <w:numPr>
          <w:ilvl w:val="0"/>
          <w:numId w:val="2"/>
        </w:numPr>
        <w:spacing w:after="0" w:line="240" w:lineRule="auto"/>
        <w:textAlignment w:val="baseline"/>
        <w:outlineLvl w:val="0"/>
        <w:rPr>
          <w:rFonts w:eastAsia="Times New Roman" w:cstheme="minorHAnsi"/>
          <w:color w:val="000000"/>
          <w:kern w:val="36"/>
          <w:sz w:val="24"/>
          <w:szCs w:val="24"/>
          <w:lang w:eastAsia="cy-GB"/>
          <w14:ligatures w14:val="none"/>
        </w:rPr>
      </w:pPr>
      <w:r w:rsidRPr="00A11071">
        <w:rPr>
          <w:rFonts w:eastAsia="Times New Roman" w:cstheme="minorHAnsi"/>
          <w:color w:val="000000"/>
          <w:kern w:val="36"/>
          <w:sz w:val="24"/>
          <w:szCs w:val="24"/>
          <w:lang w:eastAsia="cy-GB"/>
          <w14:ligatures w14:val="none"/>
        </w:rPr>
        <w:t>Ffisiotherapi</w:t>
      </w:r>
    </w:p>
    <w:p w14:paraId="20F7F5E2" w14:textId="77777777" w:rsidR="00A11071" w:rsidRPr="00A11071" w:rsidRDefault="00A11071" w:rsidP="00A11071">
      <w:pPr>
        <w:pStyle w:val="ParagraffRhestr"/>
        <w:numPr>
          <w:ilvl w:val="0"/>
          <w:numId w:val="2"/>
        </w:numPr>
        <w:spacing w:after="0" w:line="240" w:lineRule="auto"/>
        <w:textAlignment w:val="baseline"/>
        <w:outlineLvl w:val="0"/>
        <w:rPr>
          <w:rFonts w:eastAsia="Times New Roman" w:cstheme="minorHAnsi"/>
          <w:color w:val="000000"/>
          <w:kern w:val="36"/>
          <w:sz w:val="24"/>
          <w:szCs w:val="24"/>
          <w:lang w:eastAsia="cy-GB"/>
          <w14:ligatures w14:val="none"/>
        </w:rPr>
      </w:pPr>
      <w:r w:rsidRPr="00A11071">
        <w:rPr>
          <w:rFonts w:eastAsia="Times New Roman" w:cstheme="minorHAnsi"/>
          <w:color w:val="000000"/>
          <w:kern w:val="36"/>
          <w:sz w:val="24"/>
          <w:szCs w:val="24"/>
          <w:lang w:eastAsia="cy-GB"/>
          <w14:ligatures w14:val="none"/>
        </w:rPr>
        <w:t>Lleddfu poen, e.e. Tylino (massage);</w:t>
      </w:r>
    </w:p>
    <w:p w14:paraId="63A0ABFA" w14:textId="77777777" w:rsidR="00A11071" w:rsidRPr="00A11071" w:rsidRDefault="00A11071" w:rsidP="00A11071">
      <w:pPr>
        <w:pStyle w:val="ParagraffRhestr"/>
        <w:numPr>
          <w:ilvl w:val="0"/>
          <w:numId w:val="2"/>
        </w:numPr>
        <w:spacing w:after="0" w:line="240" w:lineRule="auto"/>
        <w:textAlignment w:val="baseline"/>
        <w:outlineLvl w:val="0"/>
        <w:rPr>
          <w:rFonts w:eastAsia="Times New Roman" w:cstheme="minorHAnsi"/>
          <w:color w:val="000000"/>
          <w:kern w:val="36"/>
          <w:sz w:val="24"/>
          <w:szCs w:val="24"/>
          <w:lang w:eastAsia="cy-GB"/>
          <w14:ligatures w14:val="none"/>
        </w:rPr>
      </w:pPr>
      <w:r w:rsidRPr="00A11071">
        <w:rPr>
          <w:rFonts w:eastAsia="Times New Roman" w:cstheme="minorHAnsi"/>
          <w:color w:val="000000"/>
          <w:kern w:val="36"/>
          <w:sz w:val="24"/>
          <w:szCs w:val="24"/>
          <w:lang w:eastAsia="cy-GB"/>
          <w14:ligatures w14:val="none"/>
        </w:rPr>
        <w:t>Gofal seibiant (er mwyn i’r teulu gael seibiant o’r gwaith gofalu);</w:t>
      </w:r>
    </w:p>
    <w:p w14:paraId="25F27D99" w14:textId="77777777" w:rsidR="00A11071" w:rsidRPr="00A11071" w:rsidRDefault="00A11071" w:rsidP="00A11071">
      <w:pPr>
        <w:pStyle w:val="ParagraffRhestr"/>
        <w:numPr>
          <w:ilvl w:val="0"/>
          <w:numId w:val="2"/>
        </w:numPr>
        <w:spacing w:after="0" w:line="240" w:lineRule="auto"/>
        <w:textAlignment w:val="baseline"/>
        <w:outlineLvl w:val="0"/>
        <w:rPr>
          <w:rFonts w:eastAsia="Times New Roman" w:cstheme="minorHAnsi"/>
          <w:color w:val="000000"/>
          <w:kern w:val="36"/>
          <w:sz w:val="24"/>
          <w:szCs w:val="24"/>
          <w:lang w:eastAsia="cy-GB"/>
          <w14:ligatures w14:val="none"/>
        </w:rPr>
      </w:pPr>
      <w:r w:rsidRPr="00A11071">
        <w:rPr>
          <w:rFonts w:eastAsia="Times New Roman" w:cstheme="minorHAnsi"/>
          <w:color w:val="000000"/>
          <w:kern w:val="36"/>
          <w:sz w:val="24"/>
          <w:szCs w:val="24"/>
          <w:lang w:eastAsia="cy-GB"/>
          <w14:ligatures w14:val="none"/>
        </w:rPr>
        <w:t>Cyngor ariannol;</w:t>
      </w:r>
    </w:p>
    <w:p w14:paraId="6DFCA668" w14:textId="62C92003" w:rsidR="00A11071" w:rsidRPr="00A11071" w:rsidRDefault="00A11071" w:rsidP="00A11071">
      <w:pPr>
        <w:pStyle w:val="ParagraffRhestr"/>
        <w:numPr>
          <w:ilvl w:val="0"/>
          <w:numId w:val="2"/>
        </w:numPr>
        <w:spacing w:after="0" w:line="240" w:lineRule="auto"/>
        <w:textAlignment w:val="baseline"/>
        <w:outlineLvl w:val="0"/>
        <w:rPr>
          <w:rFonts w:eastAsia="Times New Roman" w:cstheme="minorHAnsi"/>
          <w:color w:val="000000"/>
          <w:kern w:val="36"/>
          <w:sz w:val="24"/>
          <w:szCs w:val="24"/>
          <w:lang w:eastAsia="cy-GB"/>
          <w14:ligatures w14:val="none"/>
        </w:rPr>
      </w:pPr>
      <w:r w:rsidRPr="00A11071">
        <w:rPr>
          <w:rFonts w:eastAsia="Times New Roman" w:cstheme="minorHAnsi"/>
          <w:color w:val="000000"/>
          <w:kern w:val="36"/>
          <w:sz w:val="24"/>
          <w:szCs w:val="24"/>
          <w:lang w:eastAsia="cy-GB"/>
          <w14:ligatures w14:val="none"/>
        </w:rPr>
        <w:t>Help i’r teulu ddelio â cholled.</w:t>
      </w:r>
    </w:p>
    <w:p w14:paraId="4388EF53" w14:textId="77777777" w:rsidR="00E77B78" w:rsidRDefault="00E77B78" w:rsidP="00392DB9">
      <w:pPr>
        <w:spacing w:after="0" w:line="240" w:lineRule="auto"/>
        <w:textAlignment w:val="baseline"/>
        <w:outlineLvl w:val="0"/>
        <w:rPr>
          <w:rFonts w:eastAsia="Times New Roman" w:cstheme="minorHAnsi"/>
          <w:color w:val="000000"/>
          <w:kern w:val="36"/>
          <w:sz w:val="24"/>
          <w:szCs w:val="24"/>
          <w:lang w:eastAsia="cy-GB"/>
          <w14:ligatures w14:val="none"/>
        </w:rPr>
      </w:pPr>
    </w:p>
    <w:p w14:paraId="44594D9B" w14:textId="77777777" w:rsidR="0012427C" w:rsidRDefault="0012427C" w:rsidP="0012427C">
      <w:pPr>
        <w:spacing w:after="0" w:line="240" w:lineRule="auto"/>
        <w:textAlignment w:val="baseline"/>
        <w:outlineLvl w:val="0"/>
        <w:rPr>
          <w:rFonts w:eastAsia="Times New Roman" w:cstheme="minorHAnsi"/>
          <w:b/>
          <w:bCs/>
          <w:color w:val="000000"/>
          <w:kern w:val="36"/>
          <w:sz w:val="24"/>
          <w:szCs w:val="24"/>
          <w:lang w:eastAsia="cy-GB"/>
          <w14:ligatures w14:val="none"/>
        </w:rPr>
      </w:pPr>
    </w:p>
    <w:p w14:paraId="5DBA555D" w14:textId="77777777" w:rsidR="0012427C" w:rsidRDefault="0012427C" w:rsidP="0012427C">
      <w:pPr>
        <w:spacing w:after="0" w:line="240" w:lineRule="auto"/>
        <w:textAlignment w:val="baseline"/>
        <w:outlineLvl w:val="0"/>
        <w:rPr>
          <w:rFonts w:eastAsia="Times New Roman" w:cstheme="minorHAnsi"/>
          <w:b/>
          <w:bCs/>
          <w:color w:val="000000"/>
          <w:kern w:val="36"/>
          <w:sz w:val="24"/>
          <w:szCs w:val="24"/>
          <w:lang w:eastAsia="cy-GB"/>
          <w14:ligatures w14:val="none"/>
        </w:rPr>
      </w:pPr>
    </w:p>
    <w:p w14:paraId="1C768796" w14:textId="31031145" w:rsidR="0012427C" w:rsidRPr="0012427C" w:rsidRDefault="0012427C" w:rsidP="0012427C">
      <w:pPr>
        <w:spacing w:after="0" w:line="240" w:lineRule="auto"/>
        <w:textAlignment w:val="baseline"/>
        <w:outlineLvl w:val="0"/>
        <w:rPr>
          <w:rFonts w:eastAsia="Times New Roman" w:cstheme="minorHAnsi"/>
          <w:b/>
          <w:bCs/>
          <w:color w:val="000000"/>
          <w:kern w:val="36"/>
          <w:sz w:val="24"/>
          <w:szCs w:val="24"/>
          <w:lang w:eastAsia="cy-GB"/>
          <w14:ligatures w14:val="none"/>
        </w:rPr>
      </w:pPr>
      <w:r w:rsidRPr="0012427C">
        <w:rPr>
          <w:rFonts w:eastAsia="Times New Roman" w:cstheme="minorHAnsi"/>
          <w:b/>
          <w:bCs/>
          <w:color w:val="000000"/>
          <w:kern w:val="36"/>
          <w:sz w:val="24"/>
          <w:szCs w:val="24"/>
          <w:lang w:eastAsia="cy-GB"/>
          <w14:ligatures w14:val="none"/>
        </w:rPr>
        <w:t>Marie Curie.</w:t>
      </w:r>
    </w:p>
    <w:p w14:paraId="0A3C3633" w14:textId="77777777" w:rsidR="0012427C" w:rsidRPr="0012427C" w:rsidRDefault="0012427C" w:rsidP="0012427C">
      <w:pPr>
        <w:spacing w:after="0" w:line="240" w:lineRule="auto"/>
        <w:textAlignment w:val="baseline"/>
        <w:outlineLvl w:val="0"/>
        <w:rPr>
          <w:rFonts w:eastAsia="Times New Roman" w:cstheme="minorHAnsi"/>
          <w:color w:val="000000"/>
          <w:kern w:val="36"/>
          <w:sz w:val="24"/>
          <w:szCs w:val="24"/>
          <w:lang w:eastAsia="cy-GB"/>
          <w14:ligatures w14:val="none"/>
        </w:rPr>
      </w:pPr>
    </w:p>
    <w:p w14:paraId="17E99925" w14:textId="42F7F88D" w:rsidR="0012427C" w:rsidRDefault="0012427C" w:rsidP="0012427C">
      <w:pPr>
        <w:spacing w:after="0" w:line="240" w:lineRule="auto"/>
        <w:textAlignment w:val="baseline"/>
        <w:outlineLvl w:val="0"/>
        <w:rPr>
          <w:rFonts w:eastAsia="Times New Roman" w:cstheme="minorHAnsi"/>
          <w:color w:val="000000"/>
          <w:kern w:val="36"/>
          <w:sz w:val="24"/>
          <w:szCs w:val="24"/>
          <w:lang w:eastAsia="cy-GB"/>
          <w14:ligatures w14:val="none"/>
        </w:rPr>
      </w:pPr>
      <w:r w:rsidRPr="0012427C">
        <w:rPr>
          <w:rFonts w:eastAsia="Times New Roman" w:cstheme="minorHAnsi"/>
          <w:color w:val="000000"/>
          <w:kern w:val="36"/>
          <w:sz w:val="24"/>
          <w:szCs w:val="24"/>
          <w:lang w:eastAsia="cy-GB"/>
          <w14:ligatures w14:val="none"/>
        </w:rPr>
        <w:t>Yn groes i’r disgwyl efallai, mae llawer o ofal yng ngofal elusen. Elusen ydyw Marie Curie ac mae ganddynt naw o hosbisau yn y Deyrnas Unedig yn cynnwys un yng Nghymru sef Caerdydd a’r Fro. Y bwriad yw cynnig gofal hosbis lle bynnag mae ei angen - yn yr hosbis neu yn y cartref. Mae nyrsys a gofalwyr yn medru sicrhau gofal nyrsio, gofal clinigol ac emosiynol i’r claf ac i’r teulu. Mae’r hosbis ar gael i roi gofal 24 awr er mwyn sicrhau fod y claf yn gyfforddus ac yn cael y gofal gorau hyd at y diwedd.</w:t>
      </w:r>
    </w:p>
    <w:p w14:paraId="21316399" w14:textId="77777777" w:rsidR="0012427C" w:rsidRDefault="0012427C" w:rsidP="0012427C">
      <w:pPr>
        <w:spacing w:after="0" w:line="240" w:lineRule="auto"/>
        <w:textAlignment w:val="baseline"/>
        <w:outlineLvl w:val="0"/>
        <w:rPr>
          <w:rFonts w:eastAsia="Times New Roman" w:cstheme="minorHAnsi"/>
          <w:color w:val="000000"/>
          <w:kern w:val="36"/>
          <w:sz w:val="24"/>
          <w:szCs w:val="24"/>
          <w:lang w:eastAsia="cy-GB"/>
          <w14:ligatures w14:val="none"/>
        </w:rPr>
      </w:pPr>
    </w:p>
    <w:p w14:paraId="253CD82E" w14:textId="056FC68D" w:rsidR="0012427C" w:rsidRDefault="0012427C" w:rsidP="00AB20B2">
      <w:pPr>
        <w:spacing w:after="0" w:line="240" w:lineRule="auto"/>
        <w:jc w:val="center"/>
        <w:textAlignment w:val="baseline"/>
        <w:outlineLvl w:val="0"/>
        <w:rPr>
          <w:rFonts w:eastAsia="Times New Roman" w:cstheme="minorHAnsi"/>
          <w:color w:val="000000"/>
          <w:kern w:val="36"/>
          <w:sz w:val="24"/>
          <w:szCs w:val="24"/>
          <w:lang w:eastAsia="cy-GB"/>
          <w14:ligatures w14:val="none"/>
        </w:rPr>
      </w:pPr>
      <w:r>
        <w:rPr>
          <w:rFonts w:eastAsia="Times New Roman" w:cstheme="minorHAnsi"/>
          <w:noProof/>
          <w:color w:val="000000"/>
          <w:kern w:val="36"/>
          <w:sz w:val="24"/>
          <w:szCs w:val="24"/>
          <w:lang w:eastAsia="cy-GB"/>
          <w14:ligatures w14:val="none"/>
        </w:rPr>
        <w:lastRenderedPageBreak/>
        <w:drawing>
          <wp:inline distT="0" distB="0" distL="0" distR="0" wp14:anchorId="0D44B2B4" wp14:editId="5069ADB2">
            <wp:extent cx="3099818" cy="1815830"/>
            <wp:effectExtent l="0" t="0" r="5715" b="0"/>
            <wp:docPr id="12" name="Llu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6599" cy="1825660"/>
                    </a:xfrm>
                    <a:prstGeom prst="rect">
                      <a:avLst/>
                    </a:prstGeom>
                    <a:noFill/>
                  </pic:spPr>
                </pic:pic>
              </a:graphicData>
            </a:graphic>
          </wp:inline>
        </w:drawing>
      </w:r>
    </w:p>
    <w:p w14:paraId="4CFC368A" w14:textId="0BE792A0" w:rsidR="00D0085C" w:rsidRDefault="00222D79" w:rsidP="00AB20B2">
      <w:pPr>
        <w:spacing w:after="0" w:line="240" w:lineRule="auto"/>
        <w:jc w:val="center"/>
        <w:textAlignment w:val="baseline"/>
        <w:outlineLvl w:val="0"/>
      </w:pPr>
      <w:hyperlink r:id="rId16" w:history="1">
        <w:r w:rsidR="00D0085C">
          <w:rPr>
            <w:rStyle w:val="Hyperddolen"/>
            <w:rFonts w:ascii="Verdana" w:hAnsi="Verdana"/>
            <w:bdr w:val="none" w:sz="0" w:space="0" w:color="auto" w:frame="1"/>
            <w:shd w:val="clear" w:color="auto" w:fill="FFFFFF"/>
          </w:rPr>
          <w:t>Google Maps</w:t>
        </w:r>
      </w:hyperlink>
    </w:p>
    <w:p w14:paraId="151889B0" w14:textId="77777777" w:rsidR="00D0085C" w:rsidRDefault="00D0085C" w:rsidP="00AB20B2">
      <w:pPr>
        <w:spacing w:after="0" w:line="240" w:lineRule="auto"/>
        <w:jc w:val="center"/>
        <w:textAlignment w:val="baseline"/>
        <w:outlineLvl w:val="0"/>
      </w:pPr>
    </w:p>
    <w:p w14:paraId="2963CDDD" w14:textId="477E115F" w:rsidR="00D0085C" w:rsidRDefault="00D0085C" w:rsidP="00AB20B2">
      <w:pPr>
        <w:spacing w:after="0" w:line="240" w:lineRule="auto"/>
        <w:jc w:val="center"/>
        <w:textAlignment w:val="baseline"/>
        <w:outlineLvl w:val="0"/>
        <w:rPr>
          <w:rFonts w:eastAsia="Times New Roman" w:cstheme="minorHAnsi"/>
          <w:color w:val="000000"/>
          <w:kern w:val="36"/>
          <w:sz w:val="24"/>
          <w:szCs w:val="24"/>
          <w:lang w:eastAsia="cy-GB"/>
          <w14:ligatures w14:val="none"/>
        </w:rPr>
      </w:pPr>
      <w:r>
        <w:rPr>
          <w:rFonts w:eastAsia="Times New Roman" w:cstheme="minorHAnsi"/>
          <w:noProof/>
          <w:color w:val="000000"/>
          <w:kern w:val="36"/>
          <w:sz w:val="24"/>
          <w:szCs w:val="24"/>
          <w:lang w:eastAsia="cy-GB"/>
          <w14:ligatures w14:val="none"/>
        </w:rPr>
        <w:drawing>
          <wp:inline distT="0" distB="0" distL="0" distR="0" wp14:anchorId="55CCBAAF" wp14:editId="57D36191">
            <wp:extent cx="3075015" cy="1923806"/>
            <wp:effectExtent l="0" t="0" r="0" b="635"/>
            <wp:docPr id="15" name="Llu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6793" cy="1943687"/>
                    </a:xfrm>
                    <a:prstGeom prst="rect">
                      <a:avLst/>
                    </a:prstGeom>
                    <a:noFill/>
                  </pic:spPr>
                </pic:pic>
              </a:graphicData>
            </a:graphic>
          </wp:inline>
        </w:drawing>
      </w:r>
    </w:p>
    <w:p w14:paraId="47D611AC" w14:textId="77777777" w:rsidR="00D0085C" w:rsidRDefault="00222D79" w:rsidP="00AB20B2">
      <w:pPr>
        <w:jc w:val="center"/>
        <w:rPr>
          <w:rFonts w:ascii="Verdana" w:hAnsi="Verdana"/>
          <w:color w:val="000000"/>
        </w:rPr>
      </w:pPr>
      <w:hyperlink r:id="rId18" w:history="1">
        <w:r w:rsidR="00D0085C">
          <w:rPr>
            <w:rStyle w:val="Hyperddolen"/>
            <w:rFonts w:ascii="Verdana" w:hAnsi="Verdana"/>
            <w:bdr w:val="none" w:sz="0" w:space="0" w:color="auto" w:frame="1"/>
          </w:rPr>
          <w:t>Nightingale House Hospice</w:t>
        </w:r>
      </w:hyperlink>
    </w:p>
    <w:p w14:paraId="7AA5D181" w14:textId="77777777" w:rsidR="00D0085C" w:rsidRDefault="00D0085C" w:rsidP="0012427C">
      <w:pPr>
        <w:spacing w:after="0" w:line="240" w:lineRule="auto"/>
        <w:textAlignment w:val="baseline"/>
        <w:outlineLvl w:val="0"/>
        <w:rPr>
          <w:rFonts w:eastAsia="Times New Roman" w:cstheme="minorHAnsi"/>
          <w:color w:val="000000"/>
          <w:kern w:val="36"/>
          <w:sz w:val="24"/>
          <w:szCs w:val="24"/>
          <w:lang w:eastAsia="cy-GB"/>
          <w14:ligatures w14:val="none"/>
        </w:rPr>
      </w:pPr>
    </w:p>
    <w:p w14:paraId="6B9BECAC" w14:textId="0F8E4618" w:rsidR="00D0085C" w:rsidRDefault="000C6894" w:rsidP="0012427C">
      <w:pPr>
        <w:spacing w:after="0" w:line="240" w:lineRule="auto"/>
        <w:textAlignment w:val="baseline"/>
        <w:outlineLvl w:val="0"/>
        <w:rPr>
          <w:rFonts w:eastAsia="Times New Roman" w:cstheme="minorHAnsi"/>
          <w:color w:val="000000"/>
          <w:kern w:val="36"/>
          <w:sz w:val="24"/>
          <w:szCs w:val="24"/>
          <w:lang w:eastAsia="cy-GB"/>
          <w14:ligatures w14:val="none"/>
        </w:rPr>
      </w:pPr>
      <w:r w:rsidRPr="000C6894">
        <w:rPr>
          <w:rFonts w:eastAsia="Times New Roman" w:cstheme="minorHAnsi"/>
          <w:color w:val="000000"/>
          <w:kern w:val="36"/>
          <w:sz w:val="24"/>
          <w:szCs w:val="24"/>
          <w:lang w:eastAsia="cy-GB"/>
          <w14:ligatures w14:val="none"/>
        </w:rPr>
        <w:t>Dyma sylw gan un ferch am y gofal a gafodd ei mam tra yn yr hosbis ger Caerdydd:</w:t>
      </w:r>
    </w:p>
    <w:p w14:paraId="378239F0" w14:textId="77777777" w:rsidR="000C6894" w:rsidRDefault="000C6894" w:rsidP="0012427C">
      <w:pPr>
        <w:spacing w:after="0" w:line="240" w:lineRule="auto"/>
        <w:textAlignment w:val="baseline"/>
        <w:outlineLvl w:val="0"/>
        <w:rPr>
          <w:rFonts w:eastAsia="Times New Roman" w:cstheme="minorHAnsi"/>
          <w:color w:val="000000"/>
          <w:kern w:val="36"/>
          <w:sz w:val="24"/>
          <w:szCs w:val="24"/>
          <w:lang w:eastAsia="cy-GB"/>
          <w14:ligatures w14:val="none"/>
        </w:rPr>
      </w:pPr>
    </w:p>
    <w:p w14:paraId="1E979CAB" w14:textId="77777777" w:rsidR="000C6894" w:rsidRDefault="000C6894" w:rsidP="00AB20B2">
      <w:pPr>
        <w:spacing w:after="0" w:line="240" w:lineRule="auto"/>
        <w:jc w:val="center"/>
        <w:textAlignment w:val="baseline"/>
        <w:outlineLvl w:val="0"/>
        <w:rPr>
          <w:rFonts w:eastAsia="Times New Roman" w:cstheme="minorHAnsi"/>
          <w:color w:val="000000"/>
          <w:kern w:val="36"/>
          <w:sz w:val="24"/>
          <w:szCs w:val="24"/>
          <w:lang w:eastAsia="cy-GB"/>
          <w14:ligatures w14:val="none"/>
        </w:rPr>
      </w:pPr>
      <w:r>
        <w:rPr>
          <w:rFonts w:eastAsia="Times New Roman" w:cstheme="minorHAnsi"/>
          <w:noProof/>
          <w:color w:val="000000"/>
          <w:kern w:val="36"/>
          <w:sz w:val="24"/>
          <w:szCs w:val="24"/>
          <w:lang w:eastAsia="cy-GB"/>
          <w14:ligatures w14:val="none"/>
        </w:rPr>
        <w:drawing>
          <wp:inline distT="0" distB="0" distL="0" distR="0" wp14:anchorId="78766D49" wp14:editId="721CD3D8">
            <wp:extent cx="788018" cy="791183"/>
            <wp:effectExtent l="0" t="0" r="0" b="0"/>
            <wp:docPr id="19" name="Llu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796470" cy="799669"/>
                    </a:xfrm>
                    <a:prstGeom prst="rect">
                      <a:avLst/>
                    </a:prstGeom>
                    <a:noFill/>
                  </pic:spPr>
                </pic:pic>
              </a:graphicData>
            </a:graphic>
          </wp:inline>
        </w:drawing>
      </w:r>
    </w:p>
    <w:p w14:paraId="04A7C7EF" w14:textId="77777777" w:rsidR="000C6894" w:rsidRDefault="000C6894" w:rsidP="0012427C">
      <w:pPr>
        <w:spacing w:after="0" w:line="240" w:lineRule="auto"/>
        <w:textAlignment w:val="baseline"/>
        <w:outlineLvl w:val="0"/>
        <w:rPr>
          <w:rFonts w:eastAsia="Times New Roman" w:cstheme="minorHAnsi"/>
          <w:color w:val="000000"/>
          <w:kern w:val="36"/>
          <w:sz w:val="24"/>
          <w:szCs w:val="24"/>
          <w:lang w:eastAsia="cy-GB"/>
          <w14:ligatures w14:val="none"/>
        </w:rPr>
      </w:pPr>
    </w:p>
    <w:p w14:paraId="553DA6C0" w14:textId="39622164" w:rsidR="000C6894" w:rsidRDefault="000C6894" w:rsidP="00AB20B2">
      <w:pPr>
        <w:spacing w:after="0" w:line="240" w:lineRule="auto"/>
        <w:jc w:val="center"/>
        <w:textAlignment w:val="baseline"/>
        <w:outlineLvl w:val="0"/>
        <w:rPr>
          <w:rFonts w:eastAsia="Times New Roman" w:cstheme="minorHAnsi"/>
          <w:i/>
          <w:iCs/>
          <w:color w:val="000000"/>
          <w:kern w:val="36"/>
          <w:sz w:val="24"/>
          <w:szCs w:val="24"/>
          <w:lang w:eastAsia="cy-GB"/>
          <w14:ligatures w14:val="none"/>
        </w:rPr>
      </w:pPr>
      <w:r w:rsidRPr="002B22BD">
        <w:rPr>
          <w:rFonts w:eastAsia="Times New Roman" w:cstheme="minorHAnsi"/>
          <w:i/>
          <w:iCs/>
          <w:color w:val="000000"/>
          <w:kern w:val="36"/>
          <w:sz w:val="24"/>
          <w:szCs w:val="24"/>
          <w:lang w:eastAsia="cy-GB"/>
          <w14:ligatures w14:val="none"/>
        </w:rPr>
        <w:t>‘Gallem ni fynd i weld mam unrhyw bryd ac nid oedd ots am faint o’r gloch. Roedd hynny yn golygu llawer. Byddai aelodau’r staff yn eistedd a siarad â ni a chynnig cefnogaeth. Roedd hi’n dda cael y sicrwydd nad oeddwn ar fy mhen fy hun.’</w:t>
      </w:r>
    </w:p>
    <w:p w14:paraId="5C35E87C" w14:textId="77777777" w:rsidR="00B45709" w:rsidRDefault="00B45709" w:rsidP="00AB20B2">
      <w:pPr>
        <w:spacing w:after="0" w:line="240" w:lineRule="auto"/>
        <w:jc w:val="center"/>
        <w:textAlignment w:val="baseline"/>
        <w:outlineLvl w:val="0"/>
        <w:rPr>
          <w:rFonts w:eastAsia="Times New Roman" w:cstheme="minorHAnsi"/>
          <w:color w:val="000000"/>
          <w:kern w:val="36"/>
          <w:sz w:val="24"/>
          <w:szCs w:val="24"/>
          <w:lang w:eastAsia="cy-GB"/>
          <w14:ligatures w14:val="none"/>
        </w:rPr>
      </w:pPr>
    </w:p>
    <w:p w14:paraId="6D7FD1FE" w14:textId="4D027BA3" w:rsidR="00B45709" w:rsidRPr="00B45709" w:rsidRDefault="00083CB4" w:rsidP="00AB20B2">
      <w:pPr>
        <w:spacing w:after="0" w:line="240" w:lineRule="auto"/>
        <w:jc w:val="center"/>
        <w:textAlignment w:val="baseline"/>
        <w:outlineLvl w:val="0"/>
        <w:rPr>
          <w:rFonts w:eastAsia="Times New Roman" w:cstheme="minorHAnsi"/>
          <w:color w:val="000000"/>
          <w:kern w:val="36"/>
          <w:sz w:val="24"/>
          <w:szCs w:val="24"/>
          <w:lang w:eastAsia="cy-GB"/>
          <w14:ligatures w14:val="none"/>
        </w:rPr>
      </w:pPr>
      <w:r w:rsidRPr="00083CB4">
        <w:rPr>
          <w:rFonts w:eastAsia="Times New Roman" w:cstheme="minorHAnsi"/>
          <w:color w:val="000000"/>
          <w:kern w:val="36"/>
          <w:sz w:val="24"/>
          <w:szCs w:val="24"/>
          <w:lang w:eastAsia="cy-GB"/>
          <w14:ligatures w14:val="none"/>
        </w:rPr>
        <w:t>Mae sylw’r nyrs yma hefyd yn dweud llawer am natur y gofal sy’n cael ei roi yn Hosbis Marie Curie:</w:t>
      </w:r>
    </w:p>
    <w:p w14:paraId="2B530D0A" w14:textId="77777777" w:rsidR="000C6894" w:rsidRDefault="000C6894" w:rsidP="0012427C">
      <w:pPr>
        <w:spacing w:after="0" w:line="240" w:lineRule="auto"/>
        <w:textAlignment w:val="baseline"/>
        <w:outlineLvl w:val="0"/>
        <w:rPr>
          <w:rFonts w:eastAsia="Times New Roman" w:cstheme="minorHAnsi"/>
          <w:color w:val="000000"/>
          <w:kern w:val="36"/>
          <w:sz w:val="24"/>
          <w:szCs w:val="24"/>
          <w:lang w:eastAsia="cy-GB"/>
          <w14:ligatures w14:val="none"/>
        </w:rPr>
      </w:pPr>
    </w:p>
    <w:p w14:paraId="13EFD075" w14:textId="709FA4FC" w:rsidR="000C6894" w:rsidRDefault="00720520" w:rsidP="00AB20B2">
      <w:pPr>
        <w:spacing w:after="0" w:line="240" w:lineRule="auto"/>
        <w:jc w:val="center"/>
        <w:textAlignment w:val="baseline"/>
        <w:outlineLvl w:val="0"/>
        <w:rPr>
          <w:rFonts w:eastAsia="Times New Roman" w:cstheme="minorHAnsi"/>
          <w:color w:val="000000"/>
          <w:kern w:val="36"/>
          <w:sz w:val="24"/>
          <w:szCs w:val="24"/>
          <w:lang w:eastAsia="cy-GB"/>
          <w14:ligatures w14:val="none"/>
        </w:rPr>
      </w:pPr>
      <w:r>
        <w:rPr>
          <w:rFonts w:eastAsia="Times New Roman" w:cstheme="minorHAnsi"/>
          <w:noProof/>
          <w:color w:val="000000"/>
          <w:kern w:val="36"/>
          <w:sz w:val="24"/>
          <w:szCs w:val="24"/>
          <w:lang w:eastAsia="cy-GB"/>
          <w14:ligatures w14:val="none"/>
        </w:rPr>
        <w:drawing>
          <wp:inline distT="0" distB="0" distL="0" distR="0" wp14:anchorId="46332AB5" wp14:editId="35E3ABBF">
            <wp:extent cx="787400" cy="790562"/>
            <wp:effectExtent l="0" t="0" r="0" b="0"/>
            <wp:docPr id="21" name="Llu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801034" cy="804251"/>
                    </a:xfrm>
                    <a:prstGeom prst="rect">
                      <a:avLst/>
                    </a:prstGeom>
                    <a:noFill/>
                  </pic:spPr>
                </pic:pic>
              </a:graphicData>
            </a:graphic>
          </wp:inline>
        </w:drawing>
      </w:r>
    </w:p>
    <w:p w14:paraId="7F1DCE04" w14:textId="77777777" w:rsidR="00720520" w:rsidRDefault="00720520" w:rsidP="0012427C">
      <w:pPr>
        <w:spacing w:after="0" w:line="240" w:lineRule="auto"/>
        <w:textAlignment w:val="baseline"/>
        <w:outlineLvl w:val="0"/>
        <w:rPr>
          <w:rFonts w:eastAsia="Times New Roman" w:cstheme="minorHAnsi"/>
          <w:color w:val="000000"/>
          <w:kern w:val="36"/>
          <w:sz w:val="24"/>
          <w:szCs w:val="24"/>
          <w:lang w:eastAsia="cy-GB"/>
          <w14:ligatures w14:val="none"/>
        </w:rPr>
      </w:pPr>
    </w:p>
    <w:p w14:paraId="73804643" w14:textId="61BD4A99" w:rsidR="00720520" w:rsidRPr="002B22BD" w:rsidRDefault="00720520" w:rsidP="00AB20B2">
      <w:pPr>
        <w:spacing w:after="0" w:line="240" w:lineRule="auto"/>
        <w:jc w:val="center"/>
        <w:textAlignment w:val="baseline"/>
        <w:outlineLvl w:val="0"/>
        <w:rPr>
          <w:rFonts w:eastAsia="Times New Roman" w:cstheme="minorHAnsi"/>
          <w:i/>
          <w:iCs/>
          <w:color w:val="000000"/>
          <w:kern w:val="36"/>
          <w:sz w:val="24"/>
          <w:szCs w:val="24"/>
          <w:lang w:eastAsia="cy-GB"/>
          <w14:ligatures w14:val="none"/>
        </w:rPr>
      </w:pPr>
      <w:r w:rsidRPr="002B22BD">
        <w:rPr>
          <w:rFonts w:eastAsia="Times New Roman" w:cstheme="minorHAnsi"/>
          <w:i/>
          <w:iCs/>
          <w:color w:val="000000"/>
          <w:kern w:val="36"/>
          <w:sz w:val="24"/>
          <w:szCs w:val="24"/>
          <w:lang w:eastAsia="cy-GB"/>
          <w14:ligatures w14:val="none"/>
        </w:rPr>
        <w:t>‘Rydym yn chwerthin gyda’n cleifion a’u hanwyliaid. Rydym yn rhoi cwtch iddyn nhw pan fo eisiau a gwneud paneidiau o de niferus iddyn nhw. Rydym yn gwrando ar eu problemau ac weithiau yn eistedd gyda nhw pan eu bod yn llefain’.</w:t>
      </w:r>
    </w:p>
    <w:p w14:paraId="65559894" w14:textId="77777777" w:rsidR="003C0956" w:rsidRDefault="003C0956" w:rsidP="0012427C">
      <w:pPr>
        <w:spacing w:after="0" w:line="240" w:lineRule="auto"/>
        <w:textAlignment w:val="baseline"/>
        <w:outlineLvl w:val="0"/>
        <w:rPr>
          <w:rFonts w:eastAsia="Times New Roman" w:cstheme="minorHAnsi"/>
          <w:color w:val="000000"/>
          <w:kern w:val="36"/>
          <w:sz w:val="24"/>
          <w:szCs w:val="24"/>
          <w:lang w:eastAsia="cy-GB"/>
          <w14:ligatures w14:val="none"/>
        </w:rPr>
      </w:pPr>
    </w:p>
    <w:p w14:paraId="56F74514" w14:textId="0F2778AA" w:rsidR="003C0956" w:rsidRDefault="008A0F36" w:rsidP="0012427C">
      <w:pPr>
        <w:spacing w:after="0" w:line="240" w:lineRule="auto"/>
        <w:textAlignment w:val="baseline"/>
        <w:outlineLvl w:val="0"/>
        <w:rPr>
          <w:rFonts w:eastAsia="Times New Roman" w:cstheme="minorHAnsi"/>
          <w:color w:val="000000"/>
          <w:kern w:val="36"/>
          <w:sz w:val="24"/>
          <w:szCs w:val="24"/>
          <w:lang w:eastAsia="cy-GB"/>
          <w14:ligatures w14:val="none"/>
        </w:rPr>
      </w:pPr>
      <w:r w:rsidRPr="008A0F36">
        <w:rPr>
          <w:rFonts w:eastAsia="Times New Roman" w:cstheme="minorHAnsi"/>
          <w:color w:val="000000"/>
          <w:kern w:val="36"/>
          <w:sz w:val="24"/>
          <w:szCs w:val="24"/>
          <w:lang w:eastAsia="cy-GB"/>
          <w14:ligatures w14:val="none"/>
        </w:rPr>
        <w:t>Y mae llawer ohonom wrth gwrs yn gyfarwydd â gwaith hel arian Marie Curie gan fod yr elusen yn gwerthu cennin pedr bychain fel un ffordd o godi arian ar gyfer eu gwaith.</w:t>
      </w:r>
    </w:p>
    <w:p w14:paraId="3559B368" w14:textId="48AE3870" w:rsidR="008A0F36" w:rsidRDefault="008A0F36" w:rsidP="00AB20B2">
      <w:pPr>
        <w:spacing w:after="0" w:line="240" w:lineRule="auto"/>
        <w:jc w:val="center"/>
        <w:textAlignment w:val="baseline"/>
        <w:outlineLvl w:val="0"/>
        <w:rPr>
          <w:rFonts w:eastAsia="Times New Roman" w:cstheme="minorHAnsi"/>
          <w:color w:val="000000"/>
          <w:kern w:val="36"/>
          <w:sz w:val="24"/>
          <w:szCs w:val="24"/>
          <w:lang w:eastAsia="cy-GB"/>
          <w14:ligatures w14:val="none"/>
        </w:rPr>
      </w:pPr>
      <w:r>
        <w:rPr>
          <w:rFonts w:eastAsia="Times New Roman" w:cstheme="minorHAnsi"/>
          <w:noProof/>
          <w:color w:val="000000"/>
          <w:kern w:val="36"/>
          <w:sz w:val="24"/>
          <w:szCs w:val="24"/>
          <w:lang w:eastAsia="cy-GB"/>
          <w14:ligatures w14:val="none"/>
        </w:rPr>
        <w:drawing>
          <wp:inline distT="0" distB="0" distL="0" distR="0" wp14:anchorId="726C6D16" wp14:editId="2FB2830B">
            <wp:extent cx="1838379" cy="1838379"/>
            <wp:effectExtent l="0" t="0" r="9525" b="9525"/>
            <wp:docPr id="23" name="Llu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4417" cy="1844417"/>
                    </a:xfrm>
                    <a:prstGeom prst="rect">
                      <a:avLst/>
                    </a:prstGeom>
                    <a:noFill/>
                  </pic:spPr>
                </pic:pic>
              </a:graphicData>
            </a:graphic>
          </wp:inline>
        </w:drawing>
      </w:r>
    </w:p>
    <w:p w14:paraId="3E8BC63B" w14:textId="77777777" w:rsidR="008A0F36" w:rsidRDefault="008A0F36" w:rsidP="0012427C">
      <w:pPr>
        <w:spacing w:after="0" w:line="240" w:lineRule="auto"/>
        <w:textAlignment w:val="baseline"/>
        <w:outlineLvl w:val="0"/>
        <w:rPr>
          <w:rFonts w:eastAsia="Times New Roman" w:cstheme="minorHAnsi"/>
          <w:color w:val="000000"/>
          <w:kern w:val="36"/>
          <w:sz w:val="24"/>
          <w:szCs w:val="24"/>
          <w:lang w:eastAsia="cy-GB"/>
          <w14:ligatures w14:val="none"/>
        </w:rPr>
      </w:pPr>
    </w:p>
    <w:p w14:paraId="5681D58E" w14:textId="0DE92371" w:rsidR="008A0F36" w:rsidRDefault="008A0F36" w:rsidP="00AB20B2">
      <w:pPr>
        <w:spacing w:after="0" w:line="240" w:lineRule="auto"/>
        <w:jc w:val="center"/>
        <w:textAlignment w:val="baseline"/>
        <w:outlineLvl w:val="0"/>
        <w:rPr>
          <w:rFonts w:eastAsia="Times New Roman" w:cstheme="minorHAnsi"/>
          <w:color w:val="000000"/>
          <w:kern w:val="36"/>
          <w:sz w:val="24"/>
          <w:szCs w:val="24"/>
          <w:lang w:eastAsia="cy-GB"/>
          <w14:ligatures w14:val="none"/>
        </w:rPr>
      </w:pPr>
      <w:r>
        <w:rPr>
          <w:rFonts w:eastAsia="Times New Roman" w:cstheme="minorHAnsi"/>
          <w:noProof/>
          <w:color w:val="000000"/>
          <w:kern w:val="36"/>
          <w:sz w:val="24"/>
          <w:szCs w:val="24"/>
          <w:lang w:eastAsia="cy-GB"/>
          <w14:ligatures w14:val="none"/>
        </w:rPr>
        <w:drawing>
          <wp:inline distT="0" distB="0" distL="0" distR="0" wp14:anchorId="43F309E8" wp14:editId="13409576">
            <wp:extent cx="3729434" cy="2465902"/>
            <wp:effectExtent l="0" t="0" r="4445" b="0"/>
            <wp:docPr id="25" name="Llu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40190" cy="2473014"/>
                    </a:xfrm>
                    <a:prstGeom prst="rect">
                      <a:avLst/>
                    </a:prstGeom>
                    <a:noFill/>
                  </pic:spPr>
                </pic:pic>
              </a:graphicData>
            </a:graphic>
          </wp:inline>
        </w:drawing>
      </w:r>
    </w:p>
    <w:p w14:paraId="03E8779A" w14:textId="45EC8F9B" w:rsidR="00AB20B2" w:rsidRDefault="00222D79" w:rsidP="00AB20B2">
      <w:pPr>
        <w:spacing w:after="0" w:line="240" w:lineRule="auto"/>
        <w:jc w:val="center"/>
        <w:textAlignment w:val="baseline"/>
        <w:outlineLvl w:val="0"/>
      </w:pPr>
      <w:hyperlink r:id="rId23" w:history="1">
        <w:r w:rsidR="00AB20B2">
          <w:rPr>
            <w:rStyle w:val="Hyperddolen"/>
            <w:rFonts w:ascii="Verdana" w:hAnsi="Verdana"/>
            <w:bdr w:val="none" w:sz="0" w:space="0" w:color="auto" w:frame="1"/>
            <w:shd w:val="clear" w:color="auto" w:fill="FFFFFF"/>
          </w:rPr>
          <w:t>Marie Curie</w:t>
        </w:r>
      </w:hyperlink>
    </w:p>
    <w:p w14:paraId="6F230F98" w14:textId="77777777" w:rsidR="00AB20B2" w:rsidRDefault="00AB20B2" w:rsidP="0012427C">
      <w:pPr>
        <w:spacing w:after="0" w:line="240" w:lineRule="auto"/>
        <w:textAlignment w:val="baseline"/>
        <w:outlineLvl w:val="0"/>
      </w:pPr>
    </w:p>
    <w:p w14:paraId="3FCD04CE" w14:textId="77777777" w:rsidR="00AB20B2" w:rsidRPr="00AB20B2" w:rsidRDefault="00AB20B2" w:rsidP="00AB20B2">
      <w:pPr>
        <w:spacing w:after="0" w:line="240" w:lineRule="auto"/>
        <w:textAlignment w:val="baseline"/>
        <w:outlineLvl w:val="0"/>
        <w:rPr>
          <w:rFonts w:eastAsia="Times New Roman" w:cstheme="minorHAnsi"/>
          <w:color w:val="000000"/>
          <w:kern w:val="36"/>
          <w:sz w:val="24"/>
          <w:szCs w:val="24"/>
          <w:lang w:eastAsia="cy-GB"/>
          <w14:ligatures w14:val="none"/>
        </w:rPr>
      </w:pPr>
      <w:r w:rsidRPr="00AB20B2">
        <w:rPr>
          <w:rFonts w:eastAsia="Times New Roman" w:cstheme="minorHAnsi"/>
          <w:color w:val="000000"/>
          <w:kern w:val="36"/>
          <w:sz w:val="24"/>
          <w:szCs w:val="24"/>
          <w:lang w:eastAsia="cy-GB"/>
          <w14:ligatures w14:val="none"/>
        </w:rPr>
        <w:t>Gwyliwch y ddau fideo yma sy’n rhoi darlun da o waith ac amcanion Elusen Marie Curie:</w:t>
      </w:r>
    </w:p>
    <w:p w14:paraId="1B7C9BC7" w14:textId="3AF4D903" w:rsidR="00AB20B2" w:rsidRDefault="00222D79" w:rsidP="00AB20B2">
      <w:pPr>
        <w:spacing w:after="0" w:line="240" w:lineRule="auto"/>
        <w:textAlignment w:val="baseline"/>
        <w:outlineLvl w:val="0"/>
        <w:rPr>
          <w:rStyle w:val="Hyperddolen"/>
          <w:rFonts w:eastAsia="Times New Roman" w:cstheme="minorHAnsi"/>
          <w:kern w:val="36"/>
          <w:sz w:val="24"/>
          <w:szCs w:val="24"/>
          <w:lang w:eastAsia="cy-GB"/>
          <w14:ligatures w14:val="none"/>
        </w:rPr>
      </w:pPr>
      <w:hyperlink r:id="rId24" w:history="1">
        <w:r w:rsidR="00AB20B2" w:rsidRPr="00A90D9F">
          <w:rPr>
            <w:rStyle w:val="Hyperddolen"/>
            <w:rFonts w:eastAsia="Times New Roman" w:cstheme="minorHAnsi"/>
            <w:kern w:val="36"/>
            <w:sz w:val="24"/>
            <w:szCs w:val="24"/>
            <w:lang w:eastAsia="cy-GB"/>
            <w14:ligatures w14:val="none"/>
          </w:rPr>
          <w:t>https://www.mariecurie.org.uk/help/hospice-care/caerdyddarfro</w:t>
        </w:r>
      </w:hyperlink>
    </w:p>
    <w:p w14:paraId="46D5892E" w14:textId="77777777" w:rsidR="008068BB" w:rsidRDefault="008068BB" w:rsidP="00AB20B2">
      <w:pPr>
        <w:spacing w:after="0" w:line="240" w:lineRule="auto"/>
        <w:textAlignment w:val="baseline"/>
        <w:outlineLvl w:val="0"/>
        <w:rPr>
          <w:rStyle w:val="Hyperddolen"/>
          <w:rFonts w:eastAsia="Times New Roman" w:cstheme="minorHAnsi"/>
          <w:kern w:val="36"/>
          <w:sz w:val="24"/>
          <w:szCs w:val="24"/>
          <w:lang w:eastAsia="cy-GB"/>
          <w14:ligatures w14:val="none"/>
        </w:rPr>
      </w:pPr>
    </w:p>
    <w:p w14:paraId="2453F10C" w14:textId="77777777" w:rsidR="008068BB" w:rsidRPr="008068BB" w:rsidRDefault="008068BB" w:rsidP="008068BB">
      <w:pPr>
        <w:spacing w:after="0" w:line="240" w:lineRule="auto"/>
        <w:textAlignment w:val="baseline"/>
        <w:outlineLvl w:val="0"/>
        <w:rPr>
          <w:rFonts w:eastAsia="Times New Roman" w:cstheme="minorHAnsi"/>
          <w:b/>
          <w:bCs/>
          <w:color w:val="000000"/>
          <w:kern w:val="36"/>
          <w:sz w:val="24"/>
          <w:szCs w:val="24"/>
          <w:lang w:eastAsia="cy-GB"/>
          <w14:ligatures w14:val="none"/>
        </w:rPr>
      </w:pPr>
      <w:r w:rsidRPr="008068BB">
        <w:rPr>
          <w:rFonts w:eastAsia="Times New Roman" w:cstheme="minorHAnsi"/>
          <w:b/>
          <w:bCs/>
          <w:color w:val="000000"/>
          <w:kern w:val="36"/>
          <w:sz w:val="24"/>
          <w:szCs w:val="24"/>
          <w:lang w:eastAsia="cy-GB"/>
          <w14:ligatures w14:val="none"/>
        </w:rPr>
        <w:t>Hosbis plant.</w:t>
      </w:r>
    </w:p>
    <w:p w14:paraId="43531AB2" w14:textId="77777777" w:rsidR="008068BB" w:rsidRPr="008068BB" w:rsidRDefault="008068BB" w:rsidP="008068BB">
      <w:pPr>
        <w:spacing w:after="0" w:line="240" w:lineRule="auto"/>
        <w:textAlignment w:val="baseline"/>
        <w:outlineLvl w:val="0"/>
        <w:rPr>
          <w:rFonts w:eastAsia="Times New Roman" w:cstheme="minorHAnsi"/>
          <w:color w:val="000000"/>
          <w:kern w:val="36"/>
          <w:sz w:val="24"/>
          <w:szCs w:val="24"/>
          <w:lang w:eastAsia="cy-GB"/>
          <w14:ligatures w14:val="none"/>
        </w:rPr>
      </w:pPr>
    </w:p>
    <w:p w14:paraId="57FF6489" w14:textId="6634077D" w:rsidR="008068BB" w:rsidRDefault="008068BB" w:rsidP="008068BB">
      <w:pPr>
        <w:spacing w:after="0" w:line="240" w:lineRule="auto"/>
        <w:textAlignment w:val="baseline"/>
        <w:outlineLvl w:val="0"/>
        <w:rPr>
          <w:rFonts w:eastAsia="Times New Roman" w:cstheme="minorHAnsi"/>
          <w:color w:val="000000"/>
          <w:kern w:val="36"/>
          <w:sz w:val="24"/>
          <w:szCs w:val="24"/>
          <w:lang w:eastAsia="cy-GB"/>
          <w14:ligatures w14:val="none"/>
        </w:rPr>
      </w:pPr>
      <w:r w:rsidRPr="008068BB">
        <w:rPr>
          <w:rFonts w:eastAsia="Times New Roman" w:cstheme="minorHAnsi"/>
          <w:color w:val="000000"/>
          <w:kern w:val="36"/>
          <w:sz w:val="24"/>
          <w:szCs w:val="24"/>
          <w:lang w:eastAsia="cy-GB"/>
          <w14:ligatures w14:val="none"/>
        </w:rPr>
        <w:t>Un agwedd drist o waith y mudiad hosbis yw’r angen am ofal felly ar gyfer plant. Y mae hyn yn ganlyniad i’r ffaith fod pobl a phlant o bob oed yn gallu dioddef o salwch terfynol. Un sefydliad o’r fath yw Tŷ Gobaith ger Conwy. Dyma sefydliad sy’n gofalu am fabanod, plant ac oedolion ifanc i fyny at 25 oed sy’n dioddef o gyflyrau sy’n peryglu bywyd. Mae hefyd yn cynnig cwnsela o gymorth gydag wynebu colled ar gyfer y teulu. Mae Tŷ Gobaith yn gwasanaethu Gogledd Cymru, Canolbarth Cymru a thu hwnt. Elusen ydyw ac mae’n dibynnu ar bobl yn ymdrechu i godi arian i gynnal y gwaith, e.e. ceir nifer o siopau elusen yn enw Tŷ Gobaith.</w:t>
      </w:r>
    </w:p>
    <w:p w14:paraId="2688D0B1" w14:textId="77777777" w:rsidR="00AB20B2" w:rsidRDefault="00AB20B2" w:rsidP="00AB20B2">
      <w:pPr>
        <w:spacing w:after="0" w:line="240" w:lineRule="auto"/>
        <w:textAlignment w:val="baseline"/>
        <w:outlineLvl w:val="0"/>
        <w:rPr>
          <w:rFonts w:eastAsia="Times New Roman" w:cstheme="minorHAnsi"/>
          <w:color w:val="000000"/>
          <w:kern w:val="36"/>
          <w:sz w:val="24"/>
          <w:szCs w:val="24"/>
          <w:lang w:eastAsia="cy-GB"/>
          <w14:ligatures w14:val="none"/>
        </w:rPr>
      </w:pPr>
    </w:p>
    <w:p w14:paraId="6E0A0BC3" w14:textId="3A505A5C" w:rsidR="00AB20B2" w:rsidRDefault="00AB20B2" w:rsidP="00AB20B2">
      <w:pPr>
        <w:spacing w:after="0" w:line="240" w:lineRule="auto"/>
        <w:jc w:val="center"/>
        <w:textAlignment w:val="baseline"/>
        <w:outlineLvl w:val="0"/>
        <w:rPr>
          <w:rFonts w:eastAsia="Times New Roman" w:cstheme="minorHAnsi"/>
          <w:color w:val="000000"/>
          <w:kern w:val="36"/>
          <w:sz w:val="24"/>
          <w:szCs w:val="24"/>
          <w:lang w:eastAsia="cy-GB"/>
          <w14:ligatures w14:val="none"/>
        </w:rPr>
      </w:pPr>
      <w:r>
        <w:rPr>
          <w:rFonts w:eastAsia="Times New Roman" w:cstheme="minorHAnsi"/>
          <w:noProof/>
          <w:color w:val="000000"/>
          <w:kern w:val="36"/>
          <w:sz w:val="24"/>
          <w:szCs w:val="24"/>
          <w:lang w:eastAsia="cy-GB"/>
          <w14:ligatures w14:val="none"/>
        </w:rPr>
        <w:lastRenderedPageBreak/>
        <w:drawing>
          <wp:inline distT="0" distB="0" distL="0" distR="0" wp14:anchorId="7DD291C0" wp14:editId="3E295B21">
            <wp:extent cx="4798979" cy="2876388"/>
            <wp:effectExtent l="0" t="0" r="1905" b="635"/>
            <wp:docPr id="27" name="Llu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25980" cy="2892572"/>
                    </a:xfrm>
                    <a:prstGeom prst="rect">
                      <a:avLst/>
                    </a:prstGeom>
                    <a:noFill/>
                  </pic:spPr>
                </pic:pic>
              </a:graphicData>
            </a:graphic>
          </wp:inline>
        </w:drawing>
      </w:r>
    </w:p>
    <w:p w14:paraId="1E7E8D9F" w14:textId="77777777" w:rsidR="00FC2D70" w:rsidRDefault="00FC2D70" w:rsidP="00AB20B2">
      <w:pPr>
        <w:spacing w:after="0" w:line="240" w:lineRule="auto"/>
        <w:jc w:val="center"/>
        <w:textAlignment w:val="baseline"/>
        <w:outlineLvl w:val="0"/>
        <w:rPr>
          <w:rFonts w:eastAsia="Times New Roman" w:cstheme="minorHAnsi"/>
          <w:color w:val="000000"/>
          <w:kern w:val="36"/>
          <w:sz w:val="24"/>
          <w:szCs w:val="24"/>
          <w:lang w:eastAsia="cy-GB"/>
          <w14:ligatures w14:val="none"/>
        </w:rPr>
      </w:pPr>
    </w:p>
    <w:p w14:paraId="76A3ECC7" w14:textId="250A325D" w:rsidR="00FC2D70" w:rsidRDefault="00FC2D70" w:rsidP="00AB20B2">
      <w:pPr>
        <w:spacing w:after="0" w:line="240" w:lineRule="auto"/>
        <w:jc w:val="center"/>
        <w:textAlignment w:val="baseline"/>
        <w:outlineLvl w:val="0"/>
        <w:rPr>
          <w:rFonts w:eastAsia="Times New Roman" w:cstheme="minorHAnsi"/>
          <w:color w:val="000000"/>
          <w:kern w:val="36"/>
          <w:sz w:val="24"/>
          <w:szCs w:val="24"/>
          <w:lang w:eastAsia="cy-GB"/>
          <w14:ligatures w14:val="none"/>
        </w:rPr>
      </w:pPr>
      <w:r>
        <w:rPr>
          <w:rFonts w:eastAsia="Times New Roman" w:cstheme="minorHAnsi"/>
          <w:noProof/>
          <w:color w:val="000000"/>
          <w:kern w:val="36"/>
          <w:sz w:val="24"/>
          <w:szCs w:val="24"/>
          <w:lang w:eastAsia="cy-GB"/>
          <w14:ligatures w14:val="none"/>
        </w:rPr>
        <w:drawing>
          <wp:inline distT="0" distB="0" distL="0" distR="0" wp14:anchorId="5058359E" wp14:editId="50703EF5">
            <wp:extent cx="3537676" cy="2359187"/>
            <wp:effectExtent l="0" t="0" r="5715" b="3175"/>
            <wp:docPr id="29" name="Llu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4454" cy="2363707"/>
                    </a:xfrm>
                    <a:prstGeom prst="rect">
                      <a:avLst/>
                    </a:prstGeom>
                    <a:noFill/>
                  </pic:spPr>
                </pic:pic>
              </a:graphicData>
            </a:graphic>
          </wp:inline>
        </w:drawing>
      </w:r>
    </w:p>
    <w:p w14:paraId="3798B952" w14:textId="77777777" w:rsidR="00FC2D70" w:rsidRDefault="00FC2D70" w:rsidP="00AB20B2">
      <w:pPr>
        <w:spacing w:after="0" w:line="240" w:lineRule="auto"/>
        <w:jc w:val="center"/>
        <w:textAlignment w:val="baseline"/>
        <w:outlineLvl w:val="0"/>
        <w:rPr>
          <w:rFonts w:eastAsia="Times New Roman" w:cstheme="minorHAnsi"/>
          <w:color w:val="000000"/>
          <w:kern w:val="36"/>
          <w:sz w:val="24"/>
          <w:szCs w:val="24"/>
          <w:lang w:eastAsia="cy-GB"/>
          <w14:ligatures w14:val="none"/>
        </w:rPr>
      </w:pPr>
    </w:p>
    <w:p w14:paraId="361D5119" w14:textId="77777777" w:rsidR="00FC2D70" w:rsidRPr="00FC2D70" w:rsidRDefault="00FC2D70" w:rsidP="00FC2D70">
      <w:pPr>
        <w:spacing w:after="0" w:line="240" w:lineRule="auto"/>
        <w:textAlignment w:val="baseline"/>
        <w:outlineLvl w:val="0"/>
        <w:rPr>
          <w:rFonts w:eastAsia="Times New Roman" w:cstheme="minorHAnsi"/>
          <w:color w:val="000000"/>
          <w:kern w:val="36"/>
          <w:sz w:val="24"/>
          <w:szCs w:val="24"/>
          <w:lang w:eastAsia="cy-GB"/>
          <w14:ligatures w14:val="none"/>
        </w:rPr>
      </w:pPr>
      <w:r w:rsidRPr="00FC2D70">
        <w:rPr>
          <w:rFonts w:eastAsia="Times New Roman" w:cstheme="minorHAnsi"/>
          <w:color w:val="000000"/>
          <w:kern w:val="36"/>
          <w:sz w:val="24"/>
          <w:szCs w:val="24"/>
          <w:lang w:eastAsia="cy-GB"/>
          <w14:ligatures w14:val="none"/>
        </w:rPr>
        <w:t>Dyma sut mae safle’r elusen yn disgrifio’r gwaith a’r lleoliad:</w:t>
      </w:r>
    </w:p>
    <w:p w14:paraId="1DBD06AC" w14:textId="77777777" w:rsidR="00FC2D70" w:rsidRPr="00FC2D70" w:rsidRDefault="00FC2D70" w:rsidP="00FC2D70">
      <w:pPr>
        <w:spacing w:after="0" w:line="240" w:lineRule="auto"/>
        <w:jc w:val="center"/>
        <w:textAlignment w:val="baseline"/>
        <w:outlineLvl w:val="0"/>
        <w:rPr>
          <w:rFonts w:eastAsia="Times New Roman" w:cstheme="minorHAnsi"/>
          <w:color w:val="000000"/>
          <w:kern w:val="36"/>
          <w:sz w:val="24"/>
          <w:szCs w:val="24"/>
          <w:lang w:eastAsia="cy-GB"/>
          <w14:ligatures w14:val="none"/>
        </w:rPr>
      </w:pPr>
    </w:p>
    <w:p w14:paraId="77B5BF1C" w14:textId="77777777" w:rsidR="00FC2D70" w:rsidRPr="00FC2D70" w:rsidRDefault="00FC2D70" w:rsidP="00FC2D70">
      <w:pPr>
        <w:spacing w:after="0" w:line="240" w:lineRule="auto"/>
        <w:jc w:val="center"/>
        <w:textAlignment w:val="baseline"/>
        <w:outlineLvl w:val="0"/>
        <w:rPr>
          <w:rFonts w:eastAsia="Times New Roman" w:cstheme="minorHAnsi"/>
          <w:color w:val="000000"/>
          <w:kern w:val="36"/>
          <w:sz w:val="24"/>
          <w:szCs w:val="24"/>
          <w:lang w:eastAsia="cy-GB"/>
          <w14:ligatures w14:val="none"/>
        </w:rPr>
      </w:pPr>
    </w:p>
    <w:p w14:paraId="12719215" w14:textId="77777777" w:rsidR="00FC2D70" w:rsidRPr="002B22BD" w:rsidRDefault="00FC2D70" w:rsidP="00FC2D70">
      <w:pPr>
        <w:spacing w:after="0" w:line="240" w:lineRule="auto"/>
        <w:jc w:val="center"/>
        <w:textAlignment w:val="baseline"/>
        <w:outlineLvl w:val="0"/>
        <w:rPr>
          <w:rFonts w:eastAsia="Times New Roman" w:cstheme="minorHAnsi"/>
          <w:b/>
          <w:bCs/>
          <w:i/>
          <w:iCs/>
          <w:color w:val="000000"/>
          <w:kern w:val="36"/>
          <w:sz w:val="24"/>
          <w:szCs w:val="24"/>
          <w:lang w:eastAsia="cy-GB"/>
          <w14:ligatures w14:val="none"/>
        </w:rPr>
      </w:pPr>
      <w:r w:rsidRPr="002B22BD">
        <w:rPr>
          <w:rFonts w:eastAsia="Times New Roman" w:cstheme="minorHAnsi"/>
          <w:b/>
          <w:bCs/>
          <w:i/>
          <w:iCs/>
          <w:color w:val="000000"/>
          <w:kern w:val="36"/>
          <w:sz w:val="24"/>
          <w:szCs w:val="24"/>
          <w:lang w:eastAsia="cy-GB"/>
          <w14:ligatures w14:val="none"/>
        </w:rPr>
        <w:t>‘Mae ein hosbis yng Ngogledd Cymru, Tŷ Gobaith ychydig y tu allan i Gonwy gyda golygfeydd godidog ar draws yr aber. Mae'n cynnig heddwch a llonyddwch i'r plant a'r teuluoedd sy'n ymweld ag yn sensitif i anghenion y boblogaeth leol, llawer ohonynt yn siarad Cymraeg fel iaith gyntaf.</w:t>
      </w:r>
    </w:p>
    <w:p w14:paraId="29FDDB50" w14:textId="77777777" w:rsidR="00FC2D70" w:rsidRPr="002B22BD" w:rsidRDefault="00FC2D70" w:rsidP="00FC2D70">
      <w:pPr>
        <w:spacing w:after="0" w:line="240" w:lineRule="auto"/>
        <w:jc w:val="center"/>
        <w:textAlignment w:val="baseline"/>
        <w:outlineLvl w:val="0"/>
        <w:rPr>
          <w:rFonts w:eastAsia="Times New Roman" w:cstheme="minorHAnsi"/>
          <w:b/>
          <w:bCs/>
          <w:i/>
          <w:iCs/>
          <w:color w:val="000000"/>
          <w:kern w:val="36"/>
          <w:sz w:val="24"/>
          <w:szCs w:val="24"/>
          <w:lang w:eastAsia="cy-GB"/>
          <w14:ligatures w14:val="none"/>
        </w:rPr>
      </w:pPr>
    </w:p>
    <w:p w14:paraId="0AD361EF" w14:textId="77777777" w:rsidR="00FC2D70" w:rsidRPr="002B22BD" w:rsidRDefault="00FC2D70" w:rsidP="00FC2D70">
      <w:pPr>
        <w:spacing w:after="0" w:line="240" w:lineRule="auto"/>
        <w:jc w:val="center"/>
        <w:textAlignment w:val="baseline"/>
        <w:outlineLvl w:val="0"/>
        <w:rPr>
          <w:rFonts w:eastAsia="Times New Roman" w:cstheme="minorHAnsi"/>
          <w:b/>
          <w:bCs/>
          <w:i/>
          <w:iCs/>
          <w:color w:val="000000"/>
          <w:kern w:val="36"/>
          <w:sz w:val="24"/>
          <w:szCs w:val="24"/>
          <w:lang w:eastAsia="cy-GB"/>
          <w14:ligatures w14:val="none"/>
        </w:rPr>
      </w:pPr>
    </w:p>
    <w:p w14:paraId="1A450933" w14:textId="6A60C771" w:rsidR="00FC2D70" w:rsidRPr="002B22BD" w:rsidRDefault="00FC2D70" w:rsidP="00FC2D70">
      <w:pPr>
        <w:spacing w:after="0" w:line="240" w:lineRule="auto"/>
        <w:jc w:val="center"/>
        <w:textAlignment w:val="baseline"/>
        <w:outlineLvl w:val="0"/>
        <w:rPr>
          <w:rFonts w:eastAsia="Times New Roman" w:cstheme="minorHAnsi"/>
          <w:b/>
          <w:bCs/>
          <w:i/>
          <w:iCs/>
          <w:color w:val="000000"/>
          <w:kern w:val="36"/>
          <w:sz w:val="24"/>
          <w:szCs w:val="24"/>
          <w:lang w:eastAsia="cy-GB"/>
          <w14:ligatures w14:val="none"/>
        </w:rPr>
      </w:pPr>
      <w:r w:rsidRPr="002B22BD">
        <w:rPr>
          <w:rFonts w:eastAsia="Times New Roman" w:cstheme="minorHAnsi"/>
          <w:b/>
          <w:bCs/>
          <w:i/>
          <w:iCs/>
          <w:color w:val="000000"/>
          <w:kern w:val="36"/>
          <w:sz w:val="24"/>
          <w:szCs w:val="24"/>
          <w:lang w:eastAsia="cy-GB"/>
          <w14:ligatures w14:val="none"/>
        </w:rPr>
        <w:t>Mae gennym bedair ystafell wely i blant a thair ystafell rhieni / teulu. Mae ystafell amlsynhwyraidd, lolfa oedolion ifanc, ystafell chwarae, ystafell therapi, cegin ac ystafell fwyta a lolfa i rieni’.</w:t>
      </w:r>
    </w:p>
    <w:p w14:paraId="6452994E" w14:textId="77777777" w:rsidR="00FC2D70" w:rsidRDefault="00FC2D70" w:rsidP="00FC2D70">
      <w:pPr>
        <w:spacing w:after="0" w:line="240" w:lineRule="auto"/>
        <w:jc w:val="center"/>
        <w:textAlignment w:val="baseline"/>
        <w:outlineLvl w:val="0"/>
        <w:rPr>
          <w:rFonts w:eastAsia="Times New Roman" w:cstheme="minorHAnsi"/>
          <w:b/>
          <w:bCs/>
          <w:color w:val="000000"/>
          <w:kern w:val="36"/>
          <w:sz w:val="24"/>
          <w:szCs w:val="24"/>
          <w:lang w:eastAsia="cy-GB"/>
          <w14:ligatures w14:val="none"/>
        </w:rPr>
      </w:pPr>
    </w:p>
    <w:p w14:paraId="0239C5A1" w14:textId="77777777" w:rsidR="00FC2D70" w:rsidRDefault="00FC2D70" w:rsidP="00FC2D70">
      <w:pPr>
        <w:spacing w:after="0" w:line="240" w:lineRule="auto"/>
        <w:jc w:val="center"/>
        <w:textAlignment w:val="baseline"/>
        <w:outlineLvl w:val="0"/>
        <w:rPr>
          <w:rFonts w:eastAsia="Times New Roman" w:cstheme="minorHAnsi"/>
          <w:b/>
          <w:bCs/>
          <w:color w:val="000000"/>
          <w:kern w:val="36"/>
          <w:sz w:val="24"/>
          <w:szCs w:val="24"/>
          <w:lang w:eastAsia="cy-GB"/>
          <w14:ligatures w14:val="none"/>
        </w:rPr>
      </w:pPr>
    </w:p>
    <w:p w14:paraId="4B6AB119" w14:textId="77777777" w:rsidR="00E11F4F" w:rsidRDefault="00E11F4F" w:rsidP="002C7047">
      <w:pPr>
        <w:spacing w:after="0" w:line="240" w:lineRule="auto"/>
        <w:textAlignment w:val="baseline"/>
        <w:outlineLvl w:val="0"/>
        <w:rPr>
          <w:rFonts w:eastAsia="Times New Roman" w:cstheme="minorHAnsi"/>
          <w:b/>
          <w:bCs/>
          <w:color w:val="000000"/>
          <w:kern w:val="36"/>
          <w:sz w:val="24"/>
          <w:szCs w:val="24"/>
          <w:lang w:eastAsia="cy-GB"/>
          <w14:ligatures w14:val="none"/>
        </w:rPr>
      </w:pPr>
    </w:p>
    <w:p w14:paraId="70536AC0" w14:textId="77777777" w:rsidR="00E11F4F" w:rsidRDefault="00E11F4F" w:rsidP="002C7047">
      <w:pPr>
        <w:spacing w:after="0" w:line="240" w:lineRule="auto"/>
        <w:textAlignment w:val="baseline"/>
        <w:outlineLvl w:val="0"/>
        <w:rPr>
          <w:rFonts w:eastAsia="Times New Roman" w:cstheme="minorHAnsi"/>
          <w:b/>
          <w:bCs/>
          <w:color w:val="000000"/>
          <w:kern w:val="36"/>
          <w:sz w:val="24"/>
          <w:szCs w:val="24"/>
          <w:lang w:eastAsia="cy-GB"/>
          <w14:ligatures w14:val="none"/>
        </w:rPr>
      </w:pPr>
    </w:p>
    <w:p w14:paraId="06F50911" w14:textId="77777777" w:rsidR="00E11F4F" w:rsidRDefault="00E11F4F" w:rsidP="002C7047">
      <w:pPr>
        <w:spacing w:after="0" w:line="240" w:lineRule="auto"/>
        <w:textAlignment w:val="baseline"/>
        <w:outlineLvl w:val="0"/>
        <w:rPr>
          <w:rFonts w:eastAsia="Times New Roman" w:cstheme="minorHAnsi"/>
          <w:b/>
          <w:bCs/>
          <w:color w:val="000000"/>
          <w:kern w:val="36"/>
          <w:sz w:val="24"/>
          <w:szCs w:val="24"/>
          <w:lang w:eastAsia="cy-GB"/>
          <w14:ligatures w14:val="none"/>
        </w:rPr>
      </w:pPr>
    </w:p>
    <w:p w14:paraId="34BF5E48" w14:textId="4B3337EB" w:rsidR="002C7047" w:rsidRPr="002C7047" w:rsidRDefault="002C7047" w:rsidP="002C7047">
      <w:pPr>
        <w:spacing w:after="0" w:line="240" w:lineRule="auto"/>
        <w:textAlignment w:val="baseline"/>
        <w:outlineLvl w:val="0"/>
        <w:rPr>
          <w:rFonts w:eastAsia="Times New Roman" w:cstheme="minorHAnsi"/>
          <w:b/>
          <w:bCs/>
          <w:color w:val="000000"/>
          <w:kern w:val="36"/>
          <w:sz w:val="24"/>
          <w:szCs w:val="24"/>
          <w:lang w:eastAsia="cy-GB"/>
          <w14:ligatures w14:val="none"/>
        </w:rPr>
      </w:pPr>
      <w:r w:rsidRPr="002C7047">
        <w:rPr>
          <w:rFonts w:eastAsia="Times New Roman" w:cstheme="minorHAnsi"/>
          <w:b/>
          <w:bCs/>
          <w:color w:val="000000"/>
          <w:kern w:val="36"/>
          <w:sz w:val="24"/>
          <w:szCs w:val="24"/>
          <w:lang w:eastAsia="cy-GB"/>
          <w14:ligatures w14:val="none"/>
        </w:rPr>
        <w:lastRenderedPageBreak/>
        <w:t>Safle Unigryw -Skanda Vale.</w:t>
      </w:r>
    </w:p>
    <w:p w14:paraId="2C90C0EE" w14:textId="77777777" w:rsidR="002C7047" w:rsidRPr="002C7047" w:rsidRDefault="002C7047" w:rsidP="002C7047">
      <w:pPr>
        <w:spacing w:after="0" w:line="240" w:lineRule="auto"/>
        <w:textAlignment w:val="baseline"/>
        <w:outlineLvl w:val="0"/>
        <w:rPr>
          <w:rFonts w:eastAsia="Times New Roman" w:cstheme="minorHAnsi"/>
          <w:b/>
          <w:bCs/>
          <w:color w:val="000000"/>
          <w:kern w:val="36"/>
          <w:sz w:val="24"/>
          <w:szCs w:val="24"/>
          <w:lang w:eastAsia="cy-GB"/>
          <w14:ligatures w14:val="none"/>
        </w:rPr>
      </w:pPr>
    </w:p>
    <w:p w14:paraId="5151F6A7" w14:textId="48463CF5" w:rsidR="00FC2D70" w:rsidRDefault="002C7047" w:rsidP="002C7047">
      <w:pPr>
        <w:spacing w:after="0" w:line="240" w:lineRule="auto"/>
        <w:textAlignment w:val="baseline"/>
        <w:outlineLvl w:val="0"/>
        <w:rPr>
          <w:rFonts w:eastAsia="Times New Roman" w:cstheme="minorHAnsi"/>
          <w:color w:val="000000"/>
          <w:kern w:val="36"/>
          <w:sz w:val="24"/>
          <w:szCs w:val="24"/>
          <w:lang w:eastAsia="cy-GB"/>
          <w14:ligatures w14:val="none"/>
        </w:rPr>
      </w:pPr>
      <w:r w:rsidRPr="002C7047">
        <w:rPr>
          <w:rFonts w:eastAsia="Times New Roman" w:cstheme="minorHAnsi"/>
          <w:color w:val="000000"/>
          <w:kern w:val="36"/>
          <w:sz w:val="24"/>
          <w:szCs w:val="24"/>
          <w:lang w:eastAsia="cy-GB"/>
          <w14:ligatures w14:val="none"/>
        </w:rPr>
        <w:t>Pan sefydlwyd teml ar fferm Cwm-Creigiau a’i alw’n Skanda Vale roedd trigolion ardal Llanpumsaint yn Sir Gaerfyrddin yn llawn chwilfrydedd. Ychwanegwyd at hynny gan ddyfodiad eliffant i’r safle. Ers 1970’au datblygwyd Teml o dan ofal Cymuned Enwau Niferus Duw. Ychwanegwyd lleoedd aros a hosbis yn yr ardal hefyd.</w:t>
      </w:r>
    </w:p>
    <w:p w14:paraId="22C21F76" w14:textId="77777777" w:rsidR="002C7047" w:rsidRDefault="002C7047" w:rsidP="002C7047">
      <w:pPr>
        <w:spacing w:after="0" w:line="240" w:lineRule="auto"/>
        <w:textAlignment w:val="baseline"/>
        <w:outlineLvl w:val="0"/>
        <w:rPr>
          <w:rFonts w:eastAsia="Times New Roman" w:cstheme="minorHAnsi"/>
          <w:color w:val="000000"/>
          <w:kern w:val="36"/>
          <w:sz w:val="24"/>
          <w:szCs w:val="24"/>
          <w:lang w:eastAsia="cy-GB"/>
          <w14:ligatures w14:val="none"/>
        </w:rPr>
      </w:pPr>
    </w:p>
    <w:p w14:paraId="44E61FAF" w14:textId="622FB207" w:rsidR="002C7047" w:rsidRDefault="002C7047" w:rsidP="002C7047">
      <w:pPr>
        <w:spacing w:after="0" w:line="240" w:lineRule="auto"/>
        <w:jc w:val="center"/>
        <w:textAlignment w:val="baseline"/>
        <w:outlineLvl w:val="0"/>
        <w:rPr>
          <w:rFonts w:eastAsia="Times New Roman" w:cstheme="minorHAnsi"/>
          <w:color w:val="000000"/>
          <w:kern w:val="36"/>
          <w:sz w:val="24"/>
          <w:szCs w:val="24"/>
          <w:lang w:eastAsia="cy-GB"/>
          <w14:ligatures w14:val="none"/>
        </w:rPr>
      </w:pPr>
      <w:r>
        <w:rPr>
          <w:rFonts w:eastAsia="Times New Roman" w:cstheme="minorHAnsi"/>
          <w:noProof/>
          <w:color w:val="000000"/>
          <w:kern w:val="36"/>
          <w:sz w:val="24"/>
          <w:szCs w:val="24"/>
          <w:lang w:eastAsia="cy-GB"/>
          <w14:ligatures w14:val="none"/>
        </w:rPr>
        <w:drawing>
          <wp:inline distT="0" distB="0" distL="0" distR="0" wp14:anchorId="3C252B03" wp14:editId="3EE3CB13">
            <wp:extent cx="2560309" cy="1647217"/>
            <wp:effectExtent l="0" t="0" r="0" b="0"/>
            <wp:docPr id="31" name="Llu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9374" cy="1653049"/>
                    </a:xfrm>
                    <a:prstGeom prst="rect">
                      <a:avLst/>
                    </a:prstGeom>
                    <a:noFill/>
                  </pic:spPr>
                </pic:pic>
              </a:graphicData>
            </a:graphic>
          </wp:inline>
        </w:drawing>
      </w:r>
    </w:p>
    <w:p w14:paraId="330A5FE7" w14:textId="3D47CCB2" w:rsidR="002C7047" w:rsidRDefault="00222D79" w:rsidP="002C7047">
      <w:pPr>
        <w:spacing w:after="0" w:line="240" w:lineRule="auto"/>
        <w:jc w:val="center"/>
        <w:textAlignment w:val="baseline"/>
        <w:outlineLvl w:val="0"/>
      </w:pPr>
      <w:hyperlink r:id="rId28" w:history="1">
        <w:r w:rsidR="002C7047">
          <w:rPr>
            <w:rStyle w:val="Hyperddolen"/>
            <w:rFonts w:ascii="Verdana" w:hAnsi="Verdana"/>
            <w:bdr w:val="none" w:sz="0" w:space="0" w:color="auto" w:frame="1"/>
            <w:shd w:val="clear" w:color="auto" w:fill="FFFFFF"/>
          </w:rPr>
          <w:t>Skanda Vale Hospice</w:t>
        </w:r>
      </w:hyperlink>
    </w:p>
    <w:p w14:paraId="47D9663C" w14:textId="77777777" w:rsidR="0016463A" w:rsidRDefault="0016463A" w:rsidP="002C7047">
      <w:pPr>
        <w:spacing w:after="0" w:line="240" w:lineRule="auto"/>
        <w:jc w:val="center"/>
        <w:textAlignment w:val="baseline"/>
        <w:outlineLvl w:val="0"/>
      </w:pPr>
    </w:p>
    <w:p w14:paraId="367B932D" w14:textId="44527622" w:rsidR="0016463A" w:rsidRDefault="0016463A" w:rsidP="002C7047">
      <w:pPr>
        <w:spacing w:after="0" w:line="240" w:lineRule="auto"/>
        <w:jc w:val="center"/>
        <w:textAlignment w:val="baseline"/>
        <w:outlineLvl w:val="0"/>
        <w:rPr>
          <w:rFonts w:eastAsia="Times New Roman" w:cstheme="minorHAnsi"/>
          <w:color w:val="000000"/>
          <w:kern w:val="36"/>
          <w:sz w:val="24"/>
          <w:szCs w:val="24"/>
          <w:lang w:eastAsia="cy-GB"/>
          <w14:ligatures w14:val="none"/>
        </w:rPr>
      </w:pPr>
      <w:r>
        <w:rPr>
          <w:rFonts w:eastAsia="Times New Roman" w:cstheme="minorHAnsi"/>
          <w:noProof/>
          <w:color w:val="000000"/>
          <w:kern w:val="36"/>
          <w:sz w:val="24"/>
          <w:szCs w:val="24"/>
          <w:lang w:eastAsia="cy-GB"/>
          <w14:ligatures w14:val="none"/>
        </w:rPr>
        <w:drawing>
          <wp:inline distT="0" distB="0" distL="0" distR="0" wp14:anchorId="4AE9CD5F" wp14:editId="6686CF81">
            <wp:extent cx="3008892" cy="2000453"/>
            <wp:effectExtent l="0" t="0" r="1270" b="0"/>
            <wp:docPr id="33" name="Llu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15942" cy="2005140"/>
                    </a:xfrm>
                    <a:prstGeom prst="rect">
                      <a:avLst/>
                    </a:prstGeom>
                    <a:noFill/>
                  </pic:spPr>
                </pic:pic>
              </a:graphicData>
            </a:graphic>
          </wp:inline>
        </w:drawing>
      </w:r>
    </w:p>
    <w:p w14:paraId="401A691F" w14:textId="25DEE2CB" w:rsidR="0016463A" w:rsidRDefault="00222D79" w:rsidP="002C7047">
      <w:pPr>
        <w:spacing w:after="0" w:line="240" w:lineRule="auto"/>
        <w:jc w:val="center"/>
        <w:textAlignment w:val="baseline"/>
        <w:outlineLvl w:val="0"/>
      </w:pPr>
      <w:hyperlink r:id="rId30" w:history="1">
        <w:r w:rsidR="0016463A">
          <w:rPr>
            <w:rStyle w:val="Hyperddolen"/>
            <w:rFonts w:ascii="Verdana" w:hAnsi="Verdana"/>
            <w:bdr w:val="none" w:sz="0" w:space="0" w:color="auto" w:frame="1"/>
            <w:shd w:val="clear" w:color="auto" w:fill="FFFFFF"/>
          </w:rPr>
          <w:t>Skanda Vale Hospice</w:t>
        </w:r>
      </w:hyperlink>
    </w:p>
    <w:p w14:paraId="34C6C4B4" w14:textId="77777777" w:rsidR="0016463A" w:rsidRDefault="0016463A" w:rsidP="002C7047">
      <w:pPr>
        <w:spacing w:after="0" w:line="240" w:lineRule="auto"/>
        <w:jc w:val="center"/>
        <w:textAlignment w:val="baseline"/>
        <w:outlineLvl w:val="0"/>
      </w:pPr>
    </w:p>
    <w:p w14:paraId="48D1E013" w14:textId="01878374" w:rsidR="0016463A" w:rsidRDefault="0016463A" w:rsidP="0016463A">
      <w:pPr>
        <w:spacing w:after="0" w:line="240" w:lineRule="auto"/>
        <w:textAlignment w:val="baseline"/>
        <w:outlineLvl w:val="0"/>
        <w:rPr>
          <w:rFonts w:eastAsia="Times New Roman" w:cstheme="minorHAnsi"/>
          <w:color w:val="000000"/>
          <w:kern w:val="36"/>
          <w:sz w:val="24"/>
          <w:szCs w:val="24"/>
          <w:lang w:eastAsia="cy-GB"/>
          <w14:ligatures w14:val="none"/>
        </w:rPr>
      </w:pPr>
      <w:r w:rsidRPr="0016463A">
        <w:rPr>
          <w:rFonts w:eastAsia="Times New Roman" w:cstheme="minorHAnsi"/>
          <w:color w:val="000000"/>
          <w:kern w:val="36"/>
          <w:sz w:val="24"/>
          <w:szCs w:val="24"/>
          <w:lang w:eastAsia="cy-GB"/>
          <w14:ligatures w14:val="none"/>
        </w:rPr>
        <w:t>Yn yr hosbis ger Llandysul mae’r pwyslais ar elfennau meddyliol, emosiynol ac ysbrydol person - heb anghofio am yr elfennau corfforol. Mae yna bwyslais mawr ar deilwra’r gofal yn ôl dymuniadau ac anghenion yr unigolyn. Yn Skanda Vale daw unigolion gyda’r sgiliau a’r amser at ei gilydd i roi gofal am ddim i’r claf a seibiant i’r teulu. I helpu gyda’r codi arian mae yna siop yn nhref Castell Newydd Emlyn.</w:t>
      </w:r>
    </w:p>
    <w:p w14:paraId="42493B26" w14:textId="77777777" w:rsidR="00CE78A3" w:rsidRDefault="00CE78A3" w:rsidP="0016463A">
      <w:pPr>
        <w:spacing w:after="0" w:line="240" w:lineRule="auto"/>
        <w:textAlignment w:val="baseline"/>
        <w:outlineLvl w:val="0"/>
        <w:rPr>
          <w:rFonts w:eastAsia="Times New Roman" w:cstheme="minorHAnsi"/>
          <w:color w:val="000000"/>
          <w:kern w:val="36"/>
          <w:sz w:val="24"/>
          <w:szCs w:val="24"/>
          <w:lang w:eastAsia="cy-GB"/>
          <w14:ligatures w14:val="none"/>
        </w:rPr>
      </w:pPr>
    </w:p>
    <w:p w14:paraId="51254E09" w14:textId="749249DC" w:rsidR="00CE78A3" w:rsidRDefault="00CE78A3" w:rsidP="00A74E83">
      <w:pPr>
        <w:spacing w:after="0" w:line="240" w:lineRule="auto"/>
        <w:jc w:val="center"/>
        <w:textAlignment w:val="baseline"/>
        <w:outlineLvl w:val="0"/>
        <w:rPr>
          <w:rFonts w:eastAsia="Times New Roman" w:cstheme="minorHAnsi"/>
          <w:color w:val="000000"/>
          <w:kern w:val="36"/>
          <w:sz w:val="24"/>
          <w:szCs w:val="24"/>
          <w:lang w:eastAsia="cy-GB"/>
          <w14:ligatures w14:val="none"/>
        </w:rPr>
      </w:pPr>
      <w:r>
        <w:rPr>
          <w:rFonts w:eastAsia="Times New Roman" w:cstheme="minorHAnsi"/>
          <w:noProof/>
          <w:color w:val="000000"/>
          <w:kern w:val="36"/>
          <w:sz w:val="24"/>
          <w:szCs w:val="24"/>
          <w:lang w:eastAsia="cy-GB"/>
          <w14:ligatures w14:val="none"/>
        </w:rPr>
        <w:drawing>
          <wp:inline distT="0" distB="0" distL="0" distR="0" wp14:anchorId="75142D18" wp14:editId="6B80AC1A">
            <wp:extent cx="2658894" cy="1771042"/>
            <wp:effectExtent l="0" t="0" r="8255" b="635"/>
            <wp:docPr id="35" name="Llu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8192" cy="1777235"/>
                    </a:xfrm>
                    <a:prstGeom prst="rect">
                      <a:avLst/>
                    </a:prstGeom>
                    <a:noFill/>
                  </pic:spPr>
                </pic:pic>
              </a:graphicData>
            </a:graphic>
          </wp:inline>
        </w:drawing>
      </w:r>
    </w:p>
    <w:p w14:paraId="0208F1D5" w14:textId="3717E95C" w:rsidR="00CE78A3" w:rsidRDefault="00222D79" w:rsidP="00A74E83">
      <w:pPr>
        <w:spacing w:after="0" w:line="240" w:lineRule="auto"/>
        <w:jc w:val="center"/>
        <w:textAlignment w:val="baseline"/>
        <w:outlineLvl w:val="0"/>
      </w:pPr>
      <w:hyperlink r:id="rId32" w:history="1">
        <w:r w:rsidR="00CE78A3">
          <w:rPr>
            <w:rStyle w:val="Hyperddolen"/>
            <w:rFonts w:ascii="Verdana" w:hAnsi="Verdana"/>
            <w:bdr w:val="none" w:sz="0" w:space="0" w:color="auto" w:frame="1"/>
            <w:shd w:val="clear" w:color="auto" w:fill="FFFFFF"/>
          </w:rPr>
          <w:t>Skanda Vale Hospice</w:t>
        </w:r>
      </w:hyperlink>
    </w:p>
    <w:p w14:paraId="7A13983B" w14:textId="77777777" w:rsidR="00CE78A3" w:rsidRDefault="00CE78A3" w:rsidP="00A74E83">
      <w:pPr>
        <w:spacing w:after="0" w:line="240" w:lineRule="auto"/>
        <w:jc w:val="center"/>
        <w:textAlignment w:val="baseline"/>
        <w:outlineLvl w:val="0"/>
      </w:pPr>
    </w:p>
    <w:p w14:paraId="66BB876D" w14:textId="5126098E" w:rsidR="00CE78A3" w:rsidRDefault="00CE78A3" w:rsidP="00A74E83">
      <w:pPr>
        <w:spacing w:after="0" w:line="240" w:lineRule="auto"/>
        <w:jc w:val="center"/>
        <w:textAlignment w:val="baseline"/>
        <w:outlineLvl w:val="0"/>
        <w:rPr>
          <w:rFonts w:eastAsia="Times New Roman" w:cstheme="minorHAnsi"/>
          <w:color w:val="000000"/>
          <w:kern w:val="36"/>
          <w:sz w:val="24"/>
          <w:szCs w:val="24"/>
          <w:lang w:eastAsia="cy-GB"/>
          <w14:ligatures w14:val="none"/>
        </w:rPr>
      </w:pPr>
      <w:r>
        <w:rPr>
          <w:rFonts w:eastAsia="Times New Roman" w:cstheme="minorHAnsi"/>
          <w:noProof/>
          <w:color w:val="000000"/>
          <w:kern w:val="36"/>
          <w:sz w:val="24"/>
          <w:szCs w:val="24"/>
          <w:lang w:eastAsia="cy-GB"/>
          <w14:ligatures w14:val="none"/>
        </w:rPr>
        <w:lastRenderedPageBreak/>
        <w:drawing>
          <wp:inline distT="0" distB="0" distL="0" distR="0" wp14:anchorId="3790E008" wp14:editId="171343C1">
            <wp:extent cx="3008511" cy="1828800"/>
            <wp:effectExtent l="0" t="0" r="1905" b="0"/>
            <wp:docPr id="37" name="Llu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3029448" cy="1841527"/>
                    </a:xfrm>
                    <a:prstGeom prst="rect">
                      <a:avLst/>
                    </a:prstGeom>
                    <a:noFill/>
                  </pic:spPr>
                </pic:pic>
              </a:graphicData>
            </a:graphic>
          </wp:inline>
        </w:drawing>
      </w:r>
    </w:p>
    <w:p w14:paraId="0F5BEB9D" w14:textId="144956F1" w:rsidR="00A74E83" w:rsidRDefault="00222D79" w:rsidP="00A74E83">
      <w:pPr>
        <w:spacing w:after="0" w:line="240" w:lineRule="auto"/>
        <w:jc w:val="center"/>
        <w:textAlignment w:val="baseline"/>
        <w:outlineLvl w:val="0"/>
      </w:pPr>
      <w:hyperlink r:id="rId34" w:history="1">
        <w:r w:rsidR="00A74E83">
          <w:rPr>
            <w:rStyle w:val="Hyperddolen"/>
            <w:rFonts w:ascii="Verdana" w:hAnsi="Verdana"/>
            <w:bdr w:val="none" w:sz="0" w:space="0" w:color="auto" w:frame="1"/>
            <w:shd w:val="clear" w:color="auto" w:fill="FFFFFF"/>
          </w:rPr>
          <w:t>Skanda Vale Hospice</w:t>
        </w:r>
      </w:hyperlink>
    </w:p>
    <w:p w14:paraId="3227B1E7" w14:textId="77777777" w:rsidR="00D96440" w:rsidRDefault="00D96440" w:rsidP="00A74E83">
      <w:pPr>
        <w:spacing w:after="0" w:line="240" w:lineRule="auto"/>
        <w:jc w:val="center"/>
        <w:textAlignment w:val="baseline"/>
        <w:outlineLvl w:val="0"/>
      </w:pPr>
    </w:p>
    <w:p w14:paraId="342A71E4" w14:textId="77F83411" w:rsidR="00D96440" w:rsidRPr="00D96440" w:rsidRDefault="00D96440" w:rsidP="00D96440">
      <w:pPr>
        <w:shd w:val="clear" w:color="auto" w:fill="FFFFFF"/>
        <w:spacing w:before="150" w:after="0" w:line="300" w:lineRule="atLeast"/>
        <w:textAlignment w:val="baseline"/>
        <w:rPr>
          <w:rFonts w:eastAsia="Times New Roman" w:cstheme="minorHAnsi"/>
          <w:color w:val="000000"/>
          <w:kern w:val="0"/>
          <w:sz w:val="24"/>
          <w:szCs w:val="24"/>
          <w:lang w:eastAsia="cy-GB"/>
          <w14:ligatures w14:val="none"/>
        </w:rPr>
      </w:pPr>
      <w:r w:rsidRPr="00D96440">
        <w:rPr>
          <w:rFonts w:eastAsia="Times New Roman" w:cstheme="minorHAnsi"/>
          <w:color w:val="000000"/>
          <w:kern w:val="0"/>
          <w:sz w:val="24"/>
          <w:szCs w:val="24"/>
          <w:lang w:eastAsia="cy-GB"/>
          <w14:ligatures w14:val="none"/>
        </w:rPr>
        <w:t>Yn Skanda Vale mae pwyslais arbennig ar nifer o werthoedd:</w:t>
      </w:r>
    </w:p>
    <w:p w14:paraId="5B60156A" w14:textId="77777777" w:rsidR="00D96440" w:rsidRPr="00D96440" w:rsidRDefault="00D96440" w:rsidP="00D96440">
      <w:pPr>
        <w:numPr>
          <w:ilvl w:val="0"/>
          <w:numId w:val="3"/>
        </w:numPr>
        <w:spacing w:after="0" w:line="330" w:lineRule="atLeast"/>
        <w:ind w:left="1320"/>
        <w:textAlignment w:val="baseline"/>
        <w:rPr>
          <w:rFonts w:eastAsia="Times New Roman" w:cstheme="minorHAnsi"/>
          <w:color w:val="000000"/>
          <w:kern w:val="0"/>
          <w:sz w:val="24"/>
          <w:szCs w:val="24"/>
          <w:lang w:eastAsia="cy-GB"/>
          <w14:ligatures w14:val="none"/>
        </w:rPr>
      </w:pPr>
      <w:r w:rsidRPr="00D96440">
        <w:rPr>
          <w:rFonts w:eastAsia="Times New Roman" w:cstheme="minorHAnsi"/>
          <w:color w:val="000000"/>
          <w:kern w:val="0"/>
          <w:sz w:val="24"/>
          <w:szCs w:val="24"/>
          <w:lang w:eastAsia="cy-GB"/>
          <w14:ligatures w14:val="none"/>
        </w:rPr>
        <w:t>Dangos tosturi trwy garedigrwydd, haelioni ac ymrwymiad</w:t>
      </w:r>
    </w:p>
    <w:p w14:paraId="10225854" w14:textId="77777777" w:rsidR="00D96440" w:rsidRPr="00D96440" w:rsidRDefault="00D96440" w:rsidP="00D96440">
      <w:pPr>
        <w:numPr>
          <w:ilvl w:val="0"/>
          <w:numId w:val="3"/>
        </w:numPr>
        <w:spacing w:after="0" w:line="330" w:lineRule="atLeast"/>
        <w:ind w:left="1320"/>
        <w:textAlignment w:val="baseline"/>
        <w:rPr>
          <w:rFonts w:eastAsia="Times New Roman" w:cstheme="minorHAnsi"/>
          <w:color w:val="000000"/>
          <w:kern w:val="0"/>
          <w:sz w:val="24"/>
          <w:szCs w:val="24"/>
          <w:lang w:eastAsia="cy-GB"/>
          <w14:ligatures w14:val="none"/>
        </w:rPr>
      </w:pPr>
      <w:r w:rsidRPr="00D96440">
        <w:rPr>
          <w:rFonts w:eastAsia="Times New Roman" w:cstheme="minorHAnsi"/>
          <w:color w:val="000000"/>
          <w:kern w:val="0"/>
          <w:sz w:val="24"/>
          <w:szCs w:val="24"/>
          <w:lang w:eastAsia="cy-GB"/>
          <w14:ligatures w14:val="none"/>
        </w:rPr>
        <w:t>Rhoi lle blaenllaw i anghenion emosiynol, meddyliol ac ysbrydol</w:t>
      </w:r>
    </w:p>
    <w:p w14:paraId="10A359AC" w14:textId="77777777" w:rsidR="00D96440" w:rsidRPr="00D96440" w:rsidRDefault="00D96440" w:rsidP="00D96440">
      <w:pPr>
        <w:numPr>
          <w:ilvl w:val="0"/>
          <w:numId w:val="3"/>
        </w:numPr>
        <w:spacing w:after="0" w:line="330" w:lineRule="atLeast"/>
        <w:ind w:left="1320"/>
        <w:textAlignment w:val="baseline"/>
        <w:rPr>
          <w:rFonts w:eastAsia="Times New Roman" w:cstheme="minorHAnsi"/>
          <w:color w:val="000000"/>
          <w:kern w:val="0"/>
          <w:sz w:val="24"/>
          <w:szCs w:val="24"/>
          <w:lang w:eastAsia="cy-GB"/>
          <w14:ligatures w14:val="none"/>
        </w:rPr>
      </w:pPr>
      <w:r w:rsidRPr="00D96440">
        <w:rPr>
          <w:rFonts w:eastAsia="Times New Roman" w:cstheme="minorHAnsi"/>
          <w:color w:val="000000"/>
          <w:kern w:val="0"/>
          <w:sz w:val="24"/>
          <w:szCs w:val="24"/>
          <w:lang w:eastAsia="cy-GB"/>
          <w14:ligatures w14:val="none"/>
        </w:rPr>
        <w:t>Derbyn pawb fel unigolyn heb farnu</w:t>
      </w:r>
    </w:p>
    <w:p w14:paraId="65B3D614" w14:textId="77777777" w:rsidR="00D96440" w:rsidRPr="00D96440" w:rsidRDefault="00D96440" w:rsidP="00D96440">
      <w:pPr>
        <w:numPr>
          <w:ilvl w:val="0"/>
          <w:numId w:val="3"/>
        </w:numPr>
        <w:spacing w:after="0" w:line="330" w:lineRule="atLeast"/>
        <w:ind w:left="1320"/>
        <w:textAlignment w:val="baseline"/>
        <w:rPr>
          <w:rFonts w:eastAsia="Times New Roman" w:cstheme="minorHAnsi"/>
          <w:color w:val="000000"/>
          <w:kern w:val="0"/>
          <w:sz w:val="24"/>
          <w:szCs w:val="24"/>
          <w:lang w:eastAsia="cy-GB"/>
          <w14:ligatures w14:val="none"/>
        </w:rPr>
      </w:pPr>
      <w:r w:rsidRPr="00D96440">
        <w:rPr>
          <w:rFonts w:eastAsia="Times New Roman" w:cstheme="minorHAnsi"/>
          <w:color w:val="000000"/>
          <w:kern w:val="0"/>
          <w:sz w:val="24"/>
          <w:szCs w:val="24"/>
          <w:lang w:eastAsia="cy-GB"/>
          <w14:ligatures w14:val="none"/>
        </w:rPr>
        <w:t>Parchu pawb beth bynnag eu cred, diwylliant neu gefndir</w:t>
      </w:r>
    </w:p>
    <w:p w14:paraId="3F2898C1" w14:textId="77777777" w:rsidR="00D96440" w:rsidRPr="00D96440" w:rsidRDefault="00D96440" w:rsidP="00D96440">
      <w:pPr>
        <w:numPr>
          <w:ilvl w:val="0"/>
          <w:numId w:val="3"/>
        </w:numPr>
        <w:spacing w:after="0" w:line="330" w:lineRule="atLeast"/>
        <w:ind w:left="1320"/>
        <w:textAlignment w:val="baseline"/>
        <w:rPr>
          <w:rFonts w:eastAsia="Times New Roman" w:cstheme="minorHAnsi"/>
          <w:color w:val="000000"/>
          <w:kern w:val="0"/>
          <w:sz w:val="24"/>
          <w:szCs w:val="24"/>
          <w:lang w:eastAsia="cy-GB"/>
          <w14:ligatures w14:val="none"/>
        </w:rPr>
      </w:pPr>
      <w:r w:rsidRPr="00D96440">
        <w:rPr>
          <w:rFonts w:eastAsia="Times New Roman" w:cstheme="minorHAnsi"/>
          <w:color w:val="000000"/>
          <w:kern w:val="0"/>
          <w:sz w:val="24"/>
          <w:szCs w:val="24"/>
          <w:lang w:eastAsia="cy-GB"/>
          <w14:ligatures w14:val="none"/>
        </w:rPr>
        <w:t>Ymrwymo’n llwyr i les y rhai sy’n cael gofal</w:t>
      </w:r>
    </w:p>
    <w:p w14:paraId="1378F5A3" w14:textId="77777777" w:rsidR="00D96440" w:rsidRDefault="00D96440" w:rsidP="00D96440">
      <w:pPr>
        <w:numPr>
          <w:ilvl w:val="0"/>
          <w:numId w:val="3"/>
        </w:numPr>
        <w:spacing w:after="0" w:line="330" w:lineRule="atLeast"/>
        <w:ind w:left="1320"/>
        <w:textAlignment w:val="baseline"/>
        <w:rPr>
          <w:rFonts w:eastAsia="Times New Roman" w:cstheme="minorHAnsi"/>
          <w:color w:val="000000"/>
          <w:kern w:val="0"/>
          <w:sz w:val="24"/>
          <w:szCs w:val="24"/>
          <w:lang w:eastAsia="cy-GB"/>
          <w14:ligatures w14:val="none"/>
        </w:rPr>
      </w:pPr>
      <w:r w:rsidRPr="00D96440">
        <w:rPr>
          <w:rFonts w:eastAsia="Times New Roman" w:cstheme="minorHAnsi"/>
          <w:color w:val="000000"/>
          <w:kern w:val="0"/>
          <w:sz w:val="24"/>
          <w:szCs w:val="24"/>
          <w:lang w:eastAsia="cy-GB"/>
          <w14:ligatures w14:val="none"/>
        </w:rPr>
        <w:t>Bod yn atebol gan sicrhau’r safonau uchaf ym mhob agwedd o’r gwaith.</w:t>
      </w:r>
    </w:p>
    <w:p w14:paraId="4E009817" w14:textId="77777777" w:rsidR="00D96440" w:rsidRDefault="00D96440" w:rsidP="00D96440">
      <w:pPr>
        <w:spacing w:after="0" w:line="330" w:lineRule="atLeast"/>
        <w:textAlignment w:val="baseline"/>
        <w:rPr>
          <w:rFonts w:eastAsia="Times New Roman" w:cstheme="minorHAnsi"/>
          <w:color w:val="000000"/>
          <w:kern w:val="0"/>
          <w:sz w:val="24"/>
          <w:szCs w:val="24"/>
          <w:lang w:eastAsia="cy-GB"/>
          <w14:ligatures w14:val="none"/>
        </w:rPr>
      </w:pPr>
    </w:p>
    <w:p w14:paraId="712B2D04" w14:textId="700CD28F" w:rsidR="00D96440" w:rsidRDefault="00D96440" w:rsidP="00D96440">
      <w:pPr>
        <w:spacing w:after="0" w:line="330" w:lineRule="atLeast"/>
        <w:textAlignment w:val="baseline"/>
        <w:rPr>
          <w:rFonts w:eastAsia="Times New Roman" w:cstheme="minorHAnsi"/>
          <w:color w:val="000000"/>
          <w:kern w:val="0"/>
          <w:sz w:val="24"/>
          <w:szCs w:val="24"/>
          <w:lang w:eastAsia="cy-GB"/>
          <w14:ligatures w14:val="none"/>
        </w:rPr>
      </w:pPr>
      <w:r w:rsidRPr="00D96440">
        <w:rPr>
          <w:rFonts w:eastAsia="Times New Roman" w:cstheme="minorHAnsi"/>
          <w:color w:val="000000"/>
          <w:kern w:val="0"/>
          <w:sz w:val="24"/>
          <w:szCs w:val="24"/>
          <w:lang w:eastAsia="cy-GB"/>
          <w14:ligatures w14:val="none"/>
        </w:rPr>
        <w:t>Dyma sylw gan un o’r rhai sy’n arwain yno:</w:t>
      </w:r>
    </w:p>
    <w:p w14:paraId="32DB184B" w14:textId="77777777" w:rsidR="00D96440" w:rsidRDefault="00D96440" w:rsidP="00D96440">
      <w:pPr>
        <w:spacing w:after="0" w:line="330" w:lineRule="atLeast"/>
        <w:textAlignment w:val="baseline"/>
        <w:rPr>
          <w:rFonts w:eastAsia="Times New Roman" w:cstheme="minorHAnsi"/>
          <w:color w:val="000000"/>
          <w:kern w:val="0"/>
          <w:sz w:val="24"/>
          <w:szCs w:val="24"/>
          <w:lang w:eastAsia="cy-GB"/>
          <w14:ligatures w14:val="none"/>
        </w:rPr>
      </w:pPr>
    </w:p>
    <w:p w14:paraId="18EA9F5A" w14:textId="0919720E" w:rsidR="00D96440" w:rsidRPr="00D96440" w:rsidRDefault="00D96440" w:rsidP="00D96440">
      <w:pPr>
        <w:spacing w:after="0" w:line="330" w:lineRule="atLeast"/>
        <w:jc w:val="center"/>
        <w:textAlignment w:val="baseline"/>
        <w:rPr>
          <w:rFonts w:eastAsia="Times New Roman" w:cstheme="minorHAnsi"/>
          <w:color w:val="000000"/>
          <w:kern w:val="0"/>
          <w:sz w:val="24"/>
          <w:szCs w:val="24"/>
          <w:lang w:eastAsia="cy-GB"/>
          <w14:ligatures w14:val="none"/>
        </w:rPr>
      </w:pPr>
      <w:r>
        <w:rPr>
          <w:rFonts w:eastAsia="Times New Roman" w:cstheme="minorHAnsi"/>
          <w:noProof/>
          <w:color w:val="000000"/>
          <w:kern w:val="0"/>
          <w:sz w:val="24"/>
          <w:szCs w:val="24"/>
          <w:lang w:eastAsia="cy-GB"/>
          <w14:ligatures w14:val="none"/>
        </w:rPr>
        <w:drawing>
          <wp:inline distT="0" distB="0" distL="0" distR="0" wp14:anchorId="7A11F601" wp14:editId="0EA0F351">
            <wp:extent cx="819264" cy="822555"/>
            <wp:effectExtent l="0" t="0" r="0" b="0"/>
            <wp:docPr id="39" name="Llu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826924" cy="830246"/>
                    </a:xfrm>
                    <a:prstGeom prst="rect">
                      <a:avLst/>
                    </a:prstGeom>
                    <a:noFill/>
                  </pic:spPr>
                </pic:pic>
              </a:graphicData>
            </a:graphic>
          </wp:inline>
        </w:drawing>
      </w:r>
    </w:p>
    <w:p w14:paraId="78E606FB" w14:textId="77777777" w:rsidR="00D96440" w:rsidRDefault="00D96440" w:rsidP="00A74E83">
      <w:pPr>
        <w:spacing w:after="0" w:line="240" w:lineRule="auto"/>
        <w:jc w:val="center"/>
        <w:textAlignment w:val="baseline"/>
        <w:outlineLvl w:val="0"/>
        <w:rPr>
          <w:rFonts w:eastAsia="Times New Roman" w:cstheme="minorHAnsi"/>
          <w:color w:val="000000"/>
          <w:kern w:val="36"/>
          <w:sz w:val="24"/>
          <w:szCs w:val="24"/>
          <w:lang w:eastAsia="cy-GB"/>
          <w14:ligatures w14:val="none"/>
        </w:rPr>
      </w:pPr>
    </w:p>
    <w:p w14:paraId="5B20A684" w14:textId="78055574" w:rsidR="00D96440" w:rsidRPr="002B22BD" w:rsidRDefault="00915129" w:rsidP="00A74E83">
      <w:pPr>
        <w:spacing w:after="0" w:line="240" w:lineRule="auto"/>
        <w:jc w:val="center"/>
        <w:textAlignment w:val="baseline"/>
        <w:outlineLvl w:val="0"/>
        <w:rPr>
          <w:rFonts w:eastAsia="Times New Roman" w:cstheme="minorHAnsi"/>
          <w:i/>
          <w:iCs/>
          <w:color w:val="000000"/>
          <w:kern w:val="36"/>
          <w:sz w:val="24"/>
          <w:szCs w:val="24"/>
          <w:lang w:eastAsia="cy-GB"/>
          <w14:ligatures w14:val="none"/>
        </w:rPr>
      </w:pPr>
      <w:r w:rsidRPr="002B22BD">
        <w:rPr>
          <w:rFonts w:eastAsia="Times New Roman" w:cstheme="minorHAnsi"/>
          <w:i/>
          <w:iCs/>
          <w:color w:val="000000"/>
          <w:kern w:val="36"/>
          <w:sz w:val="24"/>
          <w:szCs w:val="24"/>
          <w:lang w:eastAsia="cy-GB"/>
          <w14:ligatures w14:val="none"/>
        </w:rPr>
        <w:t>‘Mae pobl yn cael eu llethu gan y cariad sydd rywsut yn llifo mor rhwydd yma. Mae cleifion wedi dweud; ‘Mae ‘na rywbeth fan hyn, sai’n gwybod be ydi o, ond mae ‘na rywbeth… fe allwch chi ei deimlo!’</w:t>
      </w:r>
    </w:p>
    <w:p w14:paraId="0B75BD30" w14:textId="77777777" w:rsidR="00915129" w:rsidRDefault="00915129" w:rsidP="00A74E83">
      <w:pPr>
        <w:spacing w:after="0" w:line="240" w:lineRule="auto"/>
        <w:jc w:val="center"/>
        <w:textAlignment w:val="baseline"/>
        <w:outlineLvl w:val="0"/>
        <w:rPr>
          <w:rFonts w:eastAsia="Times New Roman" w:cstheme="minorHAnsi"/>
          <w:color w:val="000000"/>
          <w:kern w:val="36"/>
          <w:sz w:val="24"/>
          <w:szCs w:val="24"/>
          <w:lang w:eastAsia="cy-GB"/>
          <w14:ligatures w14:val="none"/>
        </w:rPr>
      </w:pPr>
    </w:p>
    <w:p w14:paraId="53F3108D" w14:textId="77777777" w:rsidR="00915129" w:rsidRPr="00915129" w:rsidRDefault="00915129" w:rsidP="00915129">
      <w:pPr>
        <w:spacing w:after="0" w:line="240" w:lineRule="auto"/>
        <w:textAlignment w:val="baseline"/>
        <w:outlineLvl w:val="0"/>
        <w:rPr>
          <w:rFonts w:eastAsia="Times New Roman" w:cstheme="minorHAnsi"/>
          <w:color w:val="000000"/>
          <w:kern w:val="36"/>
          <w:sz w:val="24"/>
          <w:szCs w:val="24"/>
          <w:lang w:eastAsia="cy-GB"/>
          <w14:ligatures w14:val="none"/>
        </w:rPr>
      </w:pPr>
      <w:r w:rsidRPr="00915129">
        <w:rPr>
          <w:rFonts w:eastAsia="Times New Roman" w:cstheme="minorHAnsi"/>
          <w:color w:val="000000"/>
          <w:kern w:val="36"/>
          <w:sz w:val="24"/>
          <w:szCs w:val="24"/>
          <w:lang w:eastAsia="cy-GB"/>
          <w14:ligatures w14:val="none"/>
        </w:rPr>
        <w:t>Mae’r fideo sy’n dilyn yn rhoi rhyw syniad inni o’r ymdeimlad a geir yno:</w:t>
      </w:r>
    </w:p>
    <w:p w14:paraId="56E83CE6" w14:textId="4804FD87" w:rsidR="00915129" w:rsidRDefault="00222D79" w:rsidP="00915129">
      <w:pPr>
        <w:spacing w:after="0" w:line="240" w:lineRule="auto"/>
        <w:textAlignment w:val="baseline"/>
        <w:outlineLvl w:val="0"/>
        <w:rPr>
          <w:rFonts w:eastAsia="Times New Roman" w:cstheme="minorHAnsi"/>
          <w:color w:val="000000"/>
          <w:kern w:val="36"/>
          <w:sz w:val="24"/>
          <w:szCs w:val="24"/>
          <w:lang w:eastAsia="cy-GB"/>
          <w14:ligatures w14:val="none"/>
        </w:rPr>
      </w:pPr>
      <w:hyperlink r:id="rId36" w:history="1">
        <w:r w:rsidR="00915129" w:rsidRPr="00A90D9F">
          <w:rPr>
            <w:rStyle w:val="Hyperddolen"/>
            <w:rFonts w:eastAsia="Times New Roman" w:cstheme="minorHAnsi"/>
            <w:kern w:val="36"/>
            <w:sz w:val="24"/>
            <w:szCs w:val="24"/>
            <w:lang w:eastAsia="cy-GB"/>
            <w14:ligatures w14:val="none"/>
          </w:rPr>
          <w:t>https://youtu.be/SZUC6tkQ8a4</w:t>
        </w:r>
      </w:hyperlink>
    </w:p>
    <w:p w14:paraId="64CC323F" w14:textId="77777777" w:rsidR="00915129" w:rsidRPr="002C7047" w:rsidRDefault="00915129" w:rsidP="00915129">
      <w:pPr>
        <w:spacing w:after="0" w:line="240" w:lineRule="auto"/>
        <w:textAlignment w:val="baseline"/>
        <w:outlineLvl w:val="0"/>
        <w:rPr>
          <w:rFonts w:eastAsia="Times New Roman" w:cstheme="minorHAnsi"/>
          <w:color w:val="000000"/>
          <w:kern w:val="36"/>
          <w:sz w:val="24"/>
          <w:szCs w:val="24"/>
          <w:lang w:eastAsia="cy-GB"/>
          <w14:ligatures w14:val="none"/>
        </w:rPr>
      </w:pPr>
    </w:p>
    <w:sectPr w:rsidR="00915129" w:rsidRPr="002C704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D6091A"/>
    <w:multiLevelType w:val="hybridMultilevel"/>
    <w:tmpl w:val="DBB69718"/>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 w15:restartNumberingAfterBreak="0">
    <w:nsid w:val="46AC08AF"/>
    <w:multiLevelType w:val="multilevel"/>
    <w:tmpl w:val="8CC6E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8DA5C52"/>
    <w:multiLevelType w:val="multilevel"/>
    <w:tmpl w:val="13529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5300019">
    <w:abstractNumId w:val="2"/>
  </w:num>
  <w:num w:numId="2" w16cid:durableId="164367988">
    <w:abstractNumId w:val="0"/>
  </w:num>
  <w:num w:numId="3" w16cid:durableId="4693961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677"/>
    <w:rsid w:val="00083CB4"/>
    <w:rsid w:val="000C6894"/>
    <w:rsid w:val="0012427C"/>
    <w:rsid w:val="0016463A"/>
    <w:rsid w:val="001D2677"/>
    <w:rsid w:val="00222D79"/>
    <w:rsid w:val="002B22BD"/>
    <w:rsid w:val="002C7047"/>
    <w:rsid w:val="00392DB9"/>
    <w:rsid w:val="003C0956"/>
    <w:rsid w:val="003F0F0E"/>
    <w:rsid w:val="00417666"/>
    <w:rsid w:val="00447B55"/>
    <w:rsid w:val="004E389C"/>
    <w:rsid w:val="005A36C2"/>
    <w:rsid w:val="006E2214"/>
    <w:rsid w:val="00720520"/>
    <w:rsid w:val="007C01A9"/>
    <w:rsid w:val="008068BB"/>
    <w:rsid w:val="00847C1C"/>
    <w:rsid w:val="008A0F36"/>
    <w:rsid w:val="00915129"/>
    <w:rsid w:val="00A11071"/>
    <w:rsid w:val="00A23124"/>
    <w:rsid w:val="00A74E83"/>
    <w:rsid w:val="00AB20B2"/>
    <w:rsid w:val="00B45709"/>
    <w:rsid w:val="00C831AD"/>
    <w:rsid w:val="00CC583D"/>
    <w:rsid w:val="00CE78A3"/>
    <w:rsid w:val="00CF3F57"/>
    <w:rsid w:val="00D0085C"/>
    <w:rsid w:val="00D96440"/>
    <w:rsid w:val="00E11F4F"/>
    <w:rsid w:val="00E1562E"/>
    <w:rsid w:val="00E3769B"/>
    <w:rsid w:val="00E77B78"/>
    <w:rsid w:val="00EC647A"/>
    <w:rsid w:val="00FC2D70"/>
  </w:rsids>
  <m:mathPr>
    <m:mathFont m:val="Cambria Math"/>
    <m:brkBin m:val="before"/>
    <m:brkBinSub m:val="--"/>
    <m:smallFrac m:val="0"/>
    <m:dispDef/>
    <m:lMargin m:val="0"/>
    <m:rMargin m:val="0"/>
    <m:defJc m:val="centerGroup"/>
    <m:wrapIndent m:val="1440"/>
    <m:intLim m:val="subSup"/>
    <m:naryLim m:val="undOvr"/>
  </m:mathPr>
  <w:themeFontLang w:val="cy-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9AB58"/>
  <w15:chartTrackingRefBased/>
  <w15:docId w15:val="{696D8F05-D2B3-4BA3-90BD-1C017273B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y-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Pennawd1">
    <w:name w:val="heading 1"/>
    <w:basedOn w:val="Normal"/>
    <w:link w:val="Pennawd1Nod"/>
    <w:uiPriority w:val="9"/>
    <w:qFormat/>
    <w:rsid w:val="001D267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y-GB"/>
      <w14:ligatures w14:val="none"/>
    </w:rPr>
  </w:style>
  <w:style w:type="character" w:default="1" w:styleId="FfontParagraffDdiofyn">
    <w:name w:val="Default Paragraph Font"/>
    <w:uiPriority w:val="1"/>
    <w:semiHidden/>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character" w:customStyle="1" w:styleId="Pennawd1Nod">
    <w:name w:val="Pennawd 1 Nod"/>
    <w:basedOn w:val="FfontParagraffDdiofyn"/>
    <w:link w:val="Pennawd1"/>
    <w:uiPriority w:val="9"/>
    <w:rsid w:val="001D2677"/>
    <w:rPr>
      <w:rFonts w:ascii="Times New Roman" w:eastAsia="Times New Roman" w:hAnsi="Times New Roman" w:cs="Times New Roman"/>
      <w:b/>
      <w:bCs/>
      <w:kern w:val="36"/>
      <w:sz w:val="48"/>
      <w:szCs w:val="48"/>
      <w:lang w:eastAsia="cy-GB"/>
      <w14:ligatures w14:val="none"/>
    </w:rPr>
  </w:style>
  <w:style w:type="paragraph" w:styleId="NormalGwe">
    <w:name w:val="Normal (Web)"/>
    <w:basedOn w:val="Normal"/>
    <w:uiPriority w:val="99"/>
    <w:semiHidden/>
    <w:unhideWhenUsed/>
    <w:rsid w:val="001D2677"/>
    <w:pPr>
      <w:spacing w:before="100" w:beforeAutospacing="1" w:after="100" w:afterAutospacing="1" w:line="240" w:lineRule="auto"/>
    </w:pPr>
    <w:rPr>
      <w:rFonts w:ascii="Times New Roman" w:eastAsia="Times New Roman" w:hAnsi="Times New Roman" w:cs="Times New Roman"/>
      <w:kern w:val="0"/>
      <w:sz w:val="24"/>
      <w:szCs w:val="24"/>
      <w:lang w:eastAsia="cy-GB"/>
      <w14:ligatures w14:val="none"/>
    </w:rPr>
  </w:style>
  <w:style w:type="character" w:styleId="Hyperddolen">
    <w:name w:val="Hyperlink"/>
    <w:basedOn w:val="FfontParagraffDdiofyn"/>
    <w:uiPriority w:val="99"/>
    <w:unhideWhenUsed/>
    <w:rsid w:val="00E77B78"/>
    <w:rPr>
      <w:color w:val="0563C1" w:themeColor="hyperlink"/>
      <w:u w:val="single"/>
    </w:rPr>
  </w:style>
  <w:style w:type="character" w:styleId="SnhebeiDdatrys">
    <w:name w:val="Unresolved Mention"/>
    <w:basedOn w:val="FfontParagraffDdiofyn"/>
    <w:uiPriority w:val="99"/>
    <w:semiHidden/>
    <w:unhideWhenUsed/>
    <w:rsid w:val="00E77B78"/>
    <w:rPr>
      <w:color w:val="605E5C"/>
      <w:shd w:val="clear" w:color="auto" w:fill="E1DFDD"/>
    </w:rPr>
  </w:style>
  <w:style w:type="paragraph" w:styleId="ParagraffRhestr">
    <w:name w:val="List Paragraph"/>
    <w:basedOn w:val="Normal"/>
    <w:uiPriority w:val="34"/>
    <w:qFormat/>
    <w:rsid w:val="00A110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844734">
      <w:bodyDiv w:val="1"/>
      <w:marLeft w:val="0"/>
      <w:marRight w:val="0"/>
      <w:marTop w:val="0"/>
      <w:marBottom w:val="0"/>
      <w:divBdr>
        <w:top w:val="none" w:sz="0" w:space="0" w:color="auto"/>
        <w:left w:val="none" w:sz="0" w:space="0" w:color="auto"/>
        <w:bottom w:val="none" w:sz="0" w:space="0" w:color="auto"/>
        <w:right w:val="none" w:sz="0" w:space="0" w:color="auto"/>
      </w:divBdr>
    </w:div>
    <w:div w:id="313533001">
      <w:bodyDiv w:val="1"/>
      <w:marLeft w:val="0"/>
      <w:marRight w:val="0"/>
      <w:marTop w:val="0"/>
      <w:marBottom w:val="0"/>
      <w:divBdr>
        <w:top w:val="none" w:sz="0" w:space="0" w:color="auto"/>
        <w:left w:val="none" w:sz="0" w:space="0" w:color="auto"/>
        <w:bottom w:val="none" w:sz="0" w:space="0" w:color="auto"/>
        <w:right w:val="none" w:sz="0" w:space="0" w:color="auto"/>
      </w:divBdr>
      <w:divsChild>
        <w:div w:id="844708116">
          <w:marLeft w:val="0"/>
          <w:marRight w:val="0"/>
          <w:marTop w:val="0"/>
          <w:marBottom w:val="0"/>
          <w:divBdr>
            <w:top w:val="none" w:sz="0" w:space="0" w:color="auto"/>
            <w:left w:val="none" w:sz="0" w:space="0" w:color="auto"/>
            <w:bottom w:val="none" w:sz="0" w:space="0" w:color="auto"/>
            <w:right w:val="none" w:sz="0" w:space="0" w:color="auto"/>
          </w:divBdr>
        </w:div>
        <w:div w:id="1379013093">
          <w:marLeft w:val="0"/>
          <w:marRight w:val="0"/>
          <w:marTop w:val="0"/>
          <w:marBottom w:val="0"/>
          <w:divBdr>
            <w:top w:val="none" w:sz="0" w:space="0" w:color="auto"/>
            <w:left w:val="none" w:sz="0" w:space="0" w:color="auto"/>
            <w:bottom w:val="none" w:sz="0" w:space="0" w:color="auto"/>
            <w:right w:val="none" w:sz="0" w:space="0" w:color="auto"/>
          </w:divBdr>
        </w:div>
      </w:divsChild>
    </w:div>
    <w:div w:id="395520568">
      <w:bodyDiv w:val="1"/>
      <w:marLeft w:val="0"/>
      <w:marRight w:val="0"/>
      <w:marTop w:val="0"/>
      <w:marBottom w:val="0"/>
      <w:divBdr>
        <w:top w:val="none" w:sz="0" w:space="0" w:color="auto"/>
        <w:left w:val="none" w:sz="0" w:space="0" w:color="auto"/>
        <w:bottom w:val="none" w:sz="0" w:space="0" w:color="auto"/>
        <w:right w:val="none" w:sz="0" w:space="0" w:color="auto"/>
      </w:divBdr>
    </w:div>
    <w:div w:id="706417744">
      <w:bodyDiv w:val="1"/>
      <w:marLeft w:val="0"/>
      <w:marRight w:val="0"/>
      <w:marTop w:val="0"/>
      <w:marBottom w:val="0"/>
      <w:divBdr>
        <w:top w:val="none" w:sz="0" w:space="0" w:color="auto"/>
        <w:left w:val="none" w:sz="0" w:space="0" w:color="auto"/>
        <w:bottom w:val="none" w:sz="0" w:space="0" w:color="auto"/>
        <w:right w:val="none" w:sz="0" w:space="0" w:color="auto"/>
      </w:divBdr>
    </w:div>
    <w:div w:id="864097035">
      <w:bodyDiv w:val="1"/>
      <w:marLeft w:val="0"/>
      <w:marRight w:val="0"/>
      <w:marTop w:val="0"/>
      <w:marBottom w:val="0"/>
      <w:divBdr>
        <w:top w:val="none" w:sz="0" w:space="0" w:color="auto"/>
        <w:left w:val="none" w:sz="0" w:space="0" w:color="auto"/>
        <w:bottom w:val="none" w:sz="0" w:space="0" w:color="auto"/>
        <w:right w:val="none" w:sz="0" w:space="0" w:color="auto"/>
      </w:divBdr>
    </w:div>
    <w:div w:id="970791567">
      <w:bodyDiv w:val="1"/>
      <w:marLeft w:val="0"/>
      <w:marRight w:val="0"/>
      <w:marTop w:val="0"/>
      <w:marBottom w:val="0"/>
      <w:divBdr>
        <w:top w:val="none" w:sz="0" w:space="0" w:color="auto"/>
        <w:left w:val="none" w:sz="0" w:space="0" w:color="auto"/>
        <w:bottom w:val="none" w:sz="0" w:space="0" w:color="auto"/>
        <w:right w:val="none" w:sz="0" w:space="0" w:color="auto"/>
      </w:divBdr>
    </w:div>
    <w:div w:id="1037126190">
      <w:bodyDiv w:val="1"/>
      <w:marLeft w:val="0"/>
      <w:marRight w:val="0"/>
      <w:marTop w:val="0"/>
      <w:marBottom w:val="0"/>
      <w:divBdr>
        <w:top w:val="none" w:sz="0" w:space="0" w:color="auto"/>
        <w:left w:val="none" w:sz="0" w:space="0" w:color="auto"/>
        <w:bottom w:val="none" w:sz="0" w:space="0" w:color="auto"/>
        <w:right w:val="none" w:sz="0" w:space="0" w:color="auto"/>
      </w:divBdr>
    </w:div>
    <w:div w:id="1286735726">
      <w:bodyDiv w:val="1"/>
      <w:marLeft w:val="0"/>
      <w:marRight w:val="0"/>
      <w:marTop w:val="0"/>
      <w:marBottom w:val="0"/>
      <w:divBdr>
        <w:top w:val="none" w:sz="0" w:space="0" w:color="auto"/>
        <w:left w:val="none" w:sz="0" w:space="0" w:color="auto"/>
        <w:bottom w:val="none" w:sz="0" w:space="0" w:color="auto"/>
        <w:right w:val="none" w:sz="0" w:space="0" w:color="auto"/>
      </w:divBdr>
      <w:divsChild>
        <w:div w:id="46072855">
          <w:marLeft w:val="0"/>
          <w:marRight w:val="0"/>
          <w:marTop w:val="0"/>
          <w:marBottom w:val="0"/>
          <w:divBdr>
            <w:top w:val="none" w:sz="0" w:space="0" w:color="auto"/>
            <w:left w:val="none" w:sz="0" w:space="0" w:color="auto"/>
            <w:bottom w:val="none" w:sz="0" w:space="0" w:color="auto"/>
            <w:right w:val="none" w:sz="0" w:space="0" w:color="auto"/>
          </w:divBdr>
        </w:div>
        <w:div w:id="1122336102">
          <w:marLeft w:val="0"/>
          <w:marRight w:val="0"/>
          <w:marTop w:val="0"/>
          <w:marBottom w:val="0"/>
          <w:divBdr>
            <w:top w:val="none" w:sz="0" w:space="0" w:color="auto"/>
            <w:left w:val="none" w:sz="0" w:space="0" w:color="auto"/>
            <w:bottom w:val="none" w:sz="0" w:space="0" w:color="auto"/>
            <w:right w:val="none" w:sz="0" w:space="0" w:color="auto"/>
          </w:divBdr>
          <w:divsChild>
            <w:div w:id="2128044356">
              <w:marLeft w:val="0"/>
              <w:marRight w:val="0"/>
              <w:marTop w:val="0"/>
              <w:marBottom w:val="0"/>
              <w:divBdr>
                <w:top w:val="none" w:sz="0" w:space="0" w:color="auto"/>
                <w:left w:val="none" w:sz="0" w:space="0" w:color="auto"/>
                <w:bottom w:val="none" w:sz="0" w:space="0" w:color="auto"/>
                <w:right w:val="none" w:sz="0" w:space="0" w:color="auto"/>
              </w:divBdr>
            </w:div>
            <w:div w:id="194133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7733">
      <w:bodyDiv w:val="1"/>
      <w:marLeft w:val="0"/>
      <w:marRight w:val="0"/>
      <w:marTop w:val="0"/>
      <w:marBottom w:val="0"/>
      <w:divBdr>
        <w:top w:val="none" w:sz="0" w:space="0" w:color="auto"/>
        <w:left w:val="none" w:sz="0" w:space="0" w:color="auto"/>
        <w:bottom w:val="none" w:sz="0" w:space="0" w:color="auto"/>
        <w:right w:val="none" w:sz="0" w:space="0" w:color="auto"/>
      </w:divBdr>
      <w:divsChild>
        <w:div w:id="853350414">
          <w:marLeft w:val="0"/>
          <w:marRight w:val="0"/>
          <w:marTop w:val="0"/>
          <w:marBottom w:val="0"/>
          <w:divBdr>
            <w:top w:val="none" w:sz="0" w:space="0" w:color="auto"/>
            <w:left w:val="none" w:sz="0" w:space="0" w:color="auto"/>
            <w:bottom w:val="none" w:sz="0" w:space="0" w:color="auto"/>
            <w:right w:val="none" w:sz="0" w:space="0" w:color="auto"/>
          </w:divBdr>
          <w:divsChild>
            <w:div w:id="1412433744">
              <w:marLeft w:val="0"/>
              <w:marRight w:val="0"/>
              <w:marTop w:val="0"/>
              <w:marBottom w:val="0"/>
              <w:divBdr>
                <w:top w:val="none" w:sz="0" w:space="0" w:color="auto"/>
                <w:left w:val="none" w:sz="0" w:space="0" w:color="auto"/>
                <w:bottom w:val="none" w:sz="0" w:space="0" w:color="auto"/>
                <w:right w:val="none" w:sz="0" w:space="0" w:color="auto"/>
              </w:divBdr>
            </w:div>
            <w:div w:id="2836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219956">
      <w:bodyDiv w:val="1"/>
      <w:marLeft w:val="0"/>
      <w:marRight w:val="0"/>
      <w:marTop w:val="0"/>
      <w:marBottom w:val="0"/>
      <w:divBdr>
        <w:top w:val="none" w:sz="0" w:space="0" w:color="auto"/>
        <w:left w:val="none" w:sz="0" w:space="0" w:color="auto"/>
        <w:bottom w:val="none" w:sz="0" w:space="0" w:color="auto"/>
        <w:right w:val="none" w:sz="0" w:space="0" w:color="auto"/>
      </w:divBdr>
      <w:divsChild>
        <w:div w:id="1088816647">
          <w:marLeft w:val="0"/>
          <w:marRight w:val="0"/>
          <w:marTop w:val="0"/>
          <w:marBottom w:val="0"/>
          <w:divBdr>
            <w:top w:val="none" w:sz="0" w:space="0" w:color="auto"/>
            <w:left w:val="none" w:sz="0" w:space="0" w:color="auto"/>
            <w:bottom w:val="none" w:sz="0" w:space="0" w:color="auto"/>
            <w:right w:val="none" w:sz="0" w:space="0" w:color="auto"/>
          </w:divBdr>
        </w:div>
        <w:div w:id="1630277719">
          <w:marLeft w:val="0"/>
          <w:marRight w:val="0"/>
          <w:marTop w:val="0"/>
          <w:marBottom w:val="0"/>
          <w:divBdr>
            <w:top w:val="none" w:sz="0" w:space="0" w:color="auto"/>
            <w:left w:val="none" w:sz="0" w:space="0" w:color="auto"/>
            <w:bottom w:val="none" w:sz="0" w:space="0" w:color="auto"/>
            <w:right w:val="none" w:sz="0" w:space="0" w:color="auto"/>
          </w:divBdr>
          <w:divsChild>
            <w:div w:id="1053887321">
              <w:marLeft w:val="0"/>
              <w:marRight w:val="0"/>
              <w:marTop w:val="0"/>
              <w:marBottom w:val="0"/>
              <w:divBdr>
                <w:top w:val="none" w:sz="0" w:space="0" w:color="auto"/>
                <w:left w:val="none" w:sz="0" w:space="0" w:color="auto"/>
                <w:bottom w:val="none" w:sz="0" w:space="0" w:color="auto"/>
                <w:right w:val="none" w:sz="0" w:space="0" w:color="auto"/>
              </w:divBdr>
            </w:div>
            <w:div w:id="166566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179324">
      <w:bodyDiv w:val="1"/>
      <w:marLeft w:val="0"/>
      <w:marRight w:val="0"/>
      <w:marTop w:val="0"/>
      <w:marBottom w:val="0"/>
      <w:divBdr>
        <w:top w:val="none" w:sz="0" w:space="0" w:color="auto"/>
        <w:left w:val="none" w:sz="0" w:space="0" w:color="auto"/>
        <w:bottom w:val="none" w:sz="0" w:space="0" w:color="auto"/>
        <w:right w:val="none" w:sz="0" w:space="0" w:color="auto"/>
      </w:divBdr>
    </w:div>
    <w:div w:id="1996377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uk.linkedin.com/company/nightingale-house-hospice" TargetMode="External"/><Relationship Id="rId26" Type="http://schemas.openxmlformats.org/officeDocument/2006/relationships/image" Target="media/image13.jpeg"/><Relationship Id="rId21" Type="http://schemas.openxmlformats.org/officeDocument/2006/relationships/image" Target="media/image10.jpeg"/><Relationship Id="rId34" Type="http://schemas.openxmlformats.org/officeDocument/2006/relationships/hyperlink" Target="https://www.skandavalehospice.org/" TargetMode="Externa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17.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ogle.com/maps/place/Marie+Curie+Hospice,+Cardiff+and+the+Vale/@51.4339138,-3.1702967,3a,75y,121.54h,94.35t/data=!3m7!1e1!3m5!1sz4zogwNxwbKoqZxr-zK5Qg!2e0!6shttps:%2F%2Fstreetviewpixels-pa.googleapis.com%2Fv1%2Fthumbnail%3Fpanoid%3Dz4zogwNxwbKoqZxr-zK5Qg%26cb_client%3Dmaps_sv.share%26w%3D900%26h%3D600%26yaw%3D121.5360776013053%26pitch%3D-4.351731749539695%26thumbfov%3D90!7i16384!8i8192!4m11!1m2!2m1!1smarie+curie+cardiff!3m7!1s0x486e037422ea4277:0x18913785c51fffae!8m2!3d51.4337589!4d-3.1696933!10e5!15sChNtYXJpZSBjdXJpZSBjYXJkaWZmIgOIAQGSAQdob3NwaWNl4AEA!16s%2Fg%2F1tnbkkk2?hl=en&amp;coh=205410&amp;entry=ttu" TargetMode="External"/><Relationship Id="rId20" Type="http://schemas.openxmlformats.org/officeDocument/2006/relationships/image" Target="media/image9.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s://www.mariecurie.org.uk/help/hospice-care/caerdyddarfro" TargetMode="External"/><Relationship Id="rId32" Type="http://schemas.openxmlformats.org/officeDocument/2006/relationships/hyperlink" Target="https://www.skandavalehospice.org/"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hyperlink" Target="https://www.mariecurie.org.uk/media/press-releases/wales-rugby-stars-back-great-daffodil-appeal/179348" TargetMode="External"/><Relationship Id="rId28" Type="http://schemas.openxmlformats.org/officeDocument/2006/relationships/hyperlink" Target="https://www.skandavalehospice.org/" TargetMode="External"/><Relationship Id="rId36" Type="http://schemas.openxmlformats.org/officeDocument/2006/relationships/hyperlink" Target="https://youtu.be/SZUC6tkQ8a4"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hyperlink" Target="https://uk.linkedin.com/company/nightingale-house-hospice" TargetMode="External"/><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hyperlink" Target="https://www.skandavalehospice.org/" TargetMode="External"/><Relationship Id="rId35" Type="http://schemas.openxmlformats.org/officeDocument/2006/relationships/image" Target="media/image18.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Th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a8effcc-97eb-40eb-9acc-2059a2c74c87" xsi:nil="true"/>
    <lcf76f155ced4ddcb4097134ff3c332f xmlns="df7101ab-c1f6-467b-9a77-e64bbd1ba424">
      <Terms xmlns="http://schemas.microsoft.com/office/infopath/2007/PartnerControls"/>
    </lcf76f155ced4ddcb4097134ff3c332f>
    <_dlc_DocId xmlns="ea8effcc-97eb-40eb-9acc-2059a2c74c87">6WSVMFJE5RW7-745394876-167583</_dlc_DocId>
    <_dlc_DocIdUrl xmlns="ea8effcc-97eb-40eb-9acc-2059a2c74c87">
      <Url>https://cyngorgwynedd.sharepoint.com/sites/DatblyguTG/_layouts/15/DocIdRedir.aspx?ID=6WSVMFJE5RW7-745394876-167583</Url>
      <Description>6WSVMFJE5RW7-745394876-167583</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gfen" ma:contentTypeID="0x01010006A177398494E34AA5FDFCE861DA672F" ma:contentTypeVersion="15" ma:contentTypeDescription="Creu dogfen newydd." ma:contentTypeScope="" ma:versionID="77d37bf6f979cccec49ae27c6092c89b">
  <xsd:schema xmlns:xsd="http://www.w3.org/2001/XMLSchema" xmlns:xs="http://www.w3.org/2001/XMLSchema" xmlns:p="http://schemas.microsoft.com/office/2006/metadata/properties" xmlns:ns2="ea8effcc-97eb-40eb-9acc-2059a2c74c87" xmlns:ns3="df7101ab-c1f6-467b-9a77-e64bbd1ba424" targetNamespace="http://schemas.microsoft.com/office/2006/metadata/properties" ma:root="true" ma:fieldsID="e90cabe75fbe959d6daf788379773b8e" ns2:_="" ns3:_="">
    <xsd:import namespace="ea8effcc-97eb-40eb-9acc-2059a2c74c87"/>
    <xsd:import namespace="df7101ab-c1f6-467b-9a77-e64bbd1ba42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2:SharedWithUsers" minOccurs="0"/>
                <xsd:element ref="ns2:SharedWithDetail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8effcc-97eb-40eb-9acc-2059a2c74c87" elementFormDefault="qualified">
    <xsd:import namespace="http://schemas.microsoft.com/office/2006/documentManagement/types"/>
    <xsd:import namespace="http://schemas.microsoft.com/office/infopath/2007/PartnerControls"/>
    <xsd:element name="_dlc_DocId" ma:index="8" nillable="true" ma:displayName="Gwerth ID Dogfen" ma:description="Gwerth ID y ddogfen sydd wedi'i neilltuo i'r eitem hon." ma:indexed="true" ma:internalName="_dlc_DocId" ma:readOnly="true">
      <xsd:simpleType>
        <xsd:restriction base="dms:Text"/>
      </xsd:simpleType>
    </xsd:element>
    <xsd:element name="_dlc_DocIdUrl" ma:index="9" nillable="true" ma:displayName="ID Dogfen" ma:description="Dolen barhaus i'r ddogfen hon."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Parhau" ma:description="Cadw ID wrth ychwanegu." ma:hidden="true" ma:internalName="_dlc_DocIdPersistId" ma:readOnly="true">
      <xsd:simpleType>
        <xsd:restriction base="dms:Boolean"/>
      </xsd:simpleType>
    </xsd:element>
    <xsd:element name="TaxCatchAll" ma:index="20" nillable="true" ma:displayName="Taxonomy Catch All Column" ma:hidden="true" ma:list="{76bc633b-e96a-4f86-aad1-c1bfb3cea968}" ma:internalName="TaxCatchAll" ma:showField="CatchAllData" ma:web="ea8effcc-97eb-40eb-9acc-2059a2c74c87">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Rhannwyd â"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Wedi Rhannu Gyda Manyl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7101ab-c1f6-467b-9a77-e64bbd1ba42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Tagiau Delwedd" ma:readOnly="false" ma:fieldId="{5cf76f15-5ced-4ddc-b409-7134ff3c332f}" ma:taxonomyMulti="true" ma:sspId="b65e5a6c-01e6-40a4-a681-398cda8c020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Math o Gynnwys"/>
        <xsd:element ref="dc:title" minOccurs="0" maxOccurs="1" ma:index="4" ma:displayName="Teit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AED507-8726-4648-801D-992D28518401}">
  <ds:schemaRefs>
    <ds:schemaRef ds:uri="http://schemas.microsoft.com/office/2006/metadata/properties"/>
    <ds:schemaRef ds:uri="http://schemas.microsoft.com/office/infopath/2007/PartnerControls"/>
    <ds:schemaRef ds:uri="ea8effcc-97eb-40eb-9acc-2059a2c74c87"/>
    <ds:schemaRef ds:uri="df7101ab-c1f6-467b-9a77-e64bbd1ba424"/>
  </ds:schemaRefs>
</ds:datastoreItem>
</file>

<file path=customXml/itemProps2.xml><?xml version="1.0" encoding="utf-8"?>
<ds:datastoreItem xmlns:ds="http://schemas.openxmlformats.org/officeDocument/2006/customXml" ds:itemID="{B08E065B-22F8-42F3-B2CA-59CA7D6BD3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8effcc-97eb-40eb-9acc-2059a2c74c87"/>
    <ds:schemaRef ds:uri="df7101ab-c1f6-467b-9a77-e64bbd1ba4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ADB241-C938-4092-B283-3AA7B9AD3D38}">
  <ds:schemaRefs>
    <ds:schemaRef ds:uri="http://schemas.microsoft.com/sharepoint/events"/>
  </ds:schemaRefs>
</ds:datastoreItem>
</file>

<file path=customXml/itemProps4.xml><?xml version="1.0" encoding="utf-8"?>
<ds:datastoreItem xmlns:ds="http://schemas.openxmlformats.org/officeDocument/2006/customXml" ds:itemID="{E929B813-9052-4DCA-9935-CA2F93288F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7</Pages>
  <Words>1067</Words>
  <Characters>6086</Characters>
  <Application>Microsoft Office Word</Application>
  <DocSecurity>0</DocSecurity>
  <Lines>50</Lines>
  <Paragraphs>14</Paragraphs>
  <ScaleCrop>false</ScaleCrop>
  <HeadingPairs>
    <vt:vector size="2" baseType="variant">
      <vt:variant>
        <vt:lpstr>Teitl</vt:lpstr>
      </vt:variant>
      <vt:variant>
        <vt:i4>1</vt:i4>
      </vt:variant>
    </vt:vector>
  </HeadingPairs>
  <TitlesOfParts>
    <vt:vector size="1" baseType="lpstr">
      <vt:lpstr/>
    </vt:vector>
  </TitlesOfParts>
  <Company>Cyngor Gwynedd</Company>
  <LinksUpToDate>false</LinksUpToDate>
  <CharactersWithSpaces>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Iwan Alun Jones (CYLLID)</dc:creator>
  <cp:keywords/>
  <dc:description/>
  <cp:lastModifiedBy>Iwan Alun Jones (CYLLID)</cp:lastModifiedBy>
  <cp:revision>36</cp:revision>
  <dcterms:created xsi:type="dcterms:W3CDTF">2024-06-17T07:54:00Z</dcterms:created>
  <dcterms:modified xsi:type="dcterms:W3CDTF">2024-06-17T10:28:00Z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0x01010006A177398494E34AA5FDFCE861DA672F</vt:lpwstr>
  </property>
  <property fmtid="{D5CDD505-2E9C-101B-9397-08002B2CF9AE}" pid="3" name="_dlc_DocIdItemGuid">
    <vt:lpwstr>cb65f669-e9b5-4679-ac57-4ed380be5dad</vt:lpwstr>
  </property>
  <property fmtid="{D5CDD505-2E9C-101B-9397-08002B2CF9AE}" pid="4" name="MediaServiceImageTags">
    <vt:lpwstr/>
  </property>
</Properties>
</file>