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C7D5" w14:textId="510AD516" w:rsidR="009904B1" w:rsidRPr="000821DB" w:rsidRDefault="009904B1" w:rsidP="000821DB">
      <w:pPr>
        <w:spacing w:after="0" w:line="276" w:lineRule="auto"/>
        <w:rPr>
          <w:rFonts w:eastAsia="Times New Roman" w:cstheme="minorHAnsi"/>
          <w:color w:val="000000"/>
          <w:kern w:val="0"/>
          <w:lang w:eastAsia="cy-GB"/>
          <w14:ligatures w14:val="none"/>
        </w:rPr>
      </w:pPr>
      <w:r w:rsidRPr="000821DB">
        <w:rPr>
          <w:rFonts w:eastAsia="Times New Roman" w:cstheme="minorHAnsi"/>
          <w:noProof/>
          <w:color w:val="000000"/>
          <w:kern w:val="0"/>
          <w:lang w:eastAsia="cy-GB"/>
          <w14:ligatures w14:val="none"/>
        </w:rPr>
        <w:drawing>
          <wp:inline distT="0" distB="0" distL="0" distR="0" wp14:anchorId="66866EB0" wp14:editId="3A4F61C5">
            <wp:extent cx="5668278" cy="2464161"/>
            <wp:effectExtent l="0" t="0" r="8890" b="0"/>
            <wp:docPr id="1249454249" name="Llu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454249" name="Llun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278" cy="246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78F13" w14:textId="77777777" w:rsidR="00AD5AD2" w:rsidRPr="000821DB" w:rsidRDefault="00AD5AD2" w:rsidP="000821DB">
      <w:pPr>
        <w:pStyle w:val="Pennawd1"/>
        <w:spacing w:before="0" w:line="276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34F990ED" w14:textId="77777777" w:rsidR="00EE65B9" w:rsidRPr="000821DB" w:rsidRDefault="00EE65B9" w:rsidP="000821DB">
      <w:pPr>
        <w:pStyle w:val="Pennawd1"/>
        <w:spacing w:before="0" w:line="276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Creating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rainbow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world</w:t>
      </w:r>
      <w:proofErr w:type="spellEnd"/>
    </w:p>
    <w:p w14:paraId="7569E91A" w14:textId="77777777" w:rsidR="00EE65B9" w:rsidRPr="000821DB" w:rsidRDefault="00EE65B9" w:rsidP="000821DB">
      <w:pPr>
        <w:pStyle w:val="NormalGwe"/>
        <w:spacing w:before="15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Do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you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like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Coca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Cola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?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What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strikes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you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about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the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video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below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?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It's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one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of the most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successful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adverts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every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made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. It was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filmed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in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1971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on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hills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above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Rome,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group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young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people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from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every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part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of the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world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coming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together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drink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Coca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Cola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sing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– '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I'd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like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teach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the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world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sing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in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perfect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harmony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’. Of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course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, the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purpose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of the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advertisement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was to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sell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Coca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Cola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but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it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also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contained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a far more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important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message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this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image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of a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world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people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from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every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creed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colour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mixing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happily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together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was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certainly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something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that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appealed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so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many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different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people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Watch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the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full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advert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on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YouTube – do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you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agree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that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it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manages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convey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an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important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message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 xml:space="preserve">? </w:t>
      </w:r>
      <w:proofErr w:type="spellStart"/>
      <w:r w:rsidRPr="000821DB">
        <w:rPr>
          <w:rFonts w:asciiTheme="minorHAnsi" w:hAnsiTheme="minorHAnsi" w:cstheme="minorHAnsi"/>
          <w:color w:val="000000"/>
          <w:sz w:val="22"/>
          <w:szCs w:val="22"/>
        </w:rPr>
        <w:t>Why</w:t>
      </w:r>
      <w:proofErr w:type="spellEnd"/>
      <w:r w:rsidRPr="000821DB">
        <w:rPr>
          <w:rFonts w:asciiTheme="minorHAnsi" w:hAnsiTheme="minorHAnsi" w:cstheme="minorHAnsi"/>
          <w:color w:val="000000"/>
          <w:sz w:val="22"/>
          <w:szCs w:val="22"/>
        </w:rPr>
        <w:t>?</w:t>
      </w:r>
    </w:p>
    <w:p w14:paraId="3E5536BD" w14:textId="3E941E05" w:rsidR="00AD5AD2" w:rsidRPr="000821DB" w:rsidRDefault="00A242FE" w:rsidP="000821DB">
      <w:pPr>
        <w:pStyle w:val="NormalGwe"/>
        <w:spacing w:before="15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hyperlink r:id="rId10" w:history="1">
        <w:r w:rsidR="00AD5AD2" w:rsidRPr="000821DB">
          <w:rPr>
            <w:rStyle w:val="Hyperddolen"/>
            <w:rFonts w:asciiTheme="minorHAnsi" w:hAnsiTheme="minorHAnsi" w:cstheme="minorHAnsi"/>
            <w:sz w:val="22"/>
            <w:szCs w:val="22"/>
          </w:rPr>
          <w:t>https://youtu.be/ib-Qiyklq-Q</w:t>
        </w:r>
      </w:hyperlink>
    </w:p>
    <w:p w14:paraId="2C069758" w14:textId="77777777" w:rsidR="00EE65B9" w:rsidRPr="00EE65B9" w:rsidRDefault="00EE65B9" w:rsidP="000821DB">
      <w:pPr>
        <w:shd w:val="clear" w:color="auto" w:fill="FFFFFF"/>
        <w:spacing w:before="150" w:after="0" w:line="276" w:lineRule="auto"/>
        <w:textAlignment w:val="baseline"/>
        <w:rPr>
          <w:rFonts w:eastAsia="Times New Roman" w:cstheme="minorHAnsi"/>
          <w:color w:val="000000"/>
          <w:kern w:val="0"/>
          <w:lang w:eastAsia="cy-GB"/>
          <w14:ligatures w14:val="none"/>
        </w:rPr>
      </w:pP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Unfortunately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the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world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portrayed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in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the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advert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is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an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 ideal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world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 – the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reality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is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very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different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. </w:t>
      </w:r>
      <w:r w:rsidRPr="00EE65B9">
        <w:rPr>
          <w:rFonts w:ascii="Tahoma" w:eastAsia="Times New Roman" w:hAnsi="Tahoma" w:cs="Tahoma"/>
          <w:color w:val="000000"/>
          <w:kern w:val="0"/>
          <w:lang w:eastAsia="cy-GB"/>
          <w14:ligatures w14:val="none"/>
        </w:rPr>
        <w:t>⁠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How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many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you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watch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the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news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every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night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? </w:t>
      </w:r>
      <w:r w:rsidRPr="00EE65B9">
        <w:rPr>
          <w:rFonts w:ascii="Tahoma" w:eastAsia="Times New Roman" w:hAnsi="Tahoma" w:cs="Tahoma"/>
          <w:color w:val="000000"/>
          <w:kern w:val="0"/>
          <w:lang w:eastAsia="cy-GB"/>
          <w14:ligatures w14:val="none"/>
        </w:rPr>
        <w:t>⁠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Notice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how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many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stories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there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are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about</w:t>
      </w:r>
      <w:proofErr w:type="spellEnd"/>
      <w:r w:rsidRPr="00EE65B9">
        <w:rPr>
          <w:rFonts w:ascii="Calibri" w:eastAsia="Times New Roman" w:hAnsi="Calibri" w:cs="Calibri"/>
          <w:color w:val="000000"/>
          <w:kern w:val="0"/>
          <w:lang w:eastAsia="cy-GB"/>
          <w14:ligatures w14:val="none"/>
        </w:rPr>
        <w:t> 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Prejudice</w:t>
      </w:r>
      <w:proofErr w:type="spellEnd"/>
      <w:r w:rsidRPr="00EE65B9">
        <w:rPr>
          <w:rFonts w:ascii="Calibri" w:eastAsia="Times New Roman" w:hAnsi="Calibri" w:cs="Calibri"/>
          <w:color w:val="000000"/>
          <w:kern w:val="0"/>
          <w:lang w:eastAsia="cy-GB"/>
          <w14:ligatures w14:val="none"/>
        </w:rPr>
        <w:t> 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all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sorts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</w:t>
      </w:r>
      <w:r w:rsidRPr="00EE65B9">
        <w:rPr>
          <w:rFonts w:ascii="Calibri" w:eastAsia="Times New Roman" w:hAnsi="Calibri" w:cs="Calibri"/>
          <w:color w:val="000000"/>
          <w:kern w:val="0"/>
          <w:lang w:eastAsia="cy-GB"/>
          <w14:ligatures w14:val="none"/>
        </w:rPr>
        <w:t> 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Discrimination</w:t>
      </w:r>
      <w:proofErr w:type="spellEnd"/>
      <w:r w:rsidRPr="00EE65B9">
        <w:rPr>
          <w:rFonts w:ascii="Calibri" w:eastAsia="Times New Roman" w:hAnsi="Calibri" w:cs="Calibri"/>
          <w:color w:val="000000"/>
          <w:kern w:val="0"/>
          <w:lang w:eastAsia="cy-GB"/>
          <w14:ligatures w14:val="none"/>
        </w:rPr>
        <w:t> –</w:t>
      </w:r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because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race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skin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colour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ethnic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background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religion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gender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age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disability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several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other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reasons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.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Why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don't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you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watch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the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news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for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a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week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create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a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table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 the stories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that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mention</w:t>
      </w:r>
      <w:proofErr w:type="spellEnd"/>
      <w:r w:rsidRPr="00EE65B9">
        <w:rPr>
          <w:rFonts w:ascii="Calibri" w:eastAsia="Times New Roman" w:hAnsi="Calibri" w:cs="Calibri"/>
          <w:color w:val="000000"/>
          <w:kern w:val="0"/>
          <w:lang w:eastAsia="cy-GB"/>
          <w14:ligatures w14:val="none"/>
        </w:rPr>
        <w:t> 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Prejudice</w:t>
      </w:r>
      <w:proofErr w:type="spellEnd"/>
      <w:r w:rsidRPr="00EE65B9">
        <w:rPr>
          <w:rFonts w:ascii="Calibri" w:eastAsia="Times New Roman" w:hAnsi="Calibri" w:cs="Calibri"/>
          <w:color w:val="000000"/>
          <w:kern w:val="0"/>
          <w:lang w:eastAsia="cy-GB"/>
          <w14:ligatures w14:val="none"/>
        </w:rPr>
        <w:t> 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EE65B9">
        <w:rPr>
          <w:rFonts w:ascii="Calibri" w:eastAsia="Times New Roman" w:hAnsi="Calibri" w:cs="Calibri"/>
          <w:color w:val="000000"/>
          <w:kern w:val="0"/>
          <w:lang w:eastAsia="cy-GB"/>
          <w14:ligatures w14:val="none"/>
        </w:rPr>
        <w:t> 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Discrimination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?</w:t>
      </w:r>
      <w:r w:rsidRPr="00EE65B9">
        <w:rPr>
          <w:rFonts w:ascii="Calibri" w:eastAsia="Times New Roman" w:hAnsi="Calibri" w:cs="Calibri"/>
          <w:color w:val="000000"/>
          <w:kern w:val="0"/>
          <w:lang w:eastAsia="cy-GB"/>
          <w14:ligatures w14:val="none"/>
        </w:rPr>
        <w:t> 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Prejudice</w:t>
      </w:r>
      <w:proofErr w:type="spellEnd"/>
      <w:r w:rsidRPr="00EE65B9">
        <w:rPr>
          <w:rFonts w:ascii="Calibri" w:eastAsia="Times New Roman" w:hAnsi="Calibri" w:cs="Calibri"/>
          <w:color w:val="000000"/>
          <w:kern w:val="0"/>
          <w:lang w:eastAsia="cy-GB"/>
          <w14:ligatures w14:val="none"/>
        </w:rPr>
        <w:t> </w:t>
      </w:r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is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judging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people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without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having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any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information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knowledge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or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experience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them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which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leads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 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Discrimination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. 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Discrimination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means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treating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people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differently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usually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unfairly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for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example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based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on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the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colour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their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skin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. 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Prejudice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Discrimination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emphasise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the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differences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between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people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which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can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lead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conflict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pitting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communities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against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each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other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.</w:t>
      </w:r>
    </w:p>
    <w:p w14:paraId="13E8C3D8" w14:textId="1A743A57" w:rsidR="00EE65B9" w:rsidRPr="00EE65B9" w:rsidRDefault="00EE65B9" w:rsidP="000821DB">
      <w:pPr>
        <w:spacing w:after="0" w:line="276" w:lineRule="auto"/>
        <w:rPr>
          <w:rFonts w:eastAsia="Times New Roman" w:cstheme="minorHAnsi"/>
          <w:kern w:val="0"/>
          <w:lang w:eastAsia="cy-GB"/>
          <w14:ligatures w14:val="none"/>
        </w:rPr>
      </w:pPr>
    </w:p>
    <w:p w14:paraId="63ADE3C6" w14:textId="77777777" w:rsidR="00EE65B9" w:rsidRPr="00EE65B9" w:rsidRDefault="00EE65B9" w:rsidP="000821DB">
      <w:pPr>
        <w:shd w:val="clear" w:color="auto" w:fill="FFFFFF"/>
        <w:spacing w:before="150" w:after="0" w:line="276" w:lineRule="auto"/>
        <w:textAlignment w:val="baseline"/>
        <w:rPr>
          <w:rFonts w:eastAsia="Times New Roman" w:cstheme="minorHAnsi"/>
          <w:color w:val="000000"/>
          <w:kern w:val="0"/>
          <w:lang w:eastAsia="cy-GB"/>
          <w14:ligatures w14:val="none"/>
        </w:rPr>
      </w:pP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One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very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sad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story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was the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fatal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stabbing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three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young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girls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in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Southport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followed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by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false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speculation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that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the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suspect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was a 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Muslim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asylum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seeker</w:t>
      </w:r>
      <w:proofErr w:type="spellEnd"/>
      <w:r w:rsidRPr="00EE65B9">
        <w:rPr>
          <w:rFonts w:eastAsia="Times New Roman" w:cstheme="minorHAnsi"/>
          <w:color w:val="000000"/>
          <w:kern w:val="0"/>
          <w:lang w:eastAsia="cy-GB"/>
          <w14:ligatures w14:val="none"/>
        </w:rPr>
        <w:t>.</w:t>
      </w:r>
    </w:p>
    <w:p w14:paraId="797231AD" w14:textId="1372C31F" w:rsidR="00AD5AD2" w:rsidRPr="000821DB" w:rsidRDefault="00AD5AD2" w:rsidP="000821DB">
      <w:pPr>
        <w:spacing w:line="276" w:lineRule="auto"/>
        <w:rPr>
          <w:rFonts w:cstheme="minorHAnsi"/>
          <w:color w:val="000000"/>
        </w:rPr>
      </w:pPr>
      <w:r w:rsidRPr="000821DB">
        <w:rPr>
          <w:rFonts w:cstheme="minorHAnsi"/>
          <w:color w:val="000000"/>
        </w:rPr>
        <w:br/>
      </w:r>
      <w:hyperlink r:id="rId11" w:tgtFrame="_blank" w:history="1">
        <w:r w:rsidRPr="000821DB">
          <w:rPr>
            <w:rStyle w:val="Hyperddolen"/>
            <w:rFonts w:cstheme="minorHAnsi"/>
            <w:bdr w:val="none" w:sz="0" w:space="0" w:color="auto" w:frame="1"/>
          </w:rPr>
          <w:t>https://www.bbc.co.uk/news/articles/ckg2r3lxzedo.amp</w:t>
        </w:r>
      </w:hyperlink>
    </w:p>
    <w:p w14:paraId="5D89F869" w14:textId="77777777" w:rsidR="00006549" w:rsidRPr="000821DB" w:rsidRDefault="00006549" w:rsidP="000821DB">
      <w:pPr>
        <w:spacing w:line="276" w:lineRule="auto"/>
        <w:rPr>
          <w:rFonts w:cstheme="minorHAnsi"/>
          <w:color w:val="000000"/>
        </w:rPr>
      </w:pPr>
    </w:p>
    <w:p w14:paraId="0C573D98" w14:textId="75A1755F" w:rsidR="00006549" w:rsidRPr="000821DB" w:rsidRDefault="00006549" w:rsidP="000821DB">
      <w:pPr>
        <w:spacing w:line="276" w:lineRule="auto"/>
        <w:jc w:val="center"/>
        <w:rPr>
          <w:rFonts w:cstheme="minorHAnsi"/>
          <w:color w:val="000000"/>
        </w:rPr>
      </w:pPr>
      <w:r w:rsidRPr="000821DB">
        <w:rPr>
          <w:rFonts w:cstheme="minorHAnsi"/>
          <w:noProof/>
          <w:color w:val="000000"/>
        </w:rPr>
        <w:lastRenderedPageBreak/>
        <w:drawing>
          <wp:inline distT="0" distB="0" distL="0" distR="0" wp14:anchorId="4C6B5C1F" wp14:editId="4D7A20D3">
            <wp:extent cx="3149057" cy="2633012"/>
            <wp:effectExtent l="0" t="0" r="0" b="0"/>
            <wp:docPr id="2019030856" name="Llu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60" cy="26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3D1D5" w14:textId="77777777" w:rsidR="003431DF" w:rsidRPr="003431DF" w:rsidRDefault="003431DF" w:rsidP="000821DB">
      <w:pPr>
        <w:shd w:val="clear" w:color="auto" w:fill="FFFFFF"/>
        <w:spacing w:before="150" w:after="0" w:line="276" w:lineRule="auto"/>
        <w:textAlignment w:val="baseline"/>
        <w:rPr>
          <w:rFonts w:eastAsia="Times New Roman" w:cstheme="minorHAnsi"/>
          <w:color w:val="000000"/>
          <w:kern w:val="0"/>
          <w:lang w:eastAsia="cy-GB"/>
          <w14:ligatures w14:val="none"/>
        </w:rPr>
      </w:pPr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Do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you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know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examples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prejudice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discrimination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happening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in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your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area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either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in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school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or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in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the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community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? The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Children’s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Commissioner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for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Wales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made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a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report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titled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– ‘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Take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it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seriously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’: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Children's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Experiences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Racism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in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Secondary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Schools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.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Here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are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parts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 the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report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-</w:t>
      </w:r>
    </w:p>
    <w:p w14:paraId="0A25BD3C" w14:textId="77777777" w:rsidR="003431DF" w:rsidRPr="003431DF" w:rsidRDefault="003431DF" w:rsidP="000821DB">
      <w:pPr>
        <w:spacing w:after="0" w:line="276" w:lineRule="auto"/>
        <w:rPr>
          <w:rFonts w:eastAsia="Times New Roman" w:cstheme="minorHAnsi"/>
          <w:kern w:val="0"/>
          <w:lang w:eastAsia="cy-GB"/>
          <w14:ligatures w14:val="none"/>
        </w:rPr>
      </w:pPr>
    </w:p>
    <w:p w14:paraId="0437A0C6" w14:textId="13DE7E39" w:rsidR="003431DF" w:rsidRPr="003431DF" w:rsidRDefault="003431DF" w:rsidP="000821DB">
      <w:pPr>
        <w:spacing w:after="100" w:line="276" w:lineRule="auto"/>
        <w:textAlignment w:val="baseline"/>
        <w:rPr>
          <w:rFonts w:eastAsia="Times New Roman" w:cstheme="minorHAnsi"/>
          <w:color w:val="000000"/>
          <w:kern w:val="0"/>
          <w:lang w:eastAsia="cy-GB"/>
          <w14:ligatures w14:val="none"/>
        </w:rPr>
      </w:pPr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‘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One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group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shared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that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they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experienced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a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very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racist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incident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with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another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school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in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the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area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,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this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started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on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a ‘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WhatsApp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’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group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with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racist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messages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–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using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slurs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such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as ‘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terrorist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’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and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‘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Nazi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’,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but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then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escalated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and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police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were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contacted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. The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students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felt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that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school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management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did not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take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it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seriously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.'</w:t>
      </w:r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br/>
        <w:t>‘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Some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young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 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Muslim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 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girls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who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wore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the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headscarf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reported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receiving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comments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such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as ‘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you’re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hiding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a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bomb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in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your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scarf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’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which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for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them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feel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so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normalised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that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these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are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not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reported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.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Another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incident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shared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included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a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girl’s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 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hijab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 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being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pulled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off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and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left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her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crying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,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which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students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reported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that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the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school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didn’t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take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seriously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. '</w:t>
      </w:r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br/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One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group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of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children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shared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that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a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boy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in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their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class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is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Indian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,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and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lots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of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people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in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their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class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were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spiting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him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by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talking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in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an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Indian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accent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. The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children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described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the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people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who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were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doing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this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as Black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and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said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their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teacher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did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tell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the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boys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off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and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gave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detention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,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but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they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were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concerned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about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the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impact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this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had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on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the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boy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who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was hurt.'</w:t>
      </w:r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br/>
        <w:t xml:space="preserve">We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heard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from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some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that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social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media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plays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a big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part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in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making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 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racism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 ‘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funny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.’ A lot of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racist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TikTok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videos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are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shared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,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and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others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received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snapchat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videos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of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people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using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 xml:space="preserve"> the ‘N </w:t>
      </w:r>
      <w:proofErr w:type="spellStart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slur</w:t>
      </w:r>
      <w:proofErr w:type="spellEnd"/>
      <w:r w:rsidRPr="003431DF">
        <w:rPr>
          <w:rFonts w:eastAsia="Times New Roman" w:cstheme="minorHAnsi"/>
          <w:i/>
          <w:iCs/>
          <w:color w:val="000000"/>
          <w:kern w:val="0"/>
          <w:bdr w:val="none" w:sz="0" w:space="0" w:color="auto" w:frame="1"/>
          <w:lang w:eastAsia="cy-GB"/>
          <w14:ligatures w14:val="none"/>
        </w:rPr>
        <w:t>’.</w:t>
      </w:r>
    </w:p>
    <w:p w14:paraId="651F8480" w14:textId="77777777" w:rsidR="003431DF" w:rsidRPr="003431DF" w:rsidRDefault="003431DF" w:rsidP="000821DB">
      <w:pPr>
        <w:shd w:val="clear" w:color="auto" w:fill="FFFFFF"/>
        <w:spacing w:before="150" w:after="0" w:line="276" w:lineRule="auto"/>
        <w:textAlignment w:val="baseline"/>
        <w:rPr>
          <w:rFonts w:eastAsia="Times New Roman" w:cstheme="minorHAnsi"/>
          <w:color w:val="000000"/>
          <w:kern w:val="0"/>
          <w:lang w:eastAsia="cy-GB"/>
          <w14:ligatures w14:val="none"/>
        </w:rPr>
      </w:pP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Why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do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people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children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discriminate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what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is the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effect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that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discrimination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on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people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?</w:t>
      </w:r>
    </w:p>
    <w:p w14:paraId="7485F554" w14:textId="77777777" w:rsidR="00006549" w:rsidRPr="000821DB" w:rsidRDefault="00006549" w:rsidP="000821DB">
      <w:pPr>
        <w:shd w:val="clear" w:color="auto" w:fill="FFFFFF"/>
        <w:spacing w:before="150" w:after="0" w:line="276" w:lineRule="auto"/>
        <w:textAlignment w:val="baseline"/>
        <w:rPr>
          <w:rFonts w:eastAsia="Times New Roman" w:cstheme="minorHAnsi"/>
          <w:color w:val="000000"/>
          <w:kern w:val="0"/>
          <w:lang w:eastAsia="cy-GB"/>
          <w14:ligatures w14:val="none"/>
        </w:rPr>
      </w:pPr>
    </w:p>
    <w:p w14:paraId="6B95B8BB" w14:textId="55122CD6" w:rsidR="00006549" w:rsidRPr="000821DB" w:rsidRDefault="00006549" w:rsidP="000821DB">
      <w:pPr>
        <w:shd w:val="clear" w:color="auto" w:fill="FFFFFF"/>
        <w:spacing w:before="150" w:after="0" w:line="276" w:lineRule="auto"/>
        <w:jc w:val="center"/>
        <w:textAlignment w:val="baseline"/>
        <w:rPr>
          <w:rFonts w:eastAsia="Times New Roman" w:cstheme="minorHAnsi"/>
          <w:color w:val="000000"/>
          <w:kern w:val="0"/>
          <w:lang w:eastAsia="cy-GB"/>
          <w14:ligatures w14:val="none"/>
        </w:rPr>
      </w:pPr>
      <w:r w:rsidRPr="000821DB">
        <w:rPr>
          <w:rFonts w:eastAsia="Times New Roman" w:cstheme="minorHAnsi"/>
          <w:noProof/>
          <w:color w:val="000000"/>
          <w:kern w:val="0"/>
          <w:lang w:eastAsia="cy-GB"/>
          <w14:ligatures w14:val="none"/>
        </w:rPr>
        <w:lastRenderedPageBreak/>
        <w:drawing>
          <wp:inline distT="0" distB="0" distL="0" distR="0" wp14:anchorId="28D45E3C" wp14:editId="7993E89A">
            <wp:extent cx="3562207" cy="2655952"/>
            <wp:effectExtent l="0" t="0" r="635" b="0"/>
            <wp:docPr id="1995366830" name="Llu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366830" name="Llun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207" cy="2655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3DACE" w14:textId="77777777" w:rsidR="00006549" w:rsidRPr="000821DB" w:rsidRDefault="00006549" w:rsidP="000821DB">
      <w:pPr>
        <w:shd w:val="clear" w:color="auto" w:fill="FFFFFF"/>
        <w:spacing w:before="150" w:after="0" w:line="276" w:lineRule="auto"/>
        <w:textAlignment w:val="baseline"/>
        <w:rPr>
          <w:rFonts w:eastAsia="Times New Roman" w:cstheme="minorHAnsi"/>
          <w:color w:val="000000"/>
          <w:kern w:val="0"/>
          <w:lang w:eastAsia="cy-GB"/>
          <w14:ligatures w14:val="none"/>
        </w:rPr>
      </w:pPr>
    </w:p>
    <w:p w14:paraId="6F79976D" w14:textId="57BC9EE9" w:rsidR="003431DF" w:rsidRPr="003431DF" w:rsidRDefault="003431DF" w:rsidP="000821DB">
      <w:pPr>
        <w:shd w:val="clear" w:color="auto" w:fill="FFFFFF"/>
        <w:spacing w:before="150" w:after="0" w:line="276" w:lineRule="auto"/>
        <w:textAlignment w:val="baseline"/>
        <w:rPr>
          <w:rFonts w:eastAsia="Times New Roman" w:cstheme="minorHAnsi"/>
          <w:color w:val="000000"/>
          <w:kern w:val="0"/>
          <w:lang w:eastAsia="cy-GB"/>
          <w14:ligatures w14:val="none"/>
        </w:rPr>
      </w:pP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What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is the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message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 the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above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poster?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Why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do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people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discriminate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against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others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?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There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are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many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reasons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including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prejudice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towards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that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particular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group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people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leading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negative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feelings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towards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them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the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feeling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that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they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are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better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than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those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people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fear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seeing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different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people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as a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threat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,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stereotyping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the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influence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 the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media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social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media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.</w:t>
      </w:r>
    </w:p>
    <w:p w14:paraId="26B328A2" w14:textId="77777777" w:rsidR="003431DF" w:rsidRPr="003431DF" w:rsidRDefault="003431DF" w:rsidP="000821DB">
      <w:pPr>
        <w:shd w:val="clear" w:color="auto" w:fill="FFFFFF"/>
        <w:spacing w:before="150" w:after="0" w:line="276" w:lineRule="auto"/>
        <w:textAlignment w:val="baseline"/>
        <w:rPr>
          <w:rFonts w:eastAsia="Times New Roman" w:cstheme="minorHAnsi"/>
          <w:color w:val="000000"/>
          <w:kern w:val="0"/>
          <w:lang w:eastAsia="cy-GB"/>
          <w14:ligatures w14:val="none"/>
        </w:rPr>
      </w:pP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But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what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is the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effect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prejudice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discrimination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on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people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? Try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put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yourselves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in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the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shoes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some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 the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pupils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in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the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Children's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Commissioner's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report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.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How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would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you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feel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if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you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heard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nasty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words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day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after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day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?</w:t>
      </w:r>
    </w:p>
    <w:p w14:paraId="5291879D" w14:textId="7BE9C883" w:rsidR="00E45185" w:rsidRPr="000821DB" w:rsidRDefault="00E45185" w:rsidP="000821DB">
      <w:pPr>
        <w:shd w:val="clear" w:color="auto" w:fill="FFFFFF"/>
        <w:spacing w:before="150" w:after="0" w:line="276" w:lineRule="auto"/>
        <w:jc w:val="center"/>
        <w:textAlignment w:val="baseline"/>
        <w:rPr>
          <w:rFonts w:eastAsia="Times New Roman" w:cstheme="minorHAnsi"/>
          <w:color w:val="000000"/>
          <w:kern w:val="0"/>
          <w:lang w:eastAsia="cy-GB"/>
          <w14:ligatures w14:val="none"/>
        </w:rPr>
      </w:pPr>
      <w:r w:rsidRPr="000821DB">
        <w:rPr>
          <w:rFonts w:eastAsia="Times New Roman" w:cstheme="minorHAnsi"/>
          <w:noProof/>
          <w:color w:val="000000"/>
          <w:kern w:val="0"/>
          <w:lang w:eastAsia="cy-GB"/>
          <w14:ligatures w14:val="none"/>
        </w:rPr>
        <w:drawing>
          <wp:inline distT="0" distB="0" distL="0" distR="0" wp14:anchorId="2793F0F8" wp14:editId="693DDF4E">
            <wp:extent cx="3470961" cy="2313074"/>
            <wp:effectExtent l="0" t="0" r="0" b="0"/>
            <wp:docPr id="72722283" name="Llu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883" cy="231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83B88" w14:textId="77777777" w:rsidR="003431DF" w:rsidRPr="003431DF" w:rsidRDefault="003431DF" w:rsidP="000821DB">
      <w:pPr>
        <w:shd w:val="clear" w:color="auto" w:fill="FFFFFF"/>
        <w:spacing w:before="150" w:after="0" w:line="276" w:lineRule="auto"/>
        <w:textAlignment w:val="baseline"/>
        <w:rPr>
          <w:rFonts w:eastAsia="Times New Roman" w:cstheme="minorHAnsi"/>
          <w:color w:val="000000"/>
          <w:kern w:val="0"/>
          <w:lang w:eastAsia="cy-GB"/>
          <w14:ligatures w14:val="none"/>
        </w:rPr>
      </w:pP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Discrimination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 can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cause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mental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health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problems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that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can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lead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low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self-esteem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chronic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stress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substance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misuse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. It can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also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make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mental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health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problems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worse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prevent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people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from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getting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support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.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Stress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related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Discrimination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 can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lead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anxiety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depression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even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in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children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.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Discrimination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 can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affect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relationships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with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friends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families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colleagues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can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affect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general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health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including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blood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pressure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.</w:t>
      </w:r>
    </w:p>
    <w:p w14:paraId="3C90A7C6" w14:textId="77777777" w:rsidR="003431DF" w:rsidRPr="003431DF" w:rsidRDefault="003431DF" w:rsidP="000821DB">
      <w:pPr>
        <w:spacing w:after="0" w:line="276" w:lineRule="auto"/>
        <w:rPr>
          <w:rFonts w:eastAsia="Times New Roman" w:cstheme="minorHAnsi"/>
          <w:kern w:val="0"/>
          <w:lang w:eastAsia="cy-GB"/>
          <w14:ligatures w14:val="none"/>
        </w:rPr>
      </w:pPr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br/>
      </w:r>
    </w:p>
    <w:p w14:paraId="3A0814F3" w14:textId="4898AFD6" w:rsidR="003431DF" w:rsidRPr="003431DF" w:rsidRDefault="003431DF" w:rsidP="000821DB">
      <w:pPr>
        <w:shd w:val="clear" w:color="auto" w:fill="FFFFFF"/>
        <w:spacing w:before="150" w:after="0" w:line="276" w:lineRule="auto"/>
        <w:textAlignment w:val="baseline"/>
        <w:rPr>
          <w:rFonts w:eastAsia="Times New Roman" w:cstheme="minorHAnsi"/>
          <w:color w:val="000000"/>
          <w:kern w:val="0"/>
          <w:lang w:eastAsia="cy-GB"/>
          <w14:ligatures w14:val="none"/>
        </w:rPr>
      </w:pP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lastRenderedPageBreak/>
        <w:t>Therefore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what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do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religions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have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say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about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prejudice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discrimination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? Well,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there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are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many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similarities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in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the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views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each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 the main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religions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 the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world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.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Christianity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teaches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that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all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types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prejudice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discrimination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 is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wrong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. The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Bible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emphasises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that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people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are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created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equally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in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the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image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God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. Paul the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Apostle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wrote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in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his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Letter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 the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Galatians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, "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There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is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neither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Jew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nor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Gentile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neither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slave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nor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free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nor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is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there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male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female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for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you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are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all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one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in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Christ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Jesus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".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Many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Christians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today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are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fighting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against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all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sorts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prejudice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discrimination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.</w:t>
      </w:r>
    </w:p>
    <w:p w14:paraId="3B92E1F5" w14:textId="6592E72A" w:rsidR="003431DF" w:rsidRPr="003431DF" w:rsidRDefault="003431DF" w:rsidP="000821DB">
      <w:pPr>
        <w:shd w:val="clear" w:color="auto" w:fill="FFFFFF"/>
        <w:spacing w:before="150" w:after="0" w:line="276" w:lineRule="auto"/>
        <w:textAlignment w:val="baseline"/>
        <w:rPr>
          <w:rFonts w:eastAsia="Times New Roman" w:cstheme="minorHAnsi"/>
          <w:color w:val="000000"/>
          <w:kern w:val="0"/>
          <w:lang w:eastAsia="cy-GB"/>
          <w14:ligatures w14:val="none"/>
        </w:rPr>
      </w:pPr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Islam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teaches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that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God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has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given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human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beings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the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right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equality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that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we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should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not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discriminate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against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anyone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based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on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their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race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skin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colour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place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birth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or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nationality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.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Sikhism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teaches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that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prejudice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discrimination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are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attitudes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actions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that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cause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people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 be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treated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differently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that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everyone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should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be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treated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equally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no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matter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their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race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gender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disability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class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or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wealth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.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Many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Sikhs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believe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in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the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oneness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humanity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practice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their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beliefs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through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their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actions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in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the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community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in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the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gurduara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.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For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example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Sikhs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often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volunteer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cook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serve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food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everyone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in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the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gurduara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kitchen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called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a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langar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as a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charitable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deed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.</w:t>
      </w:r>
    </w:p>
    <w:p w14:paraId="6955134C" w14:textId="04FD3BDA" w:rsidR="003431DF" w:rsidRPr="003431DF" w:rsidRDefault="003431DF" w:rsidP="000821DB">
      <w:pPr>
        <w:shd w:val="clear" w:color="auto" w:fill="FFFFFF"/>
        <w:spacing w:before="150" w:after="0" w:line="276" w:lineRule="auto"/>
        <w:textAlignment w:val="baseline"/>
        <w:rPr>
          <w:rFonts w:eastAsia="Times New Roman" w:cstheme="minorHAnsi"/>
          <w:color w:val="000000"/>
          <w:kern w:val="0"/>
          <w:lang w:eastAsia="cy-GB"/>
          <w14:ligatures w14:val="none"/>
        </w:rPr>
      </w:pP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Hindu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Dharma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teaches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that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Brahman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 is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present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in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everything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therefore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prejudice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discriminatory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acts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are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considered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wrong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.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Many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Hindus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also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believe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in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ahimsa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which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is the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idea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avoiding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harming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any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living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things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including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mentally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emotionally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or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physically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.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Hindus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should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try to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live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compassionate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caring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lives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they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might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help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those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in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need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or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give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charity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.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They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also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believe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in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showing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respect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towards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all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living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beings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including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animals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because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they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all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have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a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part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Brahman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in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them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.</w:t>
      </w:r>
    </w:p>
    <w:p w14:paraId="41985EB8" w14:textId="50E35F84" w:rsidR="003431DF" w:rsidRPr="003431DF" w:rsidRDefault="003431DF" w:rsidP="000821DB">
      <w:pPr>
        <w:shd w:val="clear" w:color="auto" w:fill="FFFFFF"/>
        <w:spacing w:before="150" w:after="0" w:line="276" w:lineRule="auto"/>
        <w:textAlignment w:val="baseline"/>
        <w:rPr>
          <w:rFonts w:eastAsia="Times New Roman" w:cstheme="minorHAnsi"/>
          <w:color w:val="000000"/>
          <w:kern w:val="0"/>
          <w:lang w:eastAsia="cy-GB"/>
          <w14:ligatures w14:val="none"/>
        </w:rPr>
      </w:pP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But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what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can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religions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do to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get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rid of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prejudice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discrimination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help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those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who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are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suffering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?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Religious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leaders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can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give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practical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spiritual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support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victims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discrimination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.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They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can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arrange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meetings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 draw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attention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matters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establish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support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groups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pray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with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people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.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Religious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leaders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could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use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school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assemblies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promote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tolerance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harmony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.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They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can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also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encourage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respect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towards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religious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cultural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diversity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.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Religious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communities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can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reduce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prejudice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 by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being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more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inclusive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.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This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can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include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guiding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members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accepting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multiple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perspectives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.</w:t>
      </w:r>
    </w:p>
    <w:p w14:paraId="16623238" w14:textId="5E0B7F6B" w:rsidR="003431DF" w:rsidRPr="003431DF" w:rsidRDefault="003431DF" w:rsidP="000821DB">
      <w:pPr>
        <w:shd w:val="clear" w:color="auto" w:fill="FFFFFF"/>
        <w:spacing w:before="150" w:after="0" w:line="276" w:lineRule="auto"/>
        <w:textAlignment w:val="baseline"/>
        <w:rPr>
          <w:rFonts w:eastAsia="Times New Roman" w:cstheme="minorHAnsi"/>
          <w:color w:val="000000"/>
          <w:kern w:val="0"/>
          <w:lang w:eastAsia="cy-GB"/>
          <w14:ligatures w14:val="none"/>
        </w:rPr>
      </w:pP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Education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Religion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Values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Ethics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(RVE)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education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specifically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can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teach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about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other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religions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by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doing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so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encourage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tolerance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towards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different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traditions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challenge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people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achieve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the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ideals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equality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.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Teachers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can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ensure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that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students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understand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that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there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is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no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place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spread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hate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in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the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school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.</w:t>
      </w:r>
    </w:p>
    <w:p w14:paraId="502D43C4" w14:textId="77777777" w:rsidR="003431DF" w:rsidRPr="003431DF" w:rsidRDefault="003431DF" w:rsidP="000821DB">
      <w:pPr>
        <w:shd w:val="clear" w:color="auto" w:fill="FFFFFF"/>
        <w:spacing w:before="150" w:after="0" w:line="276" w:lineRule="auto"/>
        <w:textAlignment w:val="baseline"/>
        <w:rPr>
          <w:rFonts w:eastAsia="Times New Roman" w:cstheme="minorHAnsi"/>
          <w:color w:val="000000"/>
          <w:kern w:val="0"/>
          <w:lang w:eastAsia="cy-GB"/>
          <w14:ligatures w14:val="none"/>
        </w:rPr>
      </w:pP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Perhaps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more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importantly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–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what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can </w:t>
      </w:r>
      <w:proofErr w:type="spellStart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>you</w:t>
      </w:r>
      <w:proofErr w:type="spellEnd"/>
      <w:r w:rsidRPr="003431DF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do?</w:t>
      </w:r>
    </w:p>
    <w:p w14:paraId="375EE644" w14:textId="77777777" w:rsidR="00E45185" w:rsidRPr="000821DB" w:rsidRDefault="00E45185" w:rsidP="000821DB">
      <w:pPr>
        <w:shd w:val="clear" w:color="auto" w:fill="FFFFFF"/>
        <w:spacing w:before="150" w:after="0" w:line="276" w:lineRule="auto"/>
        <w:textAlignment w:val="baseline"/>
        <w:rPr>
          <w:rFonts w:eastAsia="Times New Roman" w:cstheme="minorHAnsi"/>
          <w:color w:val="000000"/>
          <w:kern w:val="0"/>
          <w:lang w:eastAsia="cy-GB"/>
          <w14:ligatures w14:val="none"/>
        </w:rPr>
      </w:pPr>
    </w:p>
    <w:p w14:paraId="0166BD02" w14:textId="27D43774" w:rsidR="00E45185" w:rsidRPr="000821DB" w:rsidRDefault="00E45185" w:rsidP="000821DB">
      <w:pPr>
        <w:shd w:val="clear" w:color="auto" w:fill="FFFFFF"/>
        <w:spacing w:before="150" w:after="0" w:line="276" w:lineRule="auto"/>
        <w:jc w:val="center"/>
        <w:textAlignment w:val="baseline"/>
        <w:rPr>
          <w:rFonts w:eastAsia="Times New Roman" w:cstheme="minorHAnsi"/>
          <w:color w:val="000000"/>
          <w:kern w:val="0"/>
          <w:lang w:eastAsia="cy-GB"/>
          <w14:ligatures w14:val="none"/>
        </w:rPr>
      </w:pPr>
      <w:r w:rsidRPr="000821DB">
        <w:rPr>
          <w:rFonts w:eastAsia="Times New Roman" w:cstheme="minorHAnsi"/>
          <w:noProof/>
          <w:color w:val="000000"/>
          <w:kern w:val="0"/>
          <w:lang w:eastAsia="cy-GB"/>
          <w14:ligatures w14:val="none"/>
        </w:rPr>
        <w:drawing>
          <wp:inline distT="0" distB="0" distL="0" distR="0" wp14:anchorId="615D680F" wp14:editId="412CA835">
            <wp:extent cx="2591847" cy="1602845"/>
            <wp:effectExtent l="0" t="0" r="0" b="0"/>
            <wp:docPr id="1405125314" name="Llu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445" cy="160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81029" w14:textId="77777777" w:rsidR="000821DB" w:rsidRDefault="000821DB" w:rsidP="000821DB">
      <w:pPr>
        <w:shd w:val="clear" w:color="auto" w:fill="FFFFFF"/>
        <w:spacing w:before="150" w:after="0" w:line="276" w:lineRule="auto"/>
        <w:textAlignment w:val="baseline"/>
        <w:rPr>
          <w:rFonts w:eastAsia="Times New Roman" w:cstheme="minorHAnsi"/>
          <w:color w:val="000000"/>
          <w:kern w:val="0"/>
          <w:lang w:eastAsia="cy-GB"/>
          <w14:ligatures w14:val="none"/>
        </w:rPr>
      </w:pPr>
    </w:p>
    <w:p w14:paraId="16C76268" w14:textId="7A240170" w:rsidR="00FC533A" w:rsidRPr="00FC533A" w:rsidRDefault="00FC533A" w:rsidP="000821DB">
      <w:pPr>
        <w:shd w:val="clear" w:color="auto" w:fill="FFFFFF"/>
        <w:spacing w:before="150" w:after="0" w:line="276" w:lineRule="auto"/>
        <w:textAlignment w:val="baseline"/>
        <w:rPr>
          <w:rFonts w:eastAsia="Times New Roman" w:cstheme="minorHAnsi"/>
          <w:color w:val="000000"/>
          <w:kern w:val="0"/>
          <w:lang w:eastAsia="cy-GB"/>
          <w14:ligatures w14:val="none"/>
        </w:rPr>
      </w:pPr>
      <w:proofErr w:type="spellStart"/>
      <w:r w:rsidRPr="00FC533A">
        <w:rPr>
          <w:rFonts w:eastAsia="Times New Roman" w:cstheme="minorHAnsi"/>
          <w:color w:val="000000"/>
          <w:kern w:val="0"/>
          <w:lang w:eastAsia="cy-GB"/>
          <w14:ligatures w14:val="none"/>
        </w:rPr>
        <w:lastRenderedPageBreak/>
        <w:t>How</w:t>
      </w:r>
      <w:proofErr w:type="spellEnd"/>
      <w:r w:rsidRPr="00FC533A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can the </w:t>
      </w:r>
      <w:proofErr w:type="spellStart"/>
      <w:r w:rsidRPr="00FC533A">
        <w:rPr>
          <w:rFonts w:eastAsia="Times New Roman" w:cstheme="minorHAnsi"/>
          <w:color w:val="000000"/>
          <w:kern w:val="0"/>
          <w:lang w:eastAsia="cy-GB"/>
          <w14:ligatures w14:val="none"/>
        </w:rPr>
        <w:t>rainbow</w:t>
      </w:r>
      <w:proofErr w:type="spellEnd"/>
      <w:r w:rsidRPr="00FC533A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be </w:t>
      </w:r>
      <w:proofErr w:type="spellStart"/>
      <w:r w:rsidRPr="00FC533A">
        <w:rPr>
          <w:rFonts w:eastAsia="Times New Roman" w:cstheme="minorHAnsi"/>
          <w:color w:val="000000"/>
          <w:kern w:val="0"/>
          <w:lang w:eastAsia="cy-GB"/>
          <w14:ligatures w14:val="none"/>
        </w:rPr>
        <w:t>an</w:t>
      </w:r>
      <w:proofErr w:type="spellEnd"/>
      <w:r w:rsidRPr="00FC533A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FC533A">
        <w:rPr>
          <w:rFonts w:eastAsia="Times New Roman" w:cstheme="minorHAnsi"/>
          <w:color w:val="000000"/>
          <w:kern w:val="0"/>
          <w:lang w:eastAsia="cy-GB"/>
          <w14:ligatures w14:val="none"/>
        </w:rPr>
        <w:t>image</w:t>
      </w:r>
      <w:proofErr w:type="spellEnd"/>
      <w:r w:rsidRPr="00FC533A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 a </w:t>
      </w:r>
      <w:proofErr w:type="spellStart"/>
      <w:r w:rsidRPr="00FC533A">
        <w:rPr>
          <w:rFonts w:eastAsia="Times New Roman" w:cstheme="minorHAnsi"/>
          <w:color w:val="000000"/>
          <w:kern w:val="0"/>
          <w:lang w:eastAsia="cy-GB"/>
          <w14:ligatures w14:val="none"/>
        </w:rPr>
        <w:t>world</w:t>
      </w:r>
      <w:proofErr w:type="spellEnd"/>
      <w:r w:rsidRPr="00FC533A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FC533A">
        <w:rPr>
          <w:rFonts w:eastAsia="Times New Roman" w:cstheme="minorHAnsi"/>
          <w:color w:val="000000"/>
          <w:kern w:val="0"/>
          <w:lang w:eastAsia="cy-GB"/>
          <w14:ligatures w14:val="none"/>
        </w:rPr>
        <w:t>without</w:t>
      </w:r>
      <w:proofErr w:type="spellEnd"/>
      <w:r w:rsidRPr="00FC533A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FC533A">
        <w:rPr>
          <w:rFonts w:eastAsia="Times New Roman" w:cstheme="minorHAnsi"/>
          <w:color w:val="000000"/>
          <w:kern w:val="0"/>
          <w:lang w:eastAsia="cy-GB"/>
          <w14:ligatures w14:val="none"/>
        </w:rPr>
        <w:t>prejudice</w:t>
      </w:r>
      <w:proofErr w:type="spellEnd"/>
      <w:r w:rsidRPr="00FC533A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FC533A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FC533A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FC533A">
        <w:rPr>
          <w:rFonts w:eastAsia="Times New Roman" w:cstheme="minorHAnsi"/>
          <w:color w:val="000000"/>
          <w:kern w:val="0"/>
          <w:lang w:eastAsia="cy-GB"/>
          <w14:ligatures w14:val="none"/>
        </w:rPr>
        <w:t>discrimination</w:t>
      </w:r>
      <w:proofErr w:type="spellEnd"/>
      <w:r w:rsidRPr="00FC533A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? </w:t>
      </w:r>
      <w:proofErr w:type="spellStart"/>
      <w:r w:rsidRPr="00FC533A">
        <w:rPr>
          <w:rFonts w:eastAsia="Times New Roman" w:cstheme="minorHAnsi"/>
          <w:color w:val="000000"/>
          <w:kern w:val="0"/>
          <w:lang w:eastAsia="cy-GB"/>
          <w14:ligatures w14:val="none"/>
        </w:rPr>
        <w:t>Think</w:t>
      </w:r>
      <w:proofErr w:type="spellEnd"/>
      <w:r w:rsidRPr="00FC533A">
        <w:rPr>
          <w:rFonts w:eastAsia="Times New Roman" w:cstheme="minorHAnsi"/>
          <w:color w:val="000000"/>
          <w:kern w:val="0"/>
          <w:lang w:eastAsia="cy-GB"/>
          <w14:ligatures w14:val="none"/>
        </w:rPr>
        <w:t>!</w:t>
      </w:r>
    </w:p>
    <w:p w14:paraId="7A16F9A8" w14:textId="77777777" w:rsidR="00FC533A" w:rsidRPr="00FC533A" w:rsidRDefault="00FC533A" w:rsidP="000821DB">
      <w:pPr>
        <w:shd w:val="clear" w:color="auto" w:fill="FFFFFF"/>
        <w:spacing w:before="150" w:after="0" w:line="276" w:lineRule="auto"/>
        <w:textAlignment w:val="baseline"/>
        <w:rPr>
          <w:rFonts w:eastAsia="Times New Roman" w:cstheme="minorHAnsi"/>
          <w:color w:val="000000"/>
          <w:kern w:val="0"/>
          <w:lang w:eastAsia="cy-GB"/>
          <w14:ligatures w14:val="none"/>
        </w:rPr>
      </w:pPr>
      <w:r w:rsidRPr="00FC533A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Can </w:t>
      </w:r>
      <w:proofErr w:type="spellStart"/>
      <w:r w:rsidRPr="00FC533A">
        <w:rPr>
          <w:rFonts w:eastAsia="Times New Roman" w:cstheme="minorHAnsi"/>
          <w:color w:val="000000"/>
          <w:kern w:val="0"/>
          <w:lang w:eastAsia="cy-GB"/>
          <w14:ligatures w14:val="none"/>
        </w:rPr>
        <w:t>you</w:t>
      </w:r>
      <w:proofErr w:type="spellEnd"/>
      <w:r w:rsidRPr="00FC533A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FC533A">
        <w:rPr>
          <w:rFonts w:eastAsia="Times New Roman" w:cstheme="minorHAnsi"/>
          <w:color w:val="000000"/>
          <w:kern w:val="0"/>
          <w:lang w:eastAsia="cy-GB"/>
          <w14:ligatures w14:val="none"/>
        </w:rPr>
        <w:t>come</w:t>
      </w:r>
      <w:proofErr w:type="spellEnd"/>
      <w:r w:rsidRPr="00FC533A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FC533A">
        <w:rPr>
          <w:rFonts w:eastAsia="Times New Roman" w:cstheme="minorHAnsi"/>
          <w:color w:val="000000"/>
          <w:kern w:val="0"/>
          <w:lang w:eastAsia="cy-GB"/>
          <w14:ligatures w14:val="none"/>
        </w:rPr>
        <w:t>up</w:t>
      </w:r>
      <w:proofErr w:type="spellEnd"/>
      <w:r w:rsidRPr="00FC533A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FC533A">
        <w:rPr>
          <w:rFonts w:eastAsia="Times New Roman" w:cstheme="minorHAnsi"/>
          <w:color w:val="000000"/>
          <w:kern w:val="0"/>
          <w:lang w:eastAsia="cy-GB"/>
          <w14:ligatures w14:val="none"/>
        </w:rPr>
        <w:t>with</w:t>
      </w:r>
      <w:proofErr w:type="spellEnd"/>
      <w:r w:rsidRPr="00FC533A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FC533A">
        <w:rPr>
          <w:rFonts w:eastAsia="Times New Roman" w:cstheme="minorHAnsi"/>
          <w:color w:val="000000"/>
          <w:kern w:val="0"/>
          <w:lang w:eastAsia="cy-GB"/>
          <w14:ligatures w14:val="none"/>
        </w:rPr>
        <w:t>another</w:t>
      </w:r>
      <w:proofErr w:type="spellEnd"/>
      <w:r w:rsidRPr="00FC533A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symbol?</w:t>
      </w:r>
    </w:p>
    <w:p w14:paraId="0A338EDE" w14:textId="77777777" w:rsidR="00AD5AD2" w:rsidRPr="000821DB" w:rsidRDefault="00AD5AD2" w:rsidP="000821DB">
      <w:pPr>
        <w:pStyle w:val="NormalGwe"/>
        <w:spacing w:before="15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7145C30A" w14:textId="77777777" w:rsidR="009D620A" w:rsidRPr="000821DB" w:rsidRDefault="009D620A" w:rsidP="000821DB">
      <w:pPr>
        <w:spacing w:after="0" w:line="276" w:lineRule="auto"/>
        <w:rPr>
          <w:rFonts w:eastAsia="Times New Roman" w:cstheme="minorHAnsi"/>
          <w:color w:val="000000"/>
          <w:kern w:val="0"/>
          <w:lang w:eastAsia="cy-GB"/>
          <w14:ligatures w14:val="none"/>
        </w:rPr>
      </w:pPr>
    </w:p>
    <w:sectPr w:rsidR="009D620A" w:rsidRPr="000821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A3"/>
    <w:rsid w:val="00006549"/>
    <w:rsid w:val="000821DB"/>
    <w:rsid w:val="00161D9C"/>
    <w:rsid w:val="0027279F"/>
    <w:rsid w:val="002A4984"/>
    <w:rsid w:val="002F6611"/>
    <w:rsid w:val="00306792"/>
    <w:rsid w:val="003431DF"/>
    <w:rsid w:val="004A3E3D"/>
    <w:rsid w:val="00550D62"/>
    <w:rsid w:val="005A36C2"/>
    <w:rsid w:val="005C52A3"/>
    <w:rsid w:val="00657528"/>
    <w:rsid w:val="00687064"/>
    <w:rsid w:val="007228A0"/>
    <w:rsid w:val="00847C1C"/>
    <w:rsid w:val="00880ABD"/>
    <w:rsid w:val="00923CCF"/>
    <w:rsid w:val="0093153E"/>
    <w:rsid w:val="009904B1"/>
    <w:rsid w:val="009951FA"/>
    <w:rsid w:val="009A36EB"/>
    <w:rsid w:val="009D620A"/>
    <w:rsid w:val="009F6619"/>
    <w:rsid w:val="00AD5AD2"/>
    <w:rsid w:val="00B70D55"/>
    <w:rsid w:val="00B872D6"/>
    <w:rsid w:val="00C066D6"/>
    <w:rsid w:val="00E45185"/>
    <w:rsid w:val="00EE65B9"/>
    <w:rsid w:val="00FC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70BAC"/>
  <w15:chartTrackingRefBased/>
  <w15:docId w15:val="{4501B715-6F98-4119-91EB-D889D785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Pennawd1">
    <w:name w:val="heading 1"/>
    <w:basedOn w:val="Normal"/>
    <w:next w:val="Normal"/>
    <w:link w:val="Pennawd1Nod"/>
    <w:uiPriority w:val="9"/>
    <w:qFormat/>
    <w:rsid w:val="003067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nnawd2">
    <w:name w:val="heading 2"/>
    <w:basedOn w:val="Normal"/>
    <w:link w:val="Pennawd2Nod"/>
    <w:uiPriority w:val="9"/>
    <w:qFormat/>
    <w:rsid w:val="005C5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y-GB"/>
      <w14:ligatures w14:val="none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2Nod">
    <w:name w:val="Pennawd 2 Nod"/>
    <w:basedOn w:val="FfontParagraffDdiofyn"/>
    <w:link w:val="Pennawd2"/>
    <w:uiPriority w:val="9"/>
    <w:rsid w:val="005C52A3"/>
    <w:rPr>
      <w:rFonts w:ascii="Times New Roman" w:eastAsia="Times New Roman" w:hAnsi="Times New Roman" w:cs="Times New Roman"/>
      <w:b/>
      <w:bCs/>
      <w:kern w:val="0"/>
      <w:sz w:val="36"/>
      <w:szCs w:val="36"/>
      <w:lang w:eastAsia="cy-GB"/>
      <w14:ligatures w14:val="none"/>
    </w:rPr>
  </w:style>
  <w:style w:type="paragraph" w:styleId="NormalGwe">
    <w:name w:val="Normal (Web)"/>
    <w:basedOn w:val="Normal"/>
    <w:uiPriority w:val="99"/>
    <w:semiHidden/>
    <w:unhideWhenUsed/>
    <w:rsid w:val="005C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y-GB"/>
      <w14:ligatures w14:val="none"/>
    </w:rPr>
  </w:style>
  <w:style w:type="character" w:styleId="Hyperddolen">
    <w:name w:val="Hyperlink"/>
    <w:basedOn w:val="FfontParagraffDdiofyn"/>
    <w:uiPriority w:val="99"/>
    <w:unhideWhenUsed/>
    <w:rsid w:val="005C52A3"/>
    <w:rPr>
      <w:color w:val="0000FF"/>
      <w:u w:val="single"/>
    </w:rPr>
  </w:style>
  <w:style w:type="character" w:styleId="Cryf">
    <w:name w:val="Strong"/>
    <w:basedOn w:val="FfontParagraffDdiofyn"/>
    <w:uiPriority w:val="22"/>
    <w:qFormat/>
    <w:rsid w:val="005C52A3"/>
    <w:rPr>
      <w:b/>
      <w:bCs/>
    </w:rPr>
  </w:style>
  <w:style w:type="character" w:styleId="SnhebeiDdatrys">
    <w:name w:val="Unresolved Mention"/>
    <w:basedOn w:val="FfontParagraffDdiofyn"/>
    <w:uiPriority w:val="99"/>
    <w:semiHidden/>
    <w:unhideWhenUsed/>
    <w:rsid w:val="009904B1"/>
    <w:rPr>
      <w:color w:val="605E5C"/>
      <w:shd w:val="clear" w:color="auto" w:fill="E1DFDD"/>
    </w:rPr>
  </w:style>
  <w:style w:type="character" w:customStyle="1" w:styleId="Pennawd1Nod">
    <w:name w:val="Pennawd 1 Nod"/>
    <w:basedOn w:val="FfontParagraffDdiofyn"/>
    <w:link w:val="Pennawd1"/>
    <w:uiPriority w:val="9"/>
    <w:rsid w:val="00306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6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2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bc.co.uk/news/articles/ckg2r3lxzedo.amp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hyperlink" Target="https://youtu.be/ib-Qiyklq-Q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06A177398494E34AA5FDFCE861DA672F" ma:contentTypeVersion="15" ma:contentTypeDescription="Creu dogfen newydd." ma:contentTypeScope="" ma:versionID="751498182462b6b80389f79355b98edd">
  <xsd:schema xmlns:xsd="http://www.w3.org/2001/XMLSchema" xmlns:xs="http://www.w3.org/2001/XMLSchema" xmlns:p="http://schemas.microsoft.com/office/2006/metadata/properties" xmlns:ns2="ea8effcc-97eb-40eb-9acc-2059a2c74c87" xmlns:ns3="df7101ab-c1f6-467b-9a77-e64bbd1ba424" targetNamespace="http://schemas.microsoft.com/office/2006/metadata/properties" ma:root="true" ma:fieldsID="d4c2d0b27c3ff2dd25c4f6c22cc95bf6" ns2:_="" ns3:_="">
    <xsd:import namespace="ea8effcc-97eb-40eb-9acc-2059a2c74c87"/>
    <xsd:import namespace="df7101ab-c1f6-467b-9a77-e64bbd1ba4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effcc-97eb-40eb-9acc-2059a2c74c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Gwerth ID Dogfen" ma:description="Gwerth ID y ddogfen sydd wedi'i neilltuo i'r eitem hon." ma:indexed="true" ma:internalName="_dlc_DocId" ma:readOnly="true">
      <xsd:simpleType>
        <xsd:restriction base="dms:Text"/>
      </xsd:simpleType>
    </xsd:element>
    <xsd:element name="_dlc_DocIdUrl" ma:index="9" nillable="true" ma:displayName="ID Dogfen" ma:description="Dolen barhaus i'r ddogfen hon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Parhau" ma:description="Cadw ID wrth ychwanegu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76bc633b-e96a-4f86-aad1-c1bfb3cea968}" ma:internalName="TaxCatchAll" ma:showField="CatchAllData" ma:web="ea8effcc-97eb-40eb-9acc-2059a2c74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01ab-c1f6-467b-9a77-e64bbd1ba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au Delwedd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8effcc-97eb-40eb-9acc-2059a2c74c87">6WSVMFJE5RW7-745394876-169097</_dlc_DocId>
    <TaxCatchAll xmlns="ea8effcc-97eb-40eb-9acc-2059a2c74c87" xsi:nil="true"/>
    <lcf76f155ced4ddcb4097134ff3c332f xmlns="df7101ab-c1f6-467b-9a77-e64bbd1ba424">
      <Terms xmlns="http://schemas.microsoft.com/office/infopath/2007/PartnerControls"/>
    </lcf76f155ced4ddcb4097134ff3c332f>
    <_dlc_DocIdUrl xmlns="ea8effcc-97eb-40eb-9acc-2059a2c74c87">
      <Url>https://cyngorgwynedd.sharepoint.com/sites/DatblyguTG/_layouts/15/DocIdRedir.aspx?ID=6WSVMFJE5RW7-745394876-169097</Url>
      <Description>6WSVMFJE5RW7-745394876-169097</Description>
    </_dlc_DocIdUrl>
  </documentManagement>
</p:properties>
</file>

<file path=customXml/itemProps1.xml><?xml version="1.0" encoding="utf-8"?>
<ds:datastoreItem xmlns:ds="http://schemas.openxmlformats.org/officeDocument/2006/customXml" ds:itemID="{E3381351-AD2F-4CB8-B2B6-2AFA9DC66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C74852-D14C-44CA-8DF0-EEF858986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effcc-97eb-40eb-9acc-2059a2c74c87"/>
    <ds:schemaRef ds:uri="df7101ab-c1f6-467b-9a77-e64bbd1ba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FB0945-54CB-4957-B10B-9B0FDFA1AB4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27EC354-9DE5-4809-A8BF-3B2CC3F64F05}">
  <ds:schemaRefs>
    <ds:schemaRef ds:uri="http://schemas.microsoft.com/office/2006/metadata/properties"/>
    <ds:schemaRef ds:uri="http://schemas.microsoft.com/office/infopath/2007/PartnerControls"/>
    <ds:schemaRef ds:uri="ea8effcc-97eb-40eb-9acc-2059a2c74c87"/>
    <ds:schemaRef ds:uri="df7101ab-c1f6-467b-9a77-e64bbd1ba4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1186</Words>
  <Characters>6196</Characters>
  <Application>Microsoft Office Word</Application>
  <DocSecurity>0</DocSecurity>
  <Lines>105</Lines>
  <Paragraphs>24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Cyngor Gwynedd</Company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 Alun Jones (CYLLID)</dc:creator>
  <cp:keywords/>
  <dc:description/>
  <cp:lastModifiedBy>Iwan Alun Jones (CYLLID)</cp:lastModifiedBy>
  <cp:revision>29</cp:revision>
  <dcterms:created xsi:type="dcterms:W3CDTF">2024-09-20T10:19:00Z</dcterms:created>
  <dcterms:modified xsi:type="dcterms:W3CDTF">2024-09-20T11:16:00Z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0x01010006A177398494E34AA5FDFCE861DA672F</vt:lpwstr>
  </property>
  <property fmtid="{D5CDD505-2E9C-101B-9397-08002B2CF9AE}" pid="3" name="MediaServiceImageTags">
    <vt:lpwstr/>
  </property>
  <property fmtid="{D5CDD505-2E9C-101B-9397-08002B2CF9AE}" pid="4" name="_dlc_DocIdItemGuid">
    <vt:lpwstr>2389b715-ceeb-4ce2-8e98-05bdd342d2bf</vt:lpwstr>
  </property>
</Properties>
</file>