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55E" w:rsidRPr="0048055E" w:rsidRDefault="0048055E" w:rsidP="0048055E">
      <w:pPr>
        <w:pStyle w:val="geirfaactual"/>
        <w:spacing w:before="0" w:beforeAutospacing="0" w:after="0" w:afterAutospacing="0"/>
        <w:textAlignment w:val="baseline"/>
        <w:rPr>
          <w:rStyle w:val="Strong"/>
          <w:rFonts w:ascii="Verdana" w:hAnsi="Verdana"/>
          <w:color w:val="000000"/>
          <w:sz w:val="32"/>
          <w:szCs w:val="32"/>
          <w:bdr w:val="none" w:sz="0" w:space="0" w:color="auto" w:frame="1"/>
        </w:rPr>
      </w:pPr>
      <w:bookmarkStart w:id="0" w:name="_GoBack"/>
      <w:r w:rsidRPr="0048055E">
        <w:rPr>
          <w:rStyle w:val="Strong"/>
          <w:rFonts w:ascii="Verdana" w:hAnsi="Verdana"/>
          <w:color w:val="000000"/>
          <w:sz w:val="32"/>
          <w:szCs w:val="32"/>
          <w:bdr w:val="none" w:sz="0" w:space="0" w:color="auto" w:frame="1"/>
        </w:rPr>
        <w:t>GEIRFA ALLWEDDOL</w:t>
      </w:r>
    </w:p>
    <w:bookmarkEnd w:id="0"/>
    <w:p w:rsidR="0048055E" w:rsidRDefault="0048055E" w:rsidP="0048055E">
      <w:pPr>
        <w:pStyle w:val="geirfaactual"/>
        <w:spacing w:before="0" w:beforeAutospacing="0" w:after="0" w:afterAutospacing="0"/>
        <w:textAlignment w:val="baseline"/>
        <w:rPr>
          <w:rStyle w:val="Strong"/>
          <w:rFonts w:ascii="Verdana" w:hAnsi="Verdana"/>
          <w:color w:val="000000"/>
          <w:bdr w:val="none" w:sz="0" w:space="0" w:color="auto" w:frame="1"/>
        </w:rPr>
      </w:pPr>
    </w:p>
    <w:p w:rsidR="0048055E" w:rsidRDefault="0048055E" w:rsidP="0048055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Ailenedigaeth</w:t>
      </w:r>
      <w:proofErr w:type="spellEnd"/>
      <w:r>
        <w:rPr>
          <w:rFonts w:ascii="Verdana" w:hAnsi="Verdana"/>
          <w:color w:val="000000"/>
        </w:rPr>
        <w:t xml:space="preserve"> - Y </w:t>
      </w:r>
      <w:proofErr w:type="spellStart"/>
      <w:r>
        <w:rPr>
          <w:rFonts w:ascii="Verdana" w:hAnsi="Verdana"/>
          <w:color w:val="000000"/>
        </w:rPr>
        <w:t>gred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fod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ysbryd</w:t>
      </w:r>
      <w:proofErr w:type="spellEnd"/>
      <w:r>
        <w:rPr>
          <w:rFonts w:ascii="Verdana" w:hAnsi="Verdana"/>
          <w:color w:val="000000"/>
        </w:rPr>
        <w:t>/</w:t>
      </w:r>
      <w:proofErr w:type="spellStart"/>
      <w:r>
        <w:rPr>
          <w:rFonts w:ascii="Verdana" w:hAnsi="Verdana"/>
          <w:color w:val="000000"/>
        </w:rPr>
        <w:t>enaid</w:t>
      </w:r>
      <w:proofErr w:type="spellEnd"/>
      <w:r>
        <w:rPr>
          <w:rFonts w:ascii="Verdana" w:hAnsi="Verdana"/>
          <w:color w:val="000000"/>
        </w:rPr>
        <w:t xml:space="preserve"> person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</w:rPr>
        <w:t>dod</w:t>
      </w:r>
      <w:proofErr w:type="spellEnd"/>
      <w:proofErr w:type="gram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ôl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i’r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byd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mewn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corff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arall</w:t>
      </w:r>
      <w:proofErr w:type="spellEnd"/>
      <w:r>
        <w:rPr>
          <w:rFonts w:ascii="Verdana" w:hAnsi="Verdana"/>
          <w:color w:val="000000"/>
        </w:rPr>
        <w:t>.</w:t>
      </w:r>
    </w:p>
    <w:p w:rsidR="0048055E" w:rsidRDefault="0048055E" w:rsidP="0048055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Atal-</w:t>
      </w: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ddweud</w:t>
      </w:r>
      <w:proofErr w:type="spellEnd"/>
      <w:r>
        <w:rPr>
          <w:rFonts w:ascii="Verdana" w:hAnsi="Verdana"/>
          <w:color w:val="000000"/>
        </w:rPr>
        <w:t xml:space="preserve"> - Problem </w:t>
      </w:r>
      <w:proofErr w:type="spellStart"/>
      <w:r>
        <w:rPr>
          <w:rFonts w:ascii="Verdana" w:hAnsi="Verdana"/>
          <w:color w:val="000000"/>
        </w:rPr>
        <w:t>wrth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siarad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sy’n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gwneud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</w:t>
      </w:r>
      <w:proofErr w:type="spellEnd"/>
      <w:r>
        <w:rPr>
          <w:rFonts w:ascii="Verdana" w:hAnsi="Verdana"/>
          <w:color w:val="000000"/>
        </w:rPr>
        <w:t xml:space="preserve"> chi </w:t>
      </w:r>
      <w:proofErr w:type="spellStart"/>
      <w:r>
        <w:rPr>
          <w:rFonts w:ascii="Verdana" w:hAnsi="Verdana"/>
          <w:color w:val="000000"/>
        </w:rPr>
        <w:t>fethu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dweud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llythyren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gyntaf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gair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neu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ei</w:t>
      </w:r>
      <w:proofErr w:type="spellEnd"/>
      <w:r>
        <w:rPr>
          <w:rFonts w:ascii="Verdana" w:hAnsi="Verdana"/>
          <w:color w:val="000000"/>
        </w:rPr>
        <w:t xml:space="preserve"> hail </w:t>
      </w:r>
      <w:proofErr w:type="spellStart"/>
      <w:r>
        <w:rPr>
          <w:rFonts w:ascii="Verdana" w:hAnsi="Verdana"/>
          <w:color w:val="000000"/>
        </w:rPr>
        <w:t>adrodd</w:t>
      </w:r>
      <w:proofErr w:type="spellEnd"/>
      <w:r>
        <w:rPr>
          <w:rFonts w:ascii="Verdana" w:hAnsi="Verdana"/>
          <w:color w:val="000000"/>
        </w:rPr>
        <w:t>. Stutter; stammer.</w:t>
      </w:r>
    </w:p>
    <w:p w:rsidR="0048055E" w:rsidRDefault="0048055E" w:rsidP="0048055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Ateb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Terfynol</w:t>
      </w:r>
      <w:proofErr w:type="spellEnd"/>
      <w:r>
        <w:rPr>
          <w:rFonts w:ascii="Verdana" w:hAnsi="Verdana"/>
          <w:color w:val="000000"/>
        </w:rPr>
        <w:t xml:space="preserve"> - </w:t>
      </w:r>
      <w:proofErr w:type="spellStart"/>
      <w:r>
        <w:rPr>
          <w:rFonts w:ascii="Verdana" w:hAnsi="Verdana"/>
          <w:color w:val="000000"/>
        </w:rPr>
        <w:t>Penderfyniad</w:t>
      </w:r>
      <w:proofErr w:type="spellEnd"/>
      <w:r>
        <w:rPr>
          <w:rFonts w:ascii="Verdana" w:hAnsi="Verdana"/>
          <w:color w:val="000000"/>
        </w:rPr>
        <w:t xml:space="preserve"> y </w:t>
      </w:r>
      <w:proofErr w:type="spellStart"/>
      <w:r>
        <w:rPr>
          <w:rFonts w:ascii="Verdana" w:hAnsi="Verdana"/>
          <w:color w:val="000000"/>
        </w:rPr>
        <w:t>Natsïaid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ddifa'r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hil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Iddewig</w:t>
      </w:r>
      <w:proofErr w:type="spellEnd"/>
      <w:r>
        <w:rPr>
          <w:rFonts w:ascii="Verdana" w:hAnsi="Verdana"/>
          <w:color w:val="000000"/>
        </w:rPr>
        <w:t>.</w:t>
      </w:r>
    </w:p>
    <w:p w:rsidR="0048055E" w:rsidRDefault="0048055E" w:rsidP="0048055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Auschwitz</w:t>
      </w:r>
      <w:r>
        <w:rPr>
          <w:rFonts w:ascii="Verdana" w:hAnsi="Verdana"/>
          <w:color w:val="000000"/>
        </w:rPr>
        <w:t xml:space="preserve"> - </w:t>
      </w:r>
      <w:proofErr w:type="spellStart"/>
      <w:r>
        <w:rPr>
          <w:rFonts w:ascii="Verdana" w:hAnsi="Verdana"/>
          <w:color w:val="000000"/>
        </w:rPr>
        <w:t>gwersyll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difa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yng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ngwlad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Pwyl</w:t>
      </w:r>
      <w:proofErr w:type="spellEnd"/>
      <w:r>
        <w:rPr>
          <w:rFonts w:ascii="Verdana" w:hAnsi="Verdana"/>
          <w:color w:val="000000"/>
        </w:rPr>
        <w:t>.</w:t>
      </w:r>
    </w:p>
    <w:p w:rsidR="0048055E" w:rsidRDefault="0048055E" w:rsidP="0048055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Canghellor</w:t>
      </w:r>
      <w:proofErr w:type="spellEnd"/>
      <w:r>
        <w:rPr>
          <w:rFonts w:ascii="Verdana" w:hAnsi="Verdana"/>
          <w:color w:val="000000"/>
        </w:rPr>
        <w:t xml:space="preserve"> - </w:t>
      </w:r>
      <w:proofErr w:type="spellStart"/>
      <w:r>
        <w:rPr>
          <w:rFonts w:ascii="Verdana" w:hAnsi="Verdana"/>
          <w:color w:val="000000"/>
        </w:rPr>
        <w:t>Arweinydd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llywodraeth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Almaen</w:t>
      </w:r>
      <w:proofErr w:type="spellEnd"/>
      <w:r>
        <w:rPr>
          <w:rFonts w:ascii="Verdana" w:hAnsi="Verdana"/>
          <w:color w:val="000000"/>
        </w:rPr>
        <w:t>.</w:t>
      </w:r>
    </w:p>
    <w:p w:rsidR="0048055E" w:rsidRDefault="0048055E" w:rsidP="0048055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Datrys</w:t>
      </w:r>
      <w:proofErr w:type="spellEnd"/>
      <w:r>
        <w:rPr>
          <w:rFonts w:ascii="Verdana" w:hAnsi="Verdana"/>
          <w:color w:val="000000"/>
        </w:rPr>
        <w:t xml:space="preserve"> - </w:t>
      </w:r>
      <w:proofErr w:type="spellStart"/>
      <w:proofErr w:type="gramStart"/>
      <w:r>
        <w:rPr>
          <w:rFonts w:ascii="Verdana" w:hAnsi="Verdana"/>
          <w:color w:val="000000"/>
        </w:rPr>
        <w:t>Dod</w:t>
      </w:r>
      <w:proofErr w:type="spellEnd"/>
      <w:proofErr w:type="gramEnd"/>
      <w:r>
        <w:rPr>
          <w:rFonts w:ascii="Verdana" w:hAnsi="Verdana"/>
          <w:color w:val="000000"/>
        </w:rPr>
        <w:t xml:space="preserve"> o </w:t>
      </w:r>
      <w:proofErr w:type="spellStart"/>
      <w:r>
        <w:rPr>
          <w:rFonts w:ascii="Verdana" w:hAnsi="Verdana"/>
          <w:color w:val="000000"/>
        </w:rPr>
        <w:t>hyd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ateb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broblem</w:t>
      </w:r>
      <w:proofErr w:type="spellEnd"/>
      <w:r>
        <w:rPr>
          <w:rFonts w:ascii="Verdana" w:hAnsi="Verdana"/>
          <w:color w:val="000000"/>
        </w:rPr>
        <w:t xml:space="preserve">; </w:t>
      </w:r>
      <w:proofErr w:type="spellStart"/>
      <w:r>
        <w:rPr>
          <w:rFonts w:ascii="Verdana" w:hAnsi="Verdana"/>
          <w:color w:val="000000"/>
        </w:rPr>
        <w:t>solfio</w:t>
      </w:r>
      <w:proofErr w:type="spellEnd"/>
      <w:r>
        <w:rPr>
          <w:rFonts w:ascii="Verdana" w:hAnsi="Verdana"/>
          <w:color w:val="000000"/>
        </w:rPr>
        <w:t>. To solve.</w:t>
      </w:r>
    </w:p>
    <w:p w:rsidR="0048055E" w:rsidRDefault="0048055E" w:rsidP="0048055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Deg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Gorchymyn</w:t>
      </w:r>
      <w:proofErr w:type="spellEnd"/>
      <w:r>
        <w:rPr>
          <w:rFonts w:ascii="Verdana" w:hAnsi="Verdana"/>
          <w:color w:val="000000"/>
        </w:rPr>
        <w:t xml:space="preserve"> - Y </w:t>
      </w:r>
      <w:proofErr w:type="spellStart"/>
      <w:r>
        <w:rPr>
          <w:rFonts w:ascii="Verdana" w:hAnsi="Verdana"/>
          <w:color w:val="000000"/>
        </w:rPr>
        <w:t>gorchmynion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roddodd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Duw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</w:t>
      </w:r>
      <w:proofErr w:type="spellEnd"/>
      <w:r>
        <w:rPr>
          <w:rFonts w:ascii="Verdana" w:hAnsi="Verdana"/>
          <w:color w:val="000000"/>
        </w:rPr>
        <w:t xml:space="preserve"> Moses </w:t>
      </w:r>
      <w:proofErr w:type="spellStart"/>
      <w:r>
        <w:rPr>
          <w:rFonts w:ascii="Verdana" w:hAnsi="Verdana"/>
          <w:color w:val="000000"/>
        </w:rPr>
        <w:t>ar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fynydd</w:t>
      </w:r>
      <w:proofErr w:type="spellEnd"/>
      <w:r>
        <w:rPr>
          <w:rFonts w:ascii="Verdana" w:hAnsi="Verdana"/>
          <w:color w:val="000000"/>
        </w:rPr>
        <w:t xml:space="preserve"> Sinai.</w:t>
      </w:r>
    </w:p>
    <w:p w:rsidR="0048055E" w:rsidRDefault="0048055E" w:rsidP="0048055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Derbyniad</w:t>
      </w:r>
      <w:proofErr w:type="spellEnd"/>
      <w:r>
        <w:rPr>
          <w:rFonts w:ascii="Verdana" w:hAnsi="Verdana"/>
          <w:color w:val="000000"/>
        </w:rPr>
        <w:t xml:space="preserve"> - </w:t>
      </w:r>
      <w:proofErr w:type="spellStart"/>
      <w:r>
        <w:rPr>
          <w:rFonts w:ascii="Verdana" w:hAnsi="Verdana"/>
          <w:color w:val="000000"/>
        </w:rPr>
        <w:t>Gweithred</w:t>
      </w:r>
      <w:proofErr w:type="spellEnd"/>
      <w:r>
        <w:rPr>
          <w:rFonts w:ascii="Verdana" w:hAnsi="Verdana"/>
          <w:color w:val="000000"/>
        </w:rPr>
        <w:t xml:space="preserve"> o </w:t>
      </w:r>
      <w:proofErr w:type="spellStart"/>
      <w:r>
        <w:rPr>
          <w:rFonts w:ascii="Verdana" w:hAnsi="Verdana"/>
          <w:color w:val="000000"/>
        </w:rPr>
        <w:t>dderbyn</w:t>
      </w:r>
      <w:proofErr w:type="spellEnd"/>
      <w:r>
        <w:rPr>
          <w:rFonts w:ascii="Verdana" w:hAnsi="Verdana"/>
          <w:color w:val="000000"/>
        </w:rPr>
        <w:t xml:space="preserve">. Acceptance. </w:t>
      </w:r>
      <w:proofErr w:type="spellStart"/>
      <w:r>
        <w:rPr>
          <w:rFonts w:ascii="Verdana" w:hAnsi="Verdana"/>
          <w:color w:val="000000"/>
        </w:rPr>
        <w:t>Mae’n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derm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sy’n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cael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ddefnyddio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wrth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drafod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alcoholiaeth</w:t>
      </w:r>
      <w:proofErr w:type="spellEnd"/>
      <w:r>
        <w:rPr>
          <w:rFonts w:ascii="Verdana" w:hAnsi="Verdana"/>
          <w:color w:val="000000"/>
        </w:rPr>
        <w:t xml:space="preserve">. </w:t>
      </w:r>
      <w:proofErr w:type="spellStart"/>
      <w:r>
        <w:rPr>
          <w:rFonts w:ascii="Verdana" w:hAnsi="Verdana"/>
          <w:color w:val="000000"/>
        </w:rPr>
        <w:t>Rhaid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i’r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alcoholig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dderbyn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fod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alcoholig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medru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dechrau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delio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gyda’i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broblem</w:t>
      </w:r>
      <w:proofErr w:type="spellEnd"/>
      <w:r>
        <w:rPr>
          <w:rFonts w:ascii="Verdana" w:hAnsi="Verdana"/>
          <w:color w:val="000000"/>
        </w:rPr>
        <w:t>. Acceptance.</w:t>
      </w:r>
    </w:p>
    <w:p w:rsidR="0048055E" w:rsidRDefault="0048055E" w:rsidP="0048055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Diddyfnu</w:t>
      </w:r>
      <w:proofErr w:type="spellEnd"/>
      <w:r>
        <w:rPr>
          <w:rFonts w:ascii="Verdana" w:hAnsi="Verdana"/>
          <w:color w:val="000000"/>
        </w:rPr>
        <w:t xml:space="preserve"> - </w:t>
      </w:r>
      <w:proofErr w:type="spellStart"/>
      <w:r>
        <w:rPr>
          <w:rFonts w:ascii="Verdana" w:hAnsi="Verdana"/>
          <w:color w:val="000000"/>
        </w:rPr>
        <w:t>Gwahanu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rhywun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raddol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oddi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wrth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rywbeth</w:t>
      </w:r>
      <w:proofErr w:type="spellEnd"/>
      <w:r>
        <w:rPr>
          <w:rFonts w:ascii="Verdana" w:hAnsi="Verdana"/>
          <w:color w:val="000000"/>
        </w:rPr>
        <w:t>. To wean.</w:t>
      </w:r>
    </w:p>
    <w:p w:rsidR="0048055E" w:rsidRDefault="0048055E" w:rsidP="0048055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Dukkha</w:t>
      </w:r>
      <w:r>
        <w:rPr>
          <w:rFonts w:ascii="Verdana" w:hAnsi="Verdana"/>
          <w:color w:val="000000"/>
        </w:rPr>
        <w:t xml:space="preserve"> - Term </w:t>
      </w:r>
      <w:proofErr w:type="spellStart"/>
      <w:r>
        <w:rPr>
          <w:rFonts w:ascii="Verdana" w:hAnsi="Verdana"/>
          <w:color w:val="000000"/>
        </w:rPr>
        <w:t>Bwdhaeth</w:t>
      </w:r>
      <w:proofErr w:type="spellEnd"/>
      <w:r>
        <w:rPr>
          <w:rFonts w:ascii="Verdana" w:hAnsi="Verdana"/>
          <w:color w:val="000000"/>
        </w:rPr>
        <w:t xml:space="preserve"> am </w:t>
      </w:r>
      <w:proofErr w:type="spellStart"/>
      <w:r>
        <w:rPr>
          <w:rFonts w:ascii="Verdana" w:hAnsi="Verdana"/>
          <w:color w:val="000000"/>
        </w:rPr>
        <w:t>ddioddefaint</w:t>
      </w:r>
      <w:proofErr w:type="spellEnd"/>
      <w:r>
        <w:rPr>
          <w:rFonts w:ascii="Verdana" w:hAnsi="Verdana"/>
          <w:color w:val="000000"/>
        </w:rPr>
        <w:t>;</w:t>
      </w:r>
    </w:p>
    <w:p w:rsidR="0048055E" w:rsidRDefault="0048055E" w:rsidP="0048055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Dyslecsia</w:t>
      </w:r>
      <w:proofErr w:type="spellEnd"/>
      <w:r>
        <w:rPr>
          <w:rFonts w:ascii="Verdana" w:hAnsi="Verdana"/>
          <w:color w:val="000000"/>
        </w:rPr>
        <w:t xml:space="preserve"> - </w:t>
      </w:r>
      <w:proofErr w:type="spellStart"/>
      <w:r>
        <w:rPr>
          <w:rFonts w:ascii="Verdana" w:hAnsi="Verdana"/>
          <w:color w:val="000000"/>
        </w:rPr>
        <w:t>Cyflwr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sy’n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gwneud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hi’n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anodd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berson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ddarllen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geiriau</w:t>
      </w:r>
      <w:proofErr w:type="spellEnd"/>
      <w:r>
        <w:rPr>
          <w:rFonts w:ascii="Verdana" w:hAnsi="Verdana"/>
          <w:color w:val="000000"/>
        </w:rPr>
        <w:t>. Dyslexia.</w:t>
      </w:r>
    </w:p>
    <w:p w:rsidR="0048055E" w:rsidRDefault="0048055E" w:rsidP="0048055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Ghettos</w:t>
      </w:r>
      <w:r>
        <w:rPr>
          <w:rFonts w:ascii="Verdana" w:hAnsi="Verdana"/>
          <w:color w:val="000000"/>
        </w:rPr>
        <w:t xml:space="preserve"> - </w:t>
      </w:r>
      <w:proofErr w:type="spellStart"/>
      <w:r>
        <w:rPr>
          <w:rFonts w:ascii="Verdana" w:hAnsi="Verdana"/>
          <w:color w:val="000000"/>
        </w:rPr>
        <w:t>rhannau</w:t>
      </w:r>
      <w:proofErr w:type="spellEnd"/>
      <w:r>
        <w:rPr>
          <w:rFonts w:ascii="Verdana" w:hAnsi="Verdana"/>
          <w:color w:val="000000"/>
        </w:rPr>
        <w:t xml:space="preserve"> o </w:t>
      </w:r>
      <w:proofErr w:type="spellStart"/>
      <w:r>
        <w:rPr>
          <w:rFonts w:ascii="Verdana" w:hAnsi="Verdana"/>
          <w:color w:val="000000"/>
        </w:rPr>
        <w:t>ddinasoedd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neu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drefi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lle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gorfodwyd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Iddewon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fyw</w:t>
      </w:r>
      <w:proofErr w:type="spellEnd"/>
      <w:r>
        <w:rPr>
          <w:rFonts w:ascii="Verdana" w:hAnsi="Verdana"/>
          <w:color w:val="000000"/>
        </w:rPr>
        <w:t xml:space="preserve">. </w:t>
      </w:r>
      <w:proofErr w:type="spellStart"/>
      <w:r>
        <w:rPr>
          <w:rFonts w:ascii="Verdana" w:hAnsi="Verdana"/>
          <w:color w:val="000000"/>
        </w:rPr>
        <w:t>Fel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arfer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roedd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muriau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wedi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codi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o’u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hamgylch</w:t>
      </w:r>
      <w:proofErr w:type="spellEnd"/>
      <w:r>
        <w:rPr>
          <w:rFonts w:ascii="Verdana" w:hAnsi="Verdana"/>
          <w:color w:val="000000"/>
        </w:rPr>
        <w:t>.</w:t>
      </w:r>
    </w:p>
    <w:p w:rsidR="0048055E" w:rsidRDefault="0048055E" w:rsidP="0048055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Gwacter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ysbrydol</w:t>
      </w:r>
      <w:proofErr w:type="spellEnd"/>
      <w:r>
        <w:rPr>
          <w:rFonts w:ascii="Verdana" w:hAnsi="Verdana"/>
          <w:color w:val="000000"/>
        </w:rPr>
        <w:t xml:space="preserve"> - </w:t>
      </w:r>
      <w:proofErr w:type="spellStart"/>
      <w:r>
        <w:rPr>
          <w:rFonts w:ascii="Verdana" w:hAnsi="Verdana"/>
          <w:color w:val="000000"/>
        </w:rPr>
        <w:t>Gwacter</w:t>
      </w:r>
      <w:proofErr w:type="spellEnd"/>
      <w:r>
        <w:rPr>
          <w:rFonts w:ascii="Verdana" w:hAnsi="Verdana"/>
          <w:color w:val="000000"/>
        </w:rPr>
        <w:t xml:space="preserve"> = </w:t>
      </w:r>
      <w:proofErr w:type="spellStart"/>
      <w:r>
        <w:rPr>
          <w:rFonts w:ascii="Verdana" w:hAnsi="Verdana"/>
          <w:color w:val="000000"/>
        </w:rPr>
        <w:t>Rhywbeth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goll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lle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gwag</w:t>
      </w:r>
      <w:proofErr w:type="spellEnd"/>
      <w:r>
        <w:rPr>
          <w:rFonts w:ascii="Verdana" w:hAnsi="Verdana"/>
          <w:color w:val="000000"/>
        </w:rPr>
        <w:t xml:space="preserve">. Void, emptiness. </w:t>
      </w:r>
      <w:proofErr w:type="spellStart"/>
      <w:r>
        <w:rPr>
          <w:rFonts w:ascii="Verdana" w:hAnsi="Verdana"/>
          <w:color w:val="000000"/>
        </w:rPr>
        <w:t>Ysbrydol</w:t>
      </w:r>
      <w:proofErr w:type="spellEnd"/>
      <w:r>
        <w:rPr>
          <w:rFonts w:ascii="Verdana" w:hAnsi="Verdana"/>
          <w:color w:val="000000"/>
        </w:rPr>
        <w:t xml:space="preserve"> =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perthyn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i’r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ysbryd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neu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enaid</w:t>
      </w:r>
      <w:proofErr w:type="spellEnd"/>
      <w:r>
        <w:rPr>
          <w:rFonts w:ascii="Verdana" w:hAnsi="Verdana"/>
          <w:color w:val="000000"/>
        </w:rPr>
        <w:t xml:space="preserve"> person. Spiritual.</w:t>
      </w:r>
    </w:p>
    <w:p w:rsidR="0048055E" w:rsidRDefault="0048055E" w:rsidP="0048055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Gwadu</w:t>
      </w:r>
      <w:proofErr w:type="spellEnd"/>
      <w:r>
        <w:rPr>
          <w:rFonts w:ascii="Verdana" w:hAnsi="Verdana"/>
          <w:color w:val="000000"/>
        </w:rPr>
        <w:t xml:space="preserve"> - </w:t>
      </w:r>
      <w:proofErr w:type="spellStart"/>
      <w:r>
        <w:rPr>
          <w:rFonts w:ascii="Verdana" w:hAnsi="Verdana"/>
          <w:color w:val="000000"/>
        </w:rPr>
        <w:t>Gwrthod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derbyn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neu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gydnabod</w:t>
      </w:r>
      <w:proofErr w:type="spellEnd"/>
      <w:r>
        <w:rPr>
          <w:rFonts w:ascii="Verdana" w:hAnsi="Verdana"/>
          <w:color w:val="000000"/>
        </w:rPr>
        <w:t xml:space="preserve">. Deny. </w:t>
      </w:r>
      <w:proofErr w:type="spellStart"/>
      <w:r>
        <w:rPr>
          <w:rFonts w:ascii="Verdana" w:hAnsi="Verdana"/>
          <w:color w:val="000000"/>
        </w:rPr>
        <w:t>Mae’n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derm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sy’n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cael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ddefnyddio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wrth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drafod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alcoholiaeth</w:t>
      </w:r>
      <w:proofErr w:type="spellEnd"/>
      <w:r>
        <w:rPr>
          <w:rFonts w:ascii="Verdana" w:hAnsi="Verdana"/>
          <w:color w:val="000000"/>
        </w:rPr>
        <w:t xml:space="preserve">. </w:t>
      </w:r>
      <w:proofErr w:type="spellStart"/>
      <w:r>
        <w:rPr>
          <w:rFonts w:ascii="Verdana" w:hAnsi="Verdana"/>
          <w:color w:val="000000"/>
        </w:rPr>
        <w:t>Bydd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alcoholig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gwrthod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derbyn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fod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unrhyw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beth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o’i</w:t>
      </w:r>
      <w:proofErr w:type="spellEnd"/>
      <w:r>
        <w:rPr>
          <w:rFonts w:ascii="Verdana" w:hAnsi="Verdana"/>
          <w:color w:val="000000"/>
        </w:rPr>
        <w:t xml:space="preserve"> le </w:t>
      </w:r>
      <w:proofErr w:type="spellStart"/>
      <w:r>
        <w:rPr>
          <w:rFonts w:ascii="Verdana" w:hAnsi="Verdana"/>
          <w:color w:val="000000"/>
        </w:rPr>
        <w:t>ar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fywyd</w:t>
      </w:r>
      <w:proofErr w:type="spellEnd"/>
      <w:r>
        <w:rPr>
          <w:rFonts w:ascii="Verdana" w:hAnsi="Verdana"/>
          <w:color w:val="000000"/>
        </w:rPr>
        <w:t xml:space="preserve"> ac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beio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pobl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eraill</w:t>
      </w:r>
      <w:proofErr w:type="spellEnd"/>
      <w:r>
        <w:rPr>
          <w:rFonts w:ascii="Verdana" w:hAnsi="Verdana"/>
          <w:color w:val="000000"/>
        </w:rPr>
        <w:t xml:space="preserve"> am </w:t>
      </w:r>
      <w:proofErr w:type="spellStart"/>
      <w:r>
        <w:rPr>
          <w:rFonts w:ascii="Verdana" w:hAnsi="Verdana"/>
          <w:color w:val="000000"/>
        </w:rPr>
        <w:t>ei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broblemau</w:t>
      </w:r>
      <w:proofErr w:type="spellEnd"/>
      <w:r>
        <w:rPr>
          <w:rFonts w:ascii="Verdana" w:hAnsi="Verdana"/>
          <w:color w:val="000000"/>
        </w:rPr>
        <w:t>.</w:t>
      </w:r>
    </w:p>
    <w:p w:rsidR="0048055E" w:rsidRDefault="0048055E" w:rsidP="0048055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Gweinidog</w:t>
      </w:r>
      <w:proofErr w:type="spellEnd"/>
      <w:r>
        <w:rPr>
          <w:rFonts w:ascii="Verdana" w:hAnsi="Verdana"/>
          <w:color w:val="000000"/>
        </w:rPr>
        <w:t xml:space="preserve"> - </w:t>
      </w:r>
      <w:proofErr w:type="spellStart"/>
      <w:r>
        <w:rPr>
          <w:rFonts w:ascii="Verdana" w:hAnsi="Verdana"/>
          <w:color w:val="000000"/>
        </w:rPr>
        <w:t>Arweinydd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mewn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capel</w:t>
      </w:r>
      <w:proofErr w:type="spellEnd"/>
      <w:r>
        <w:rPr>
          <w:rFonts w:ascii="Verdana" w:hAnsi="Verdana"/>
          <w:color w:val="000000"/>
        </w:rPr>
        <w:t xml:space="preserve">. </w:t>
      </w:r>
      <w:proofErr w:type="spellStart"/>
      <w:r>
        <w:rPr>
          <w:rFonts w:ascii="Verdana" w:hAnsi="Verdana"/>
          <w:color w:val="000000"/>
        </w:rPr>
        <w:t>Mae’n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arwain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addoliad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dysgu’r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Beibl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gofalu</w:t>
      </w:r>
      <w:proofErr w:type="spellEnd"/>
      <w:r>
        <w:rPr>
          <w:rFonts w:ascii="Verdana" w:hAnsi="Verdana"/>
          <w:color w:val="000000"/>
        </w:rPr>
        <w:t xml:space="preserve"> am </w:t>
      </w:r>
      <w:proofErr w:type="spellStart"/>
      <w:r>
        <w:rPr>
          <w:rFonts w:ascii="Verdana" w:hAnsi="Verdana"/>
          <w:color w:val="000000"/>
        </w:rPr>
        <w:t>bobl</w:t>
      </w:r>
      <w:proofErr w:type="spellEnd"/>
      <w:r>
        <w:rPr>
          <w:rFonts w:ascii="Verdana" w:hAnsi="Verdana"/>
          <w:color w:val="000000"/>
        </w:rPr>
        <w:t>. Minister.</w:t>
      </w:r>
    </w:p>
    <w:p w:rsidR="0048055E" w:rsidRDefault="0048055E" w:rsidP="0048055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Hil-laddiad</w:t>
      </w:r>
      <w:proofErr w:type="spellEnd"/>
      <w:r>
        <w:rPr>
          <w:rFonts w:ascii="Verdana" w:hAnsi="Verdana"/>
          <w:color w:val="000000"/>
        </w:rPr>
        <w:t xml:space="preserve"> - </w:t>
      </w:r>
      <w:proofErr w:type="spellStart"/>
      <w:r>
        <w:rPr>
          <w:rFonts w:ascii="Verdana" w:hAnsi="Verdana"/>
          <w:color w:val="000000"/>
        </w:rPr>
        <w:t>Ymgais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ddileu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parhad</w:t>
      </w:r>
      <w:proofErr w:type="spellEnd"/>
      <w:r>
        <w:rPr>
          <w:rFonts w:ascii="Verdana" w:hAnsi="Verdana"/>
          <w:color w:val="000000"/>
        </w:rPr>
        <w:t xml:space="preserve"> </w:t>
      </w:r>
      <w:proofErr w:type="gramStart"/>
      <w:r>
        <w:rPr>
          <w:rFonts w:ascii="Verdana" w:hAnsi="Verdana"/>
          <w:color w:val="000000"/>
        </w:rPr>
        <w:t>un</w:t>
      </w:r>
      <w:proofErr w:type="gram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grŵp</w:t>
      </w:r>
      <w:proofErr w:type="spellEnd"/>
      <w:r>
        <w:rPr>
          <w:rFonts w:ascii="Verdana" w:hAnsi="Verdana"/>
          <w:color w:val="000000"/>
        </w:rPr>
        <w:t xml:space="preserve"> o </w:t>
      </w:r>
      <w:proofErr w:type="spellStart"/>
      <w:r>
        <w:rPr>
          <w:rFonts w:ascii="Verdana" w:hAnsi="Verdana"/>
          <w:color w:val="000000"/>
        </w:rPr>
        <w:t>bobl</w:t>
      </w:r>
      <w:proofErr w:type="spellEnd"/>
      <w:r>
        <w:rPr>
          <w:rFonts w:ascii="Verdana" w:hAnsi="Verdana"/>
          <w:color w:val="000000"/>
        </w:rPr>
        <w:t>.</w:t>
      </w:r>
    </w:p>
    <w:p w:rsidR="0048055E" w:rsidRDefault="0048055E" w:rsidP="0048055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Hollalluog</w:t>
      </w:r>
      <w:proofErr w:type="spellEnd"/>
      <w:r>
        <w:rPr>
          <w:rFonts w:ascii="Verdana" w:hAnsi="Verdana"/>
          <w:color w:val="000000"/>
        </w:rPr>
        <w:t xml:space="preserve"> - Y </w:t>
      </w:r>
      <w:proofErr w:type="spellStart"/>
      <w:r>
        <w:rPr>
          <w:rFonts w:ascii="Verdana" w:hAnsi="Verdana"/>
          <w:color w:val="000000"/>
        </w:rPr>
        <w:t>gallu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wneud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unrhywbeth</w:t>
      </w:r>
      <w:proofErr w:type="spellEnd"/>
      <w:r>
        <w:rPr>
          <w:rFonts w:ascii="Verdana" w:hAnsi="Verdana"/>
          <w:color w:val="000000"/>
        </w:rPr>
        <w:t>.</w:t>
      </w:r>
    </w:p>
    <w:p w:rsidR="0048055E" w:rsidRDefault="0048055E" w:rsidP="0048055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Hollgariadus</w:t>
      </w:r>
      <w:proofErr w:type="spellEnd"/>
      <w:r>
        <w:rPr>
          <w:rFonts w:ascii="Verdana" w:hAnsi="Verdana"/>
          <w:color w:val="000000"/>
        </w:rPr>
        <w:t xml:space="preserve"> -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ewyllysio’r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gorau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bawb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caru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pawb</w:t>
      </w:r>
      <w:proofErr w:type="spellEnd"/>
      <w:r>
        <w:rPr>
          <w:rFonts w:ascii="Verdana" w:hAnsi="Verdana"/>
          <w:color w:val="000000"/>
        </w:rPr>
        <w:t>.</w:t>
      </w:r>
    </w:p>
    <w:p w:rsidR="0048055E" w:rsidRDefault="0048055E" w:rsidP="0048055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Holocost</w:t>
      </w:r>
      <w:proofErr w:type="spellEnd"/>
      <w:r>
        <w:rPr>
          <w:rFonts w:ascii="Verdana" w:hAnsi="Verdana"/>
          <w:color w:val="000000"/>
        </w:rPr>
        <w:t xml:space="preserve"> - </w:t>
      </w:r>
      <w:proofErr w:type="spellStart"/>
      <w:r>
        <w:rPr>
          <w:rFonts w:ascii="Verdana" w:hAnsi="Verdana"/>
          <w:color w:val="000000"/>
        </w:rPr>
        <w:t>ymdrech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bwriadol</w:t>
      </w:r>
      <w:proofErr w:type="spellEnd"/>
      <w:r>
        <w:rPr>
          <w:rFonts w:ascii="Verdana" w:hAnsi="Verdana"/>
          <w:color w:val="000000"/>
        </w:rPr>
        <w:t xml:space="preserve"> y </w:t>
      </w:r>
      <w:proofErr w:type="spellStart"/>
      <w:r>
        <w:rPr>
          <w:rFonts w:ascii="Verdana" w:hAnsi="Verdana"/>
          <w:color w:val="000000"/>
        </w:rPr>
        <w:t>Natsiaid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ddinistrio'r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hil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Iddewig</w:t>
      </w:r>
      <w:proofErr w:type="spellEnd"/>
      <w:r>
        <w:rPr>
          <w:rFonts w:ascii="Verdana" w:hAnsi="Verdana"/>
          <w:color w:val="000000"/>
        </w:rPr>
        <w:t>.</w:t>
      </w:r>
    </w:p>
    <w:p w:rsidR="0048055E" w:rsidRDefault="0048055E" w:rsidP="0048055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Hunangofiant</w:t>
      </w:r>
      <w:proofErr w:type="spellEnd"/>
      <w:r>
        <w:rPr>
          <w:rFonts w:ascii="Verdana" w:hAnsi="Verdana"/>
          <w:color w:val="000000"/>
        </w:rPr>
        <w:t xml:space="preserve"> - </w:t>
      </w:r>
      <w:proofErr w:type="spellStart"/>
      <w:r>
        <w:rPr>
          <w:rFonts w:ascii="Verdana" w:hAnsi="Verdana"/>
          <w:color w:val="000000"/>
        </w:rPr>
        <w:t>Llyfr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sy’n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disgrifio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hanes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bywyd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awdur</w:t>
      </w:r>
      <w:proofErr w:type="spellEnd"/>
      <w:r>
        <w:rPr>
          <w:rFonts w:ascii="Verdana" w:hAnsi="Verdana"/>
          <w:color w:val="000000"/>
        </w:rPr>
        <w:t>. Autobiography.</w:t>
      </w:r>
    </w:p>
    <w:p w:rsidR="0048055E" w:rsidRDefault="0048055E" w:rsidP="0048055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Ildiais</w:t>
      </w:r>
      <w:proofErr w:type="spellEnd"/>
      <w:r>
        <w:rPr>
          <w:rFonts w:ascii="Verdana" w:hAnsi="Verdana"/>
          <w:color w:val="000000"/>
        </w:rPr>
        <w:t xml:space="preserve"> - </w:t>
      </w:r>
      <w:proofErr w:type="spellStart"/>
      <w:r>
        <w:rPr>
          <w:rFonts w:ascii="Verdana" w:hAnsi="Verdana"/>
          <w:color w:val="000000"/>
        </w:rPr>
        <w:t>Rhoi’r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gorau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wrthwynebu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neu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wrthsefyll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plygu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rywbeth</w:t>
      </w:r>
      <w:proofErr w:type="spellEnd"/>
      <w:r>
        <w:rPr>
          <w:rFonts w:ascii="Verdana" w:hAnsi="Verdana"/>
          <w:color w:val="000000"/>
        </w:rPr>
        <w:t>. Cease to oppose or withstand, surrender, submit.</w:t>
      </w:r>
    </w:p>
    <w:p w:rsidR="0048055E" w:rsidRDefault="0048055E" w:rsidP="0048055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Ioan</w:t>
      </w:r>
      <w:proofErr w:type="spellEnd"/>
      <w:r>
        <w:rPr>
          <w:rFonts w:ascii="Verdana" w:hAnsi="Verdana"/>
          <w:color w:val="000000"/>
        </w:rPr>
        <w:t xml:space="preserve"> - </w:t>
      </w:r>
      <w:proofErr w:type="spellStart"/>
      <w:r>
        <w:rPr>
          <w:rFonts w:ascii="Verdana" w:hAnsi="Verdana"/>
          <w:color w:val="000000"/>
        </w:rPr>
        <w:t>Pedwerydd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llyfr</w:t>
      </w:r>
      <w:proofErr w:type="spellEnd"/>
      <w:r>
        <w:rPr>
          <w:rFonts w:ascii="Verdana" w:hAnsi="Verdana"/>
          <w:color w:val="000000"/>
        </w:rPr>
        <w:t xml:space="preserve"> y Testament </w:t>
      </w:r>
      <w:proofErr w:type="spellStart"/>
      <w:r>
        <w:rPr>
          <w:rFonts w:ascii="Verdana" w:hAnsi="Verdana"/>
          <w:color w:val="000000"/>
        </w:rPr>
        <w:t>Newydd</w:t>
      </w:r>
      <w:proofErr w:type="spellEnd"/>
      <w:r>
        <w:rPr>
          <w:rFonts w:ascii="Verdana" w:hAnsi="Verdana"/>
          <w:color w:val="000000"/>
        </w:rPr>
        <w:t xml:space="preserve">, ail ran y </w:t>
      </w:r>
      <w:proofErr w:type="spellStart"/>
      <w:r>
        <w:rPr>
          <w:rFonts w:ascii="Verdana" w:hAnsi="Verdana"/>
          <w:color w:val="000000"/>
        </w:rPr>
        <w:t>Beibl</w:t>
      </w:r>
      <w:proofErr w:type="spellEnd"/>
      <w:r>
        <w:rPr>
          <w:rFonts w:ascii="Verdana" w:hAnsi="Verdana"/>
          <w:color w:val="000000"/>
        </w:rPr>
        <w:t>. John.</w:t>
      </w:r>
    </w:p>
    <w:p w:rsidR="0048055E" w:rsidRDefault="0048055E" w:rsidP="0048055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Job</w:t>
      </w:r>
      <w:r>
        <w:rPr>
          <w:rFonts w:ascii="Verdana" w:hAnsi="Verdana"/>
          <w:color w:val="000000"/>
        </w:rPr>
        <w:t xml:space="preserve"> - </w:t>
      </w:r>
      <w:proofErr w:type="spellStart"/>
      <w:r>
        <w:rPr>
          <w:rFonts w:ascii="Verdana" w:hAnsi="Verdana"/>
          <w:color w:val="000000"/>
        </w:rPr>
        <w:t>Llyfr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rhif</w:t>
      </w:r>
      <w:proofErr w:type="spellEnd"/>
      <w:r>
        <w:rPr>
          <w:rFonts w:ascii="Verdana" w:hAnsi="Verdana"/>
          <w:color w:val="000000"/>
        </w:rPr>
        <w:t xml:space="preserve"> 18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y </w:t>
      </w:r>
      <w:proofErr w:type="spellStart"/>
      <w:r>
        <w:rPr>
          <w:rFonts w:ascii="Verdana" w:hAnsi="Verdana"/>
          <w:color w:val="000000"/>
        </w:rPr>
        <w:t>Beibl</w:t>
      </w:r>
      <w:proofErr w:type="spellEnd"/>
      <w:r>
        <w:rPr>
          <w:rFonts w:ascii="Verdana" w:hAnsi="Verdana"/>
          <w:color w:val="000000"/>
        </w:rPr>
        <w:t xml:space="preserve">. </w:t>
      </w:r>
      <w:proofErr w:type="spellStart"/>
      <w:r>
        <w:rPr>
          <w:rFonts w:ascii="Verdana" w:hAnsi="Verdana"/>
          <w:color w:val="000000"/>
        </w:rPr>
        <w:t>Mae’n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adrodd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hanes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dyn</w:t>
      </w:r>
      <w:proofErr w:type="spellEnd"/>
      <w:r>
        <w:rPr>
          <w:rFonts w:ascii="Verdana" w:hAnsi="Verdana"/>
          <w:color w:val="000000"/>
        </w:rPr>
        <w:t xml:space="preserve"> da </w:t>
      </w:r>
      <w:proofErr w:type="spellStart"/>
      <w:r>
        <w:rPr>
          <w:rFonts w:ascii="Verdana" w:hAnsi="Verdana"/>
          <w:color w:val="000000"/>
        </w:rPr>
        <w:t>o’r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enw</w:t>
      </w:r>
      <w:proofErr w:type="spellEnd"/>
      <w:r>
        <w:rPr>
          <w:rFonts w:ascii="Verdana" w:hAnsi="Verdana"/>
          <w:color w:val="000000"/>
        </w:rPr>
        <w:t xml:space="preserve"> Job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colli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deulu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a’i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gyfoeth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gyd</w:t>
      </w:r>
      <w:proofErr w:type="spellEnd"/>
      <w:r>
        <w:rPr>
          <w:rFonts w:ascii="Verdana" w:hAnsi="Verdana"/>
          <w:color w:val="000000"/>
        </w:rPr>
        <w:t xml:space="preserve">. </w:t>
      </w:r>
      <w:proofErr w:type="spellStart"/>
      <w:r>
        <w:rPr>
          <w:rFonts w:ascii="Verdana" w:hAnsi="Verdana"/>
          <w:color w:val="000000"/>
        </w:rPr>
        <w:t>Mae’n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trafod</w:t>
      </w:r>
      <w:proofErr w:type="spellEnd"/>
      <w:r>
        <w:rPr>
          <w:rFonts w:ascii="Verdana" w:hAnsi="Verdana"/>
          <w:color w:val="000000"/>
        </w:rPr>
        <w:t xml:space="preserve"> y </w:t>
      </w:r>
      <w:proofErr w:type="spellStart"/>
      <w:r>
        <w:rPr>
          <w:rFonts w:ascii="Verdana" w:hAnsi="Verdana"/>
          <w:color w:val="000000"/>
        </w:rPr>
        <w:t>thema</w:t>
      </w:r>
      <w:proofErr w:type="spellEnd"/>
      <w:r>
        <w:rPr>
          <w:rFonts w:ascii="Verdana" w:hAnsi="Verdana"/>
          <w:color w:val="000000"/>
        </w:rPr>
        <w:t xml:space="preserve">, 'Pam </w:t>
      </w:r>
      <w:proofErr w:type="spellStart"/>
      <w:r>
        <w:rPr>
          <w:rFonts w:ascii="Verdana" w:hAnsi="Verdana"/>
          <w:color w:val="000000"/>
        </w:rPr>
        <w:t>fod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pobl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dda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dioddef</w:t>
      </w:r>
      <w:proofErr w:type="spellEnd"/>
      <w:r>
        <w:rPr>
          <w:rFonts w:ascii="Verdana" w:hAnsi="Verdana"/>
          <w:color w:val="000000"/>
        </w:rPr>
        <w:t xml:space="preserve">?' </w:t>
      </w:r>
      <w:proofErr w:type="spellStart"/>
      <w:r>
        <w:rPr>
          <w:rFonts w:ascii="Verdana" w:hAnsi="Verdana"/>
          <w:color w:val="000000"/>
        </w:rPr>
        <w:t>Dydy</w:t>
      </w:r>
      <w:proofErr w:type="spellEnd"/>
      <w:r>
        <w:rPr>
          <w:rFonts w:ascii="Verdana" w:hAnsi="Verdana"/>
          <w:color w:val="000000"/>
        </w:rPr>
        <w:t xml:space="preserve"> Job </w:t>
      </w:r>
      <w:proofErr w:type="spellStart"/>
      <w:r>
        <w:rPr>
          <w:rFonts w:ascii="Verdana" w:hAnsi="Verdana"/>
          <w:color w:val="000000"/>
        </w:rPr>
        <w:t>ddim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troi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gefn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Dduw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ond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dal </w:t>
      </w:r>
      <w:proofErr w:type="spellStart"/>
      <w:r>
        <w:rPr>
          <w:rFonts w:ascii="Verdana" w:hAnsi="Verdana"/>
          <w:color w:val="000000"/>
        </w:rPr>
        <w:t>ati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i’w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drystio</w:t>
      </w:r>
      <w:proofErr w:type="spellEnd"/>
      <w:r>
        <w:rPr>
          <w:rFonts w:ascii="Verdana" w:hAnsi="Verdana"/>
          <w:color w:val="000000"/>
        </w:rPr>
        <w:t>.</w:t>
      </w:r>
    </w:p>
    <w:p w:rsidR="0048055E" w:rsidRDefault="0048055E" w:rsidP="0048055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Karma</w:t>
      </w:r>
      <w:r>
        <w:rPr>
          <w:rFonts w:ascii="Verdana" w:hAnsi="Verdana"/>
          <w:color w:val="000000"/>
        </w:rPr>
        <w:t xml:space="preserve"> -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syml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gweithredoedd</w:t>
      </w:r>
      <w:proofErr w:type="spellEnd"/>
      <w:r>
        <w:rPr>
          <w:rFonts w:ascii="Verdana" w:hAnsi="Verdana"/>
          <w:color w:val="000000"/>
        </w:rPr>
        <w:t xml:space="preserve">, gall karma da a </w:t>
      </w:r>
      <w:proofErr w:type="spellStart"/>
      <w:r>
        <w:rPr>
          <w:rFonts w:ascii="Verdana" w:hAnsi="Verdana"/>
          <w:color w:val="000000"/>
        </w:rPr>
        <w:t>drwg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y </w:t>
      </w:r>
      <w:proofErr w:type="spellStart"/>
      <w:r>
        <w:rPr>
          <w:rFonts w:ascii="Verdana" w:hAnsi="Verdana"/>
          <w:color w:val="000000"/>
        </w:rPr>
        <w:t>bywyd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blaenorol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effeithio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fywyd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y </w:t>
      </w:r>
      <w:proofErr w:type="spellStart"/>
      <w:r>
        <w:rPr>
          <w:rFonts w:ascii="Verdana" w:hAnsi="Verdana"/>
          <w:color w:val="000000"/>
        </w:rPr>
        <w:t>presennol</w:t>
      </w:r>
      <w:proofErr w:type="spellEnd"/>
      <w:r>
        <w:rPr>
          <w:rFonts w:ascii="Verdana" w:hAnsi="Verdana"/>
          <w:color w:val="000000"/>
        </w:rPr>
        <w:t>.</w:t>
      </w:r>
    </w:p>
    <w:p w:rsidR="0048055E" w:rsidRDefault="0048055E" w:rsidP="0048055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Llwybr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Wythblyg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Urddasol</w:t>
      </w:r>
      <w:proofErr w:type="spellEnd"/>
      <w:r>
        <w:rPr>
          <w:rFonts w:ascii="Verdana" w:hAnsi="Verdana"/>
          <w:color w:val="000000"/>
        </w:rPr>
        <w:t xml:space="preserve"> - </w:t>
      </w:r>
      <w:proofErr w:type="spellStart"/>
      <w:r>
        <w:rPr>
          <w:rFonts w:ascii="Verdana" w:hAnsi="Verdana"/>
          <w:color w:val="000000"/>
        </w:rPr>
        <w:t>Arweiniad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gyfer</w:t>
      </w:r>
      <w:proofErr w:type="spellEnd"/>
      <w:r>
        <w:rPr>
          <w:rFonts w:ascii="Verdana" w:hAnsi="Verdana"/>
          <w:color w:val="000000"/>
        </w:rPr>
        <w:t xml:space="preserve"> dull o </w:t>
      </w:r>
      <w:proofErr w:type="spellStart"/>
      <w:r>
        <w:rPr>
          <w:rFonts w:ascii="Verdana" w:hAnsi="Verdana"/>
          <w:color w:val="000000"/>
        </w:rPr>
        <w:t>fyw</w:t>
      </w:r>
      <w:proofErr w:type="spellEnd"/>
      <w:r>
        <w:rPr>
          <w:rFonts w:ascii="Verdana" w:hAnsi="Verdana"/>
          <w:color w:val="000000"/>
        </w:rPr>
        <w:t xml:space="preserve"> o </w:t>
      </w:r>
      <w:proofErr w:type="spellStart"/>
      <w:r>
        <w:rPr>
          <w:rFonts w:ascii="Verdana" w:hAnsi="Verdana"/>
          <w:color w:val="000000"/>
        </w:rPr>
        <w:t>fewn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crefydd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Bwdhaeth</w:t>
      </w:r>
      <w:proofErr w:type="spellEnd"/>
      <w:r>
        <w:rPr>
          <w:rFonts w:ascii="Verdana" w:hAnsi="Verdana"/>
          <w:color w:val="000000"/>
        </w:rPr>
        <w:t>.</w:t>
      </w:r>
    </w:p>
    <w:p w:rsidR="0048055E" w:rsidRDefault="0048055E" w:rsidP="0048055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Myfyrio</w:t>
      </w:r>
      <w:proofErr w:type="spellEnd"/>
      <w:r>
        <w:rPr>
          <w:rFonts w:ascii="Verdana" w:hAnsi="Verdana"/>
          <w:color w:val="000000"/>
        </w:rPr>
        <w:t xml:space="preserve"> - </w:t>
      </w:r>
      <w:proofErr w:type="spellStart"/>
      <w:r>
        <w:rPr>
          <w:rFonts w:ascii="Verdana" w:hAnsi="Verdana"/>
          <w:color w:val="000000"/>
        </w:rPr>
        <w:t>Ymarferion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meddyliol</w:t>
      </w:r>
      <w:proofErr w:type="spellEnd"/>
      <w:r>
        <w:rPr>
          <w:rFonts w:ascii="Verdana" w:hAnsi="Verdana"/>
          <w:color w:val="000000"/>
        </w:rPr>
        <w:t xml:space="preserve"> a </w:t>
      </w:r>
      <w:proofErr w:type="spellStart"/>
      <w:r>
        <w:rPr>
          <w:rFonts w:ascii="Verdana" w:hAnsi="Verdana"/>
          <w:color w:val="000000"/>
        </w:rPr>
        <w:t>chorfforol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gyfer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delio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gyda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bywyd</w:t>
      </w:r>
      <w:proofErr w:type="spellEnd"/>
      <w:r>
        <w:rPr>
          <w:rFonts w:ascii="Verdana" w:hAnsi="Verdana"/>
          <w:color w:val="000000"/>
        </w:rPr>
        <w:t>.</w:t>
      </w:r>
    </w:p>
    <w:p w:rsidR="0048055E" w:rsidRDefault="0048055E" w:rsidP="0048055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Natsïaid</w:t>
      </w:r>
      <w:proofErr w:type="spellEnd"/>
      <w:r>
        <w:rPr>
          <w:rFonts w:ascii="Verdana" w:hAnsi="Verdana"/>
          <w:color w:val="000000"/>
        </w:rPr>
        <w:t xml:space="preserve"> - Plaid </w:t>
      </w:r>
      <w:proofErr w:type="spellStart"/>
      <w:r>
        <w:rPr>
          <w:rFonts w:ascii="Verdana" w:hAnsi="Verdana"/>
          <w:color w:val="000000"/>
        </w:rPr>
        <w:t>Genedlaethol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Sosialaidd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Gweithwyr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Almaen</w:t>
      </w:r>
      <w:proofErr w:type="spellEnd"/>
      <w:r>
        <w:rPr>
          <w:rFonts w:ascii="Verdana" w:hAnsi="Verdana"/>
          <w:color w:val="000000"/>
        </w:rPr>
        <w:t>.</w:t>
      </w:r>
    </w:p>
    <w:p w:rsidR="0048055E" w:rsidRDefault="0048055E" w:rsidP="0048055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lastRenderedPageBreak/>
        <w:t>Pedwar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Gwirionedd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Urddasol</w:t>
      </w:r>
      <w:proofErr w:type="spellEnd"/>
      <w:r>
        <w:rPr>
          <w:rFonts w:ascii="Verdana" w:hAnsi="Verdana"/>
          <w:color w:val="000000"/>
        </w:rPr>
        <w:t xml:space="preserve"> - </w:t>
      </w:r>
      <w:proofErr w:type="spellStart"/>
      <w:r>
        <w:rPr>
          <w:rFonts w:ascii="Verdana" w:hAnsi="Verdana"/>
          <w:color w:val="000000"/>
        </w:rPr>
        <w:t>Dyma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neges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sylfaenol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crefydd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Bwdhaeth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sy’n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ymwneud</w:t>
      </w:r>
      <w:proofErr w:type="spellEnd"/>
      <w:r>
        <w:rPr>
          <w:rFonts w:ascii="Verdana" w:hAnsi="Verdana"/>
          <w:color w:val="000000"/>
        </w:rPr>
        <w:t xml:space="preserve"> â </w:t>
      </w:r>
      <w:proofErr w:type="spellStart"/>
      <w:r>
        <w:rPr>
          <w:rFonts w:ascii="Verdana" w:hAnsi="Verdana"/>
          <w:color w:val="000000"/>
        </w:rPr>
        <w:t>dioddefaint</w:t>
      </w:r>
      <w:proofErr w:type="spellEnd"/>
      <w:r>
        <w:rPr>
          <w:rFonts w:ascii="Verdana" w:hAnsi="Verdana"/>
          <w:color w:val="000000"/>
        </w:rPr>
        <w:t>.</w:t>
      </w:r>
    </w:p>
    <w:p w:rsidR="0048055E" w:rsidRDefault="0048055E" w:rsidP="0048055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Salm</w:t>
      </w:r>
      <w:proofErr w:type="spellEnd"/>
      <w:r>
        <w:rPr>
          <w:rFonts w:ascii="Verdana" w:hAnsi="Verdana"/>
          <w:color w:val="000000"/>
        </w:rPr>
        <w:t xml:space="preserve"> - </w:t>
      </w:r>
      <w:proofErr w:type="spellStart"/>
      <w:r>
        <w:rPr>
          <w:rFonts w:ascii="Verdana" w:hAnsi="Verdana"/>
          <w:color w:val="000000"/>
        </w:rPr>
        <w:t>Cerdd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neu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gân</w:t>
      </w:r>
      <w:proofErr w:type="spellEnd"/>
      <w:r>
        <w:rPr>
          <w:rFonts w:ascii="Verdana" w:hAnsi="Verdana"/>
          <w:color w:val="000000"/>
        </w:rPr>
        <w:t xml:space="preserve"> o </w:t>
      </w:r>
      <w:proofErr w:type="spellStart"/>
      <w:r>
        <w:rPr>
          <w:rFonts w:ascii="Verdana" w:hAnsi="Verdana"/>
          <w:color w:val="000000"/>
        </w:rPr>
        <w:t>fawl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Dduw</w:t>
      </w:r>
      <w:proofErr w:type="spellEnd"/>
      <w:r>
        <w:rPr>
          <w:rFonts w:ascii="Verdana" w:hAnsi="Verdana"/>
          <w:color w:val="000000"/>
        </w:rPr>
        <w:t xml:space="preserve">. Mae </w:t>
      </w:r>
      <w:proofErr w:type="spellStart"/>
      <w:r>
        <w:rPr>
          <w:rFonts w:ascii="Verdana" w:hAnsi="Verdana"/>
          <w:color w:val="000000"/>
        </w:rPr>
        <w:t>llyfr</w:t>
      </w:r>
      <w:proofErr w:type="spellEnd"/>
      <w:r>
        <w:rPr>
          <w:rFonts w:ascii="Verdana" w:hAnsi="Verdana"/>
          <w:color w:val="000000"/>
        </w:rPr>
        <w:t xml:space="preserve"> y </w:t>
      </w:r>
      <w:proofErr w:type="spellStart"/>
      <w:r>
        <w:rPr>
          <w:rFonts w:ascii="Verdana" w:hAnsi="Verdana"/>
          <w:color w:val="000000"/>
        </w:rPr>
        <w:t>Salmau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y </w:t>
      </w:r>
      <w:proofErr w:type="spellStart"/>
      <w:r>
        <w:rPr>
          <w:rFonts w:ascii="Verdana" w:hAnsi="Verdana"/>
          <w:color w:val="000000"/>
        </w:rPr>
        <w:t>Beibl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fel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llyfr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emynau</w:t>
      </w:r>
      <w:proofErr w:type="spellEnd"/>
      <w:r>
        <w:rPr>
          <w:rFonts w:ascii="Verdana" w:hAnsi="Verdana"/>
          <w:color w:val="000000"/>
        </w:rPr>
        <w:t>. Psalm.</w:t>
      </w:r>
    </w:p>
    <w:p w:rsidR="0048055E" w:rsidRDefault="0048055E" w:rsidP="0048055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Shoah</w:t>
      </w:r>
      <w:r>
        <w:rPr>
          <w:rFonts w:ascii="Verdana" w:hAnsi="Verdana"/>
          <w:color w:val="000000"/>
        </w:rPr>
        <w:t xml:space="preserve"> - </w:t>
      </w:r>
      <w:proofErr w:type="spellStart"/>
      <w:r>
        <w:rPr>
          <w:rFonts w:ascii="Verdana" w:hAnsi="Verdana"/>
          <w:color w:val="000000"/>
        </w:rPr>
        <w:t>mae'n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golygu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trychineb</w:t>
      </w:r>
      <w:proofErr w:type="spellEnd"/>
      <w:r>
        <w:rPr>
          <w:rFonts w:ascii="Verdana" w:hAnsi="Verdana"/>
          <w:color w:val="000000"/>
        </w:rPr>
        <w:t xml:space="preserve"> ac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cyfeirio</w:t>
      </w:r>
      <w:proofErr w:type="spellEnd"/>
      <w:r>
        <w:rPr>
          <w:rFonts w:ascii="Verdana" w:hAnsi="Verdana"/>
          <w:color w:val="000000"/>
        </w:rPr>
        <w:t xml:space="preserve"> at </w:t>
      </w:r>
      <w:proofErr w:type="spellStart"/>
      <w:r>
        <w:rPr>
          <w:rFonts w:ascii="Verdana" w:hAnsi="Verdana"/>
          <w:color w:val="000000"/>
        </w:rPr>
        <w:t>lofruddiaeth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chwe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miliwn</w:t>
      </w:r>
      <w:proofErr w:type="spellEnd"/>
      <w:r>
        <w:rPr>
          <w:rFonts w:ascii="Verdana" w:hAnsi="Verdana"/>
          <w:color w:val="000000"/>
        </w:rPr>
        <w:t xml:space="preserve"> o </w:t>
      </w:r>
      <w:proofErr w:type="spellStart"/>
      <w:r>
        <w:rPr>
          <w:rFonts w:ascii="Verdana" w:hAnsi="Verdana"/>
          <w:color w:val="000000"/>
        </w:rPr>
        <w:t>Iddewon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ystod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yr</w:t>
      </w:r>
      <w:proofErr w:type="spellEnd"/>
      <w:r>
        <w:rPr>
          <w:rFonts w:ascii="Verdana" w:hAnsi="Verdana"/>
          <w:color w:val="000000"/>
        </w:rPr>
        <w:t xml:space="preserve"> Ail </w:t>
      </w:r>
      <w:proofErr w:type="spellStart"/>
      <w:r>
        <w:rPr>
          <w:rFonts w:ascii="Verdana" w:hAnsi="Verdana"/>
          <w:color w:val="000000"/>
        </w:rPr>
        <w:t>Ryfel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Byd</w:t>
      </w:r>
      <w:proofErr w:type="spellEnd"/>
      <w:r>
        <w:rPr>
          <w:rFonts w:ascii="Verdana" w:hAnsi="Verdana"/>
          <w:color w:val="000000"/>
        </w:rPr>
        <w:t>.</w:t>
      </w:r>
    </w:p>
    <w:p w:rsidR="0048055E" w:rsidRDefault="0048055E" w:rsidP="0048055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Stafell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Fyw</w:t>
      </w:r>
      <w:proofErr w:type="spellEnd"/>
      <w:r>
        <w:rPr>
          <w:rFonts w:ascii="Verdana" w:hAnsi="Verdana"/>
          <w:color w:val="000000"/>
        </w:rPr>
        <w:t> - </w:t>
      </w:r>
      <w:hyperlink r:id="rId4" w:history="1">
        <w:r>
          <w:rPr>
            <w:rStyle w:val="Hyperlink"/>
            <w:rFonts w:ascii="Verdana" w:hAnsi="Verdana"/>
            <w:bdr w:val="none" w:sz="0" w:space="0" w:color="auto" w:frame="1"/>
          </w:rPr>
          <w:t>https://www.livingroom-cardiff.com</w:t>
        </w:r>
      </w:hyperlink>
      <w:r>
        <w:rPr>
          <w:rFonts w:ascii="Verdana" w:hAnsi="Verdana"/>
          <w:color w:val="000000"/>
        </w:rPr>
        <w:t> </w:t>
      </w:r>
      <w:proofErr w:type="spellStart"/>
      <w:r>
        <w:rPr>
          <w:rFonts w:ascii="Verdana" w:hAnsi="Verdana"/>
          <w:color w:val="000000"/>
        </w:rPr>
        <w:t>Elusen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sy’n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cynnig</w:t>
      </w:r>
      <w:proofErr w:type="spellEnd"/>
      <w:r>
        <w:rPr>
          <w:rFonts w:ascii="Verdana" w:hAnsi="Verdana"/>
          <w:color w:val="000000"/>
        </w:rPr>
        <w:t xml:space="preserve"> help a </w:t>
      </w:r>
      <w:proofErr w:type="spellStart"/>
      <w:r>
        <w:rPr>
          <w:rFonts w:ascii="Verdana" w:hAnsi="Verdana"/>
          <w:color w:val="000000"/>
        </w:rPr>
        <w:t>chwnsela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bobl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sy’n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ddibynnol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ar</w:t>
      </w:r>
      <w:proofErr w:type="spellEnd"/>
      <w:r>
        <w:rPr>
          <w:rFonts w:ascii="Verdana" w:hAnsi="Verdana"/>
          <w:color w:val="000000"/>
        </w:rPr>
        <w:t xml:space="preserve"> alcohol, </w:t>
      </w:r>
      <w:proofErr w:type="spellStart"/>
      <w:r>
        <w:rPr>
          <w:rFonts w:ascii="Verdana" w:hAnsi="Verdana"/>
          <w:color w:val="000000"/>
        </w:rPr>
        <w:t>gamblo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bwyd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rhyw</w:t>
      </w:r>
      <w:proofErr w:type="spellEnd"/>
      <w:r>
        <w:rPr>
          <w:rFonts w:ascii="Verdana" w:hAnsi="Verdana"/>
          <w:color w:val="000000"/>
        </w:rPr>
        <w:t xml:space="preserve">. Mae </w:t>
      </w:r>
      <w:proofErr w:type="spellStart"/>
      <w:r>
        <w:rPr>
          <w:rFonts w:ascii="Verdana" w:hAnsi="Verdana"/>
          <w:color w:val="000000"/>
        </w:rPr>
        <w:t>nifer</w:t>
      </w:r>
      <w:proofErr w:type="spellEnd"/>
      <w:r>
        <w:rPr>
          <w:rFonts w:ascii="Verdana" w:hAnsi="Verdana"/>
          <w:color w:val="000000"/>
        </w:rPr>
        <w:t xml:space="preserve"> o </w:t>
      </w:r>
      <w:proofErr w:type="spellStart"/>
      <w:r>
        <w:rPr>
          <w:rFonts w:ascii="Verdana" w:hAnsi="Verdana"/>
          <w:color w:val="000000"/>
        </w:rPr>
        <w:t>eglwysi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Cymru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cyfrannu’n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ariannol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gynnal</w:t>
      </w:r>
      <w:proofErr w:type="spellEnd"/>
      <w:r>
        <w:rPr>
          <w:rFonts w:ascii="Verdana" w:hAnsi="Verdana"/>
          <w:color w:val="000000"/>
        </w:rPr>
        <w:t xml:space="preserve"> y </w:t>
      </w:r>
      <w:proofErr w:type="spellStart"/>
      <w:r>
        <w:rPr>
          <w:rFonts w:ascii="Verdana" w:hAnsi="Verdana"/>
          <w:color w:val="000000"/>
        </w:rPr>
        <w:t>gwaith</w:t>
      </w:r>
      <w:proofErr w:type="spellEnd"/>
      <w:r>
        <w:rPr>
          <w:rFonts w:ascii="Verdana" w:hAnsi="Verdana"/>
          <w:color w:val="000000"/>
        </w:rPr>
        <w:t>.</w:t>
      </w:r>
    </w:p>
    <w:p w:rsidR="0048055E" w:rsidRDefault="0048055E" w:rsidP="0048055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Tawelyddion</w:t>
      </w:r>
      <w:proofErr w:type="spellEnd"/>
      <w:r>
        <w:rPr>
          <w:rFonts w:ascii="Verdana" w:hAnsi="Verdana"/>
          <w:color w:val="000000"/>
        </w:rPr>
        <w:t xml:space="preserve"> - </w:t>
      </w:r>
      <w:proofErr w:type="spellStart"/>
      <w:r>
        <w:rPr>
          <w:rFonts w:ascii="Verdana" w:hAnsi="Verdana"/>
          <w:color w:val="000000"/>
        </w:rPr>
        <w:t>Tabledi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sy’n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lleihau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pryder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neu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straen</w:t>
      </w:r>
      <w:proofErr w:type="spellEnd"/>
      <w:r>
        <w:rPr>
          <w:rFonts w:ascii="Verdana" w:hAnsi="Verdana"/>
          <w:color w:val="000000"/>
        </w:rPr>
        <w:t>. Tranquillizers.</w:t>
      </w:r>
    </w:p>
    <w:p w:rsidR="0048055E" w:rsidRDefault="0048055E" w:rsidP="0048055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Triawd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Anghyson</w:t>
      </w:r>
      <w:proofErr w:type="spellEnd"/>
      <w:r>
        <w:rPr>
          <w:rFonts w:ascii="Verdana" w:hAnsi="Verdana"/>
          <w:color w:val="000000"/>
        </w:rPr>
        <w:t xml:space="preserve"> - Y </w:t>
      </w:r>
      <w:proofErr w:type="spellStart"/>
      <w:r>
        <w:rPr>
          <w:rFonts w:ascii="Verdana" w:hAnsi="Verdana"/>
          <w:color w:val="000000"/>
        </w:rPr>
        <w:t>ddamcaniaeth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</w:rPr>
        <w:t>na</w:t>
      </w:r>
      <w:proofErr w:type="spellEnd"/>
      <w:proofErr w:type="gramEnd"/>
      <w:r>
        <w:rPr>
          <w:rFonts w:ascii="Verdana" w:hAnsi="Verdana"/>
          <w:color w:val="000000"/>
        </w:rPr>
        <w:t xml:space="preserve"> all </w:t>
      </w:r>
      <w:proofErr w:type="spellStart"/>
      <w:r>
        <w:rPr>
          <w:rFonts w:ascii="Verdana" w:hAnsi="Verdana"/>
          <w:color w:val="000000"/>
        </w:rPr>
        <w:t>Duw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Hollalluog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Hollgariadus</w:t>
      </w:r>
      <w:proofErr w:type="spellEnd"/>
      <w:r>
        <w:rPr>
          <w:rFonts w:ascii="Verdana" w:hAnsi="Verdana"/>
          <w:color w:val="000000"/>
        </w:rPr>
        <w:t xml:space="preserve"> a </w:t>
      </w:r>
      <w:proofErr w:type="spellStart"/>
      <w:r>
        <w:rPr>
          <w:rFonts w:ascii="Verdana" w:hAnsi="Verdana"/>
          <w:color w:val="000000"/>
        </w:rPr>
        <w:t>drygioni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fodoli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gyda'i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gilydd</w:t>
      </w:r>
      <w:proofErr w:type="spellEnd"/>
      <w:r>
        <w:rPr>
          <w:rFonts w:ascii="Verdana" w:hAnsi="Verdana"/>
          <w:color w:val="000000"/>
        </w:rPr>
        <w:t>.</w:t>
      </w:r>
    </w:p>
    <w:p w:rsidR="0048055E" w:rsidRDefault="0048055E" w:rsidP="0048055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Ysfa</w:t>
      </w:r>
      <w:proofErr w:type="spellEnd"/>
      <w:r>
        <w:rPr>
          <w:rFonts w:ascii="Verdana" w:hAnsi="Verdana"/>
          <w:color w:val="000000"/>
        </w:rPr>
        <w:t xml:space="preserve"> - Y </w:t>
      </w:r>
      <w:proofErr w:type="spellStart"/>
      <w:r>
        <w:rPr>
          <w:rFonts w:ascii="Verdana" w:hAnsi="Verdana"/>
          <w:color w:val="000000"/>
        </w:rPr>
        <w:t>teimlad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sydd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gan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bobl</w:t>
      </w:r>
      <w:proofErr w:type="spellEnd"/>
      <w:r>
        <w:rPr>
          <w:rFonts w:ascii="Verdana" w:hAnsi="Verdana"/>
          <w:color w:val="000000"/>
        </w:rPr>
        <w:t xml:space="preserve"> o </w:t>
      </w:r>
      <w:proofErr w:type="spellStart"/>
      <w:r>
        <w:rPr>
          <w:rFonts w:ascii="Verdana" w:hAnsi="Verdana"/>
          <w:color w:val="000000"/>
        </w:rPr>
        <w:t>fod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eisiau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pethau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mewn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bywyd</w:t>
      </w:r>
      <w:proofErr w:type="spellEnd"/>
      <w:r>
        <w:rPr>
          <w:rFonts w:ascii="Verdana" w:hAnsi="Verdana"/>
          <w:color w:val="000000"/>
        </w:rPr>
        <w:t>.</w:t>
      </w:r>
    </w:p>
    <w:p w:rsidR="00925A3A" w:rsidRDefault="00925A3A"/>
    <w:sectPr w:rsidR="00925A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5E"/>
    <w:rsid w:val="0048055E"/>
    <w:rsid w:val="0092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4D781"/>
  <w15:chartTrackingRefBased/>
  <w15:docId w15:val="{F564A025-4BFF-4634-9BB5-19326EE7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irfaactual">
    <w:name w:val="geirfaactual"/>
    <w:basedOn w:val="Normal"/>
    <w:rsid w:val="0048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8055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0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6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vingroom-cardif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Owain Roberts</dc:creator>
  <cp:keywords/>
  <dc:description/>
  <cp:lastModifiedBy>Owain Roberts</cp:lastModifiedBy>
  <cp:revision>1</cp:revision>
  <dcterms:created xsi:type="dcterms:W3CDTF">2022-04-06T15:18:00Z</dcterms:created>
  <dcterms:modified xsi:type="dcterms:W3CDTF">2022-04-06T15:19:00Z</dcterms:modified>
</cp:coreProperties>
</file>