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1A5" w:rsidRDefault="009621A5">
      <w:r>
        <w:rPr>
          <w:noProof/>
          <w:lang w:eastAsia="en-GB"/>
        </w:rPr>
        <w:drawing>
          <wp:inline distT="0" distB="0" distL="0" distR="0">
            <wp:extent cx="5730240" cy="1188720"/>
            <wp:effectExtent l="0" t="0" r="3810" b="0"/>
            <wp:docPr id="1" name="Picture 1" descr="R:\2015-16 E-gylchgrawn Addysg Grefyddol\HTML\cylchgrawn_9\images\MainTopTi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5-16 E-gylchgrawn Addysg Grefyddol\HTML\cylchgrawn_9\images\MainTopTitle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2620" cy="3406140"/>
            <wp:effectExtent l="0" t="0" r="0" b="3810"/>
            <wp:docPr id="2" name="Picture 2" descr="R:\2015-16 E-gylchgrawn Addysg Grefyddol\HTML\cylchgrawn_9\images\Erthygl2To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2015-16 E-gylchgrawn Addysg Grefyddol\HTML\cylchgrawn_9\images\Erthygl2Top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E2" w:rsidRDefault="00F36FE2" w:rsidP="00F36FE2">
      <w:pPr>
        <w:pStyle w:val="Heading1"/>
        <w:spacing w:before="0" w:beforeAutospacing="0" w:after="0" w:afterAutospacing="0"/>
        <w:textAlignment w:val="baseline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Dathlu Eid al-Fitr.</w:t>
      </w:r>
    </w:p>
    <w:p w:rsidR="00F36FE2" w:rsidRDefault="00F36FE2" w:rsidP="00F36FE2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Ar ddechrau Mehefin eleni bydd Mwslimiaid o amgylch y byd yn dathlu Eid al-Fitr, gŵyl sy’n nodi diwedd Ramadan. Yn ystod mis Ramadan mae Mwslimiaid yn ymprydio o pan mae’r haul yn gwawrio hyd at pryd mae’n machlud i anrhydeddu’r mis y datguddiwyd y Qu’ran i Muhammad. Mae Eid al-Fitr yn dathlu diwedd y mis a diwedd yr ympryd.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Nid yw’r ympryd yn ymwneud â bwyd yn unig - mae hefyd yn cynnwys ymatal rhag cymryd meddyginiaethau, yfed unrhyw hylif (gan gynnwys dŵr), ysmygu a chael rhyw. Mae mis Ramadan yn llawn o ddathlu a llawenydd wrth i Fwslimiaid ymroi i ddarllen y Qu’ran a Duas a threulio llawer o amser yn gwneud Dhikr.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Mae Mwslimiaid yn ymprydio am y mis cyfan gan ei fod yn eu dysgu am wir ystyr dyfalbarhad a goddefgarwch gan feithrin mwy o gydymdeimlad tuag at y tlawd a’r anghenus. Ar ddiwedd y mis caiff Mwslimiaid eu gwobrwyo gyda gŵyl Eid al-Fitr. Mae’n bwysig nodi bod ymprydio ar ddiwrnod Eid wedi ei wahardd yn llwyr.</w:t>
      </w:r>
    </w:p>
    <w:p w:rsidR="009621A5" w:rsidRDefault="00F36FE2" w:rsidP="00F36FE2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noProof/>
          <w:lang w:val="cy-GB" w:eastAsia="cy-GB"/>
        </w:rPr>
        <w:lastRenderedPageBreak/>
        <w:t xml:space="preserve"> </w:t>
      </w:r>
      <w:r w:rsidR="009621A5">
        <w:rPr>
          <w:noProof/>
          <w:lang w:eastAsia="en-GB"/>
        </w:rPr>
        <w:drawing>
          <wp:inline distT="0" distB="0" distL="0" distR="0" wp14:anchorId="05230D68" wp14:editId="2CC5FE70">
            <wp:extent cx="2849880" cy="1161203"/>
            <wp:effectExtent l="0" t="0" r="7620" b="1270"/>
            <wp:docPr id="3" name="Picture 3" descr="R:\2015-16 E-gylchgrawn Addysg Grefyddol\HTML\cylchgrawn_9\images\moon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2015-16 E-gylchgrawn Addysg Grefyddol\HTML\cylchgrawn_9\images\moonpi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1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A5" w:rsidRPr="009621A5" w:rsidRDefault="009621A5" w:rsidP="00F36FE2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F36FE2" w:rsidRDefault="00F36FE2" w:rsidP="00F36FE2">
      <w:pPr>
        <w:rPr>
          <w:rFonts w:ascii="Verdana" w:hAnsi="Verdana"/>
          <w:noProof/>
          <w:color w:val="000000"/>
          <w:shd w:val="clear" w:color="auto" w:fill="FFFFFF"/>
          <w:lang w:val="cy-GB" w:eastAsia="cy-GB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llythrennol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‘Eid al-</w:t>
      </w:r>
      <w:proofErr w:type="spellStart"/>
      <w:r>
        <w:rPr>
          <w:rFonts w:ascii="Verdana" w:hAnsi="Verdana"/>
          <w:color w:val="000000"/>
          <w:shd w:val="clear" w:color="auto" w:fill="FFFFFF"/>
        </w:rPr>
        <w:t>Fitr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Gŵyl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Torri’r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Ympryd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’.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Eid al-</w:t>
      </w:r>
      <w:proofErr w:type="spellStart"/>
      <w:r>
        <w:rPr>
          <w:rFonts w:ascii="Verdana" w:hAnsi="Verdana"/>
          <w:color w:val="000000"/>
          <w:shd w:val="clear" w:color="auto" w:fill="FFFFFF"/>
        </w:rPr>
        <w:t>Fitr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cychwyn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lleuad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ymddangos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felly gall </w:t>
      </w:r>
      <w:proofErr w:type="spellStart"/>
      <w:r>
        <w:rPr>
          <w:rFonts w:ascii="Verdana" w:hAnsi="Verdana"/>
          <w:color w:val="000000"/>
          <w:shd w:val="clear" w:color="auto" w:fill="FFFFFF"/>
        </w:rPr>
        <w:t>olygu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dechrau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amseroedd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dyddiau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ddibynnol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le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rhywun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>. I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geisio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osgoi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gychwyn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Eid 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lleuad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ymddangos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uwchben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Makkah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lleoliad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draddodiadol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dri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diwrnod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partïon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gweithgareddau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ymlaen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hirach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ffordd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Eid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ddathlu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amrywio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traddodiadau’r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honno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dylanwadu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gadael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gweddïau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golchi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cyrff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“ghusl.”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gwisgo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neu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addurno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dwylo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phatrymau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henna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cymhleth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noProof/>
          <w:color w:val="000000"/>
          <w:shd w:val="clear" w:color="auto" w:fill="FFFFFF"/>
          <w:lang w:val="cy-GB" w:eastAsia="cy-GB"/>
        </w:rPr>
        <w:t xml:space="preserve"> </w:t>
      </w:r>
    </w:p>
    <w:p w:rsidR="009621A5" w:rsidRDefault="009621A5" w:rsidP="009621A5">
      <w:pPr>
        <w:jc w:val="center"/>
      </w:pPr>
      <w:r>
        <w:rPr>
          <w:rFonts w:ascii="Verdana" w:hAnsi="Verdana"/>
          <w:noProof/>
          <w:color w:val="000000"/>
          <w:shd w:val="clear" w:color="auto" w:fill="FFFFFF"/>
          <w:lang w:eastAsia="en-GB"/>
        </w:rPr>
        <w:drawing>
          <wp:inline distT="0" distB="0" distL="0" distR="0">
            <wp:extent cx="3649980" cy="1895462"/>
            <wp:effectExtent l="0" t="0" r="7620" b="0"/>
            <wp:docPr id="4" name="Picture 4" descr="R:\2015-16 E-gylchgrawn Addysg Grefyddol\HTML\cylchgrawn_9\images\han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2015-16 E-gylchgrawn Addysg Grefyddol\HTML\cylchgrawn_9\images\hand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8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A5" w:rsidRDefault="009621A5" w:rsidP="009621A5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</w:rPr>
        <w:t>© Jyothis / Wikipedia</w:t>
      </w:r>
    </w:p>
    <w:p w:rsidR="00F36FE2" w:rsidRDefault="00F36FE2" w:rsidP="009621A5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</w:p>
    <w:p w:rsidR="00F36FE2" w:rsidRDefault="00F36FE2" w:rsidP="009621A5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</w:rPr>
      </w:pPr>
    </w:p>
    <w:p w:rsidR="00F36FE2" w:rsidRDefault="00F36FE2" w:rsidP="009621A5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Mae rhai yn gwisgo dillad traddodiadol tra mae eraill yn dewis gwisgo dillad cyfoes. Mae Mwslimiaid drwy’r byd yn dathlu Eid al-Fitr drwy ddechrau’r dydd gyda gweddi’r Eid. Ar ôl gweddïau’r Eid mae pobl yn cyfarch ei gilydd gyda’r cyfarchiad Eid traddodiadol ‘Eid Mubarak’ sy’n golygu ‘Boed i chi gael Eid bendithiol.’ Maent hefyd yn cofleidio yn ffurfiol dair gwaith. Yna mae rhai yn ymweld â beddi eu hanwyliaid i weddïo a glanhau'r fynwent. Yna mae pryd melys yn cael ei baratoi mewn cartrefi Mwslimaidd a’i fwyta mewn hapusrwydd. </w:t>
      </w:r>
    </w:p>
    <w:p w:rsidR="009621A5" w:rsidRDefault="00F36FE2" w:rsidP="009621A5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lastRenderedPageBreak/>
        <w:t>Mae’r diwrnod yn cael ei dreulio gyda theulu a chyfeillion yn bwyta ac yn rhannu ‘Eidi’ sef anrhegion a roddir i blant ar Eid, fel arfer arian. Mae’r ŵyl yn canolbwyntio ar thema undod a hapusrwydd ac felly mae’n ddigwyddiad o hapusrwydd mawr gan fod Mwslimiaid yn dathlu'r bendithion y mae Allah wedi ei roi iddynt ac yn diolch amdanynt.</w:t>
      </w:r>
    </w:p>
    <w:p w:rsidR="00F36FE2" w:rsidRDefault="00F36FE2" w:rsidP="009621A5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9621A5" w:rsidRDefault="009621A5">
      <w:r>
        <w:rPr>
          <w:noProof/>
          <w:lang w:eastAsia="en-GB"/>
        </w:rPr>
        <w:drawing>
          <wp:inline distT="0" distB="0" distL="0" distR="0">
            <wp:extent cx="5722620" cy="2971800"/>
            <wp:effectExtent l="0" t="0" r="0" b="0"/>
            <wp:docPr id="5" name="Picture 5" descr="R:\2015-16 E-gylchgrawn Addysg Grefyddol\HTML\cylchgrawn_9\images\food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2015-16 E-gylchgrawn Addysg Grefyddol\HTML\cylchgrawn_9\images\food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A5" w:rsidRPr="009621A5" w:rsidRDefault="009621A5" w:rsidP="009621A5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 w:rsidRPr="009621A5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  <w:t>© U.S. Air Force / Wikipedia</w:t>
      </w:r>
    </w:p>
    <w:p w:rsidR="00F36FE2" w:rsidRPr="00F36FE2" w:rsidRDefault="009621A5" w:rsidP="00F36F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y-GB" w:eastAsia="cy-GB"/>
        </w:rPr>
      </w:pPr>
      <w:r w:rsidRPr="009621A5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br/>
      </w:r>
      <w:proofErr w:type="spellStart"/>
      <w:r w:rsidR="00F36FE2" w:rsidRPr="00F36FE2">
        <w:rPr>
          <w:rFonts w:ascii="Verdana" w:hAnsi="Verdana"/>
          <w:b/>
          <w:color w:val="000000"/>
          <w:sz w:val="30"/>
          <w:szCs w:val="30"/>
        </w:rPr>
        <w:t>Dathlu</w:t>
      </w:r>
      <w:proofErr w:type="spellEnd"/>
      <w:r w:rsidR="00F36FE2" w:rsidRPr="00F36FE2">
        <w:rPr>
          <w:rFonts w:ascii="Verdana" w:hAnsi="Verdana"/>
          <w:b/>
          <w:color w:val="000000"/>
          <w:sz w:val="30"/>
          <w:szCs w:val="30"/>
        </w:rPr>
        <w:t xml:space="preserve"> Eid al-</w:t>
      </w:r>
      <w:proofErr w:type="spellStart"/>
      <w:r w:rsidR="00F36FE2" w:rsidRPr="00F36FE2">
        <w:rPr>
          <w:rFonts w:ascii="Verdana" w:hAnsi="Verdana"/>
          <w:b/>
          <w:color w:val="000000"/>
          <w:sz w:val="30"/>
          <w:szCs w:val="30"/>
        </w:rPr>
        <w:t>Fitr</w:t>
      </w:r>
      <w:proofErr w:type="spellEnd"/>
      <w:r w:rsidR="00F36FE2" w:rsidRPr="00F36FE2">
        <w:rPr>
          <w:rFonts w:ascii="Verdana" w:hAnsi="Verdana"/>
          <w:b/>
          <w:color w:val="000000"/>
          <w:sz w:val="30"/>
          <w:szCs w:val="30"/>
        </w:rPr>
        <w:t>.</w:t>
      </w:r>
    </w:p>
    <w:p w:rsidR="009621A5" w:rsidRDefault="00F36FE2" w:rsidP="00F36FE2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Pan oedd Carwyn Jones yn Brif-Weinidog Cymru</w:t>
      </w:r>
      <w:r w:rsidR="009D79DD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nododd bod Cymru yn draddodiadol wedi croesawu gwahanol draddodiadau a chymunedau i fyw gyda'i gilydd yn heddychlon. Dymunodd ‘Eid Mubarak’ i holl Fwslimiaid Cymru.</w:t>
      </w:r>
    </w:p>
    <w:p w:rsidR="00F36FE2" w:rsidRDefault="00F36FE2" w:rsidP="00F36FE2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F36FE2" w:rsidRPr="009621A5" w:rsidRDefault="00F36FE2" w:rsidP="00F36FE2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86400" cy="2746853"/>
            <wp:effectExtent l="0" t="0" r="0" b="0"/>
            <wp:docPr id="7" name="Picture 7" descr="R:\2015-16 E-gylchgrawn Addysg Grefyddol\HTML\cylchgrawn_9\images\Eid al-Adha Carwyn Jones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5-16 E-gylchgrawn Addysg Grefyddol\HTML\cylchgrawn_9\images\Eid al-Adha Carwyn Jones Twit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E2" w:rsidRDefault="00121F7D">
      <w:pPr>
        <w:rPr>
          <w:rFonts w:ascii="Verdana" w:hAnsi="Verdana"/>
          <w:color w:val="000000"/>
          <w:shd w:val="clear" w:color="auto" w:fill="FFFFFF"/>
        </w:rPr>
      </w:pPr>
      <w:hyperlink r:id="rId10" w:history="1">
        <w:proofErr w:type="gram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LINC :</w:t>
        </w:r>
        <w:proofErr w:type="gram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Neges</w:t>
        </w:r>
        <w:proofErr w:type="spell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Eid y </w:t>
        </w:r>
        <w:proofErr w:type="spell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Prif</w:t>
        </w:r>
        <w:proofErr w:type="spell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Weinidog</w:t>
        </w:r>
        <w:proofErr w:type="spell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/ CCC Cymru </w:t>
        </w:r>
        <w:proofErr w:type="spell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fyw</w:t>
        </w:r>
        <w:proofErr w:type="spell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19 </w:t>
        </w:r>
        <w:proofErr w:type="spellStart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Awst</w:t>
        </w:r>
        <w:proofErr w:type="spellEnd"/>
        <w:r w:rsidR="00F36FE2"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2012</w:t>
        </w:r>
      </w:hyperlink>
      <w:r w:rsidR="00F36FE2">
        <w:rPr>
          <w:rFonts w:ascii="Verdana" w:hAnsi="Verdana"/>
          <w:color w:val="000000"/>
          <w:shd w:val="clear" w:color="auto" w:fill="FFFFFF"/>
        </w:rPr>
        <w:t>) </w:t>
      </w:r>
    </w:p>
    <w:p w:rsidR="00F36FE2" w:rsidRDefault="00F36FE2"/>
    <w:p w:rsidR="00F36FE2" w:rsidRDefault="00F36FE2">
      <w:r w:rsidRPr="00C31088">
        <w:rPr>
          <w:noProof/>
          <w:lang w:eastAsia="en-GB"/>
        </w:rPr>
        <w:drawing>
          <wp:inline distT="0" distB="0" distL="0" distR="0" wp14:anchorId="55F08BB1" wp14:editId="082BDA7F">
            <wp:extent cx="5722620" cy="2042160"/>
            <wp:effectExtent l="0" t="0" r="0" b="0"/>
            <wp:docPr id="9" name="Picture 9" descr="R:\2015-16 E-gylchgrawn Addysg Grefyddol\HTML\cylchgrawn_9\images\t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2015-16 E-gylchgrawn Addysg Grefyddol\HTML\cylchgrawn_9\images\tweet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E2" w:rsidRDefault="00F36FE2">
      <w:pP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Mae Eid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ddathlu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led Cymru.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2017 </w:t>
      </w:r>
      <w:proofErr w:type="spellStart"/>
      <w:r>
        <w:rPr>
          <w:rFonts w:ascii="Verdana" w:hAnsi="Verdana"/>
          <w:color w:val="000000"/>
          <w:shd w:val="clear" w:color="auto" w:fill="FFFFFF"/>
        </w:rPr>
        <w:t>penderfynodd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staff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Ysbyty </w:t>
      </w:r>
      <w:proofErr w:type="spellStart"/>
      <w:r>
        <w:rPr>
          <w:rFonts w:ascii="Verdana" w:hAnsi="Verdana"/>
          <w:color w:val="000000"/>
          <w:shd w:val="clear" w:color="auto" w:fill="FFFFFF"/>
        </w:rPr>
        <w:t>Treforys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Eid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agored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gynnwys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ieuenctid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ward y plant.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Cynhaliwyd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Eid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ysbyty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Capel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Ganolfan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Aml-Ffydd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120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siŵr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plant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gam </w:t>
      </w:r>
      <w:proofErr w:type="spellStart"/>
      <w:r>
        <w:rPr>
          <w:rFonts w:ascii="Verdana" w:hAnsi="Verdana"/>
          <w:color w:val="000000"/>
          <w:shd w:val="clear" w:color="auto" w:fill="FFFFFF"/>
        </w:rPr>
        <w:t>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caplan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ysbyty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Shakirah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Mannan, o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wardiau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plant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Eidi</w:t>
      </w:r>
      <w:proofErr w:type="spellEnd"/>
      <w:r>
        <w:rPr>
          <w:rFonts w:ascii="Verdana" w:hAnsi="Verdana"/>
          <w:color w:val="000000"/>
          <w:shd w:val="clear" w:color="auto" w:fill="FFFFFF"/>
        </w:rPr>
        <w:t>’.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Trefnwyd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Shakirah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staff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ysbyty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gynnwys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diod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Eglurodd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Shakirah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rheswm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“Mae Eid al-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Fitr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nodi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diwedd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Ramadan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Fwslimiaid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Felly'r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roeddem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ceisio’i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dathlu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gyda’n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gilydd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dysgu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am Islam.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Roeddem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teimlo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byddai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digwyddiad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Islamaidd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ysbyty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helpu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werthfawrogi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prydferthwch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Islam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enwedig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gofio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lawer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ddarlun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negyddol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grefydd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</w:p>
    <w:p w:rsidR="009621A5" w:rsidRDefault="00F36FE2"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agored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staff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cyhoedd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cwestiynau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Islam a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taflenni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Islam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chopïau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Qu’ran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Saesneg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Shakira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Abertawe a hi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caplan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Fwrdd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Iechyd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caplan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benywaidd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Ne Cymru.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bookmarkStart w:id="0" w:name="_GoBack"/>
      <w:bookmarkEnd w:id="0"/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Dyma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digwyddiad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cyntaf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drefnu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Caplan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Mwslimaidd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ysbyty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iawn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sicr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byddaf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trefnu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digwyddiad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dathliad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Eid.”</w:t>
      </w:r>
      <w:r>
        <w:rPr>
          <w:rFonts w:ascii="Verdana" w:hAnsi="Verdana"/>
          <w:color w:val="000000"/>
          <w:shd w:val="clear" w:color="auto" w:fill="FFFFFF"/>
        </w:rPr>
        <w:t> </w:t>
      </w:r>
    </w:p>
    <w:sectPr w:rsidR="00962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1A5"/>
    <w:rsid w:val="00006FC5"/>
    <w:rsid w:val="000308BF"/>
    <w:rsid w:val="000352E6"/>
    <w:rsid w:val="00052B26"/>
    <w:rsid w:val="00053304"/>
    <w:rsid w:val="00064361"/>
    <w:rsid w:val="000A5386"/>
    <w:rsid w:val="000C0023"/>
    <w:rsid w:val="001027DC"/>
    <w:rsid w:val="00110B10"/>
    <w:rsid w:val="00114D1F"/>
    <w:rsid w:val="00121F7D"/>
    <w:rsid w:val="0013108D"/>
    <w:rsid w:val="0018551D"/>
    <w:rsid w:val="001C11E9"/>
    <w:rsid w:val="001D6774"/>
    <w:rsid w:val="001E5A45"/>
    <w:rsid w:val="002075F6"/>
    <w:rsid w:val="00225C84"/>
    <w:rsid w:val="002507DD"/>
    <w:rsid w:val="0025338E"/>
    <w:rsid w:val="002644D8"/>
    <w:rsid w:val="00265A8B"/>
    <w:rsid w:val="00285D36"/>
    <w:rsid w:val="002A0588"/>
    <w:rsid w:val="002F2929"/>
    <w:rsid w:val="00310DBA"/>
    <w:rsid w:val="00311955"/>
    <w:rsid w:val="003138A7"/>
    <w:rsid w:val="003203B8"/>
    <w:rsid w:val="00336696"/>
    <w:rsid w:val="00336C77"/>
    <w:rsid w:val="00360F74"/>
    <w:rsid w:val="00390FB0"/>
    <w:rsid w:val="00395FA1"/>
    <w:rsid w:val="003A1C6C"/>
    <w:rsid w:val="003A419D"/>
    <w:rsid w:val="003A7F2A"/>
    <w:rsid w:val="003B5FD3"/>
    <w:rsid w:val="003B6B57"/>
    <w:rsid w:val="003D2E7E"/>
    <w:rsid w:val="003E273B"/>
    <w:rsid w:val="003F0761"/>
    <w:rsid w:val="0045156C"/>
    <w:rsid w:val="00451BC4"/>
    <w:rsid w:val="00455AD0"/>
    <w:rsid w:val="00483987"/>
    <w:rsid w:val="00496BDF"/>
    <w:rsid w:val="004C767F"/>
    <w:rsid w:val="004D5F83"/>
    <w:rsid w:val="005021B9"/>
    <w:rsid w:val="005176A2"/>
    <w:rsid w:val="00520DE5"/>
    <w:rsid w:val="0052155F"/>
    <w:rsid w:val="00526147"/>
    <w:rsid w:val="005314E0"/>
    <w:rsid w:val="005A781D"/>
    <w:rsid w:val="005B351C"/>
    <w:rsid w:val="005B4EFE"/>
    <w:rsid w:val="005B7161"/>
    <w:rsid w:val="005D150B"/>
    <w:rsid w:val="0062225F"/>
    <w:rsid w:val="00632148"/>
    <w:rsid w:val="00641EA5"/>
    <w:rsid w:val="006573F1"/>
    <w:rsid w:val="00666630"/>
    <w:rsid w:val="00690491"/>
    <w:rsid w:val="006A2906"/>
    <w:rsid w:val="006C0269"/>
    <w:rsid w:val="006D73F1"/>
    <w:rsid w:val="007048C7"/>
    <w:rsid w:val="00724B93"/>
    <w:rsid w:val="007329ED"/>
    <w:rsid w:val="0074548A"/>
    <w:rsid w:val="007528A7"/>
    <w:rsid w:val="00755DD4"/>
    <w:rsid w:val="0075651C"/>
    <w:rsid w:val="007863A4"/>
    <w:rsid w:val="007B06F3"/>
    <w:rsid w:val="007B70BA"/>
    <w:rsid w:val="007D7FF2"/>
    <w:rsid w:val="007E5F23"/>
    <w:rsid w:val="00802BB5"/>
    <w:rsid w:val="00805304"/>
    <w:rsid w:val="00806631"/>
    <w:rsid w:val="00824A07"/>
    <w:rsid w:val="00833417"/>
    <w:rsid w:val="008450F6"/>
    <w:rsid w:val="00855A34"/>
    <w:rsid w:val="00863421"/>
    <w:rsid w:val="00870AA9"/>
    <w:rsid w:val="0088140A"/>
    <w:rsid w:val="008A56CA"/>
    <w:rsid w:val="008A6751"/>
    <w:rsid w:val="008B65CB"/>
    <w:rsid w:val="008D290A"/>
    <w:rsid w:val="008E2923"/>
    <w:rsid w:val="0092632F"/>
    <w:rsid w:val="0095152A"/>
    <w:rsid w:val="009621A5"/>
    <w:rsid w:val="009638F3"/>
    <w:rsid w:val="009801F2"/>
    <w:rsid w:val="00992EFF"/>
    <w:rsid w:val="009B3B01"/>
    <w:rsid w:val="009D79DD"/>
    <w:rsid w:val="009E6FAA"/>
    <w:rsid w:val="009F0403"/>
    <w:rsid w:val="009F4694"/>
    <w:rsid w:val="00A00086"/>
    <w:rsid w:val="00A00A17"/>
    <w:rsid w:val="00A125EA"/>
    <w:rsid w:val="00A164EF"/>
    <w:rsid w:val="00A415E4"/>
    <w:rsid w:val="00A417CE"/>
    <w:rsid w:val="00A70988"/>
    <w:rsid w:val="00AB3C1A"/>
    <w:rsid w:val="00AC6BDF"/>
    <w:rsid w:val="00B22793"/>
    <w:rsid w:val="00B35A10"/>
    <w:rsid w:val="00B46CC7"/>
    <w:rsid w:val="00B66171"/>
    <w:rsid w:val="00B90970"/>
    <w:rsid w:val="00B918BB"/>
    <w:rsid w:val="00B95872"/>
    <w:rsid w:val="00BC4653"/>
    <w:rsid w:val="00BF270F"/>
    <w:rsid w:val="00BF493B"/>
    <w:rsid w:val="00C03153"/>
    <w:rsid w:val="00C03326"/>
    <w:rsid w:val="00C31FCF"/>
    <w:rsid w:val="00C3343C"/>
    <w:rsid w:val="00C52397"/>
    <w:rsid w:val="00C66D33"/>
    <w:rsid w:val="00C7746C"/>
    <w:rsid w:val="00CA2677"/>
    <w:rsid w:val="00CB52EF"/>
    <w:rsid w:val="00CB6A60"/>
    <w:rsid w:val="00CC08FE"/>
    <w:rsid w:val="00CC3403"/>
    <w:rsid w:val="00CD0A54"/>
    <w:rsid w:val="00CF625B"/>
    <w:rsid w:val="00D013F0"/>
    <w:rsid w:val="00D13321"/>
    <w:rsid w:val="00D16609"/>
    <w:rsid w:val="00D3780E"/>
    <w:rsid w:val="00D50BC0"/>
    <w:rsid w:val="00D727AB"/>
    <w:rsid w:val="00D907AE"/>
    <w:rsid w:val="00DA6116"/>
    <w:rsid w:val="00E21B64"/>
    <w:rsid w:val="00E27B3B"/>
    <w:rsid w:val="00E37B4A"/>
    <w:rsid w:val="00E70365"/>
    <w:rsid w:val="00E86989"/>
    <w:rsid w:val="00E86B13"/>
    <w:rsid w:val="00EC532F"/>
    <w:rsid w:val="00ED1133"/>
    <w:rsid w:val="00F1313D"/>
    <w:rsid w:val="00F20410"/>
    <w:rsid w:val="00F36FE2"/>
    <w:rsid w:val="00F40230"/>
    <w:rsid w:val="00F44F82"/>
    <w:rsid w:val="00F52400"/>
    <w:rsid w:val="00F84C3E"/>
    <w:rsid w:val="00F86462"/>
    <w:rsid w:val="00F9403A"/>
    <w:rsid w:val="00FA2A4B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DC0BB"/>
  <w15:docId w15:val="{99F5A80D-B4AB-45C1-A6A2-9D5478B4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2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21A5"/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paragraph" w:styleId="NormalWeb">
    <w:name w:val="Normal (Web)"/>
    <w:basedOn w:val="Normal"/>
    <w:uiPriority w:val="99"/>
    <w:unhideWhenUsed/>
    <w:rsid w:val="0096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customStyle="1" w:styleId="geirfalink">
    <w:name w:val="geirfalink"/>
    <w:basedOn w:val="DefaultParagraphFont"/>
    <w:rsid w:val="009621A5"/>
  </w:style>
  <w:style w:type="character" w:styleId="Hyperlink">
    <w:name w:val="Hyperlink"/>
    <w:basedOn w:val="DefaultParagraphFont"/>
    <w:uiPriority w:val="99"/>
    <w:unhideWhenUsed/>
    <w:rsid w:val="00F36F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6F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www.bbc.co.uk/cymrufyw/1930863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Owain Roberts</dc:creator>
  <cp:lastModifiedBy>Owain Roberts</cp:lastModifiedBy>
  <cp:revision>7</cp:revision>
  <cp:lastPrinted>2019-05-14T14:08:00Z</cp:lastPrinted>
  <dcterms:created xsi:type="dcterms:W3CDTF">2019-04-05T12:56:00Z</dcterms:created>
  <dcterms:modified xsi:type="dcterms:W3CDTF">2021-04-22T07:26:00Z</dcterms:modified>
</cp:coreProperties>
</file>