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E4" w:rsidRPr="004355E4" w:rsidRDefault="004355E4" w:rsidP="004355E4">
      <w:pPr>
        <w:textAlignment w:val="baseline"/>
        <w:rPr>
          <w:rFonts w:ascii="Verdana" w:eastAsia="Times New Roman" w:hAnsi="Verdana"/>
          <w:b/>
          <w:bCs/>
          <w:color w:val="000000"/>
          <w:sz w:val="32"/>
          <w:szCs w:val="32"/>
          <w:bdr w:val="none" w:sz="0" w:space="0" w:color="auto" w:frame="1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sz w:val="32"/>
          <w:szCs w:val="32"/>
          <w:bdr w:val="none" w:sz="0" w:space="0" w:color="auto" w:frame="1"/>
          <w:lang w:val="en-GB" w:eastAsia="en-GB"/>
        </w:rPr>
        <w:t>KEY WORDS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</w:pP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Akhand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Path </w:t>
      </w:r>
      <w:r w:rsidRPr="004355E4">
        <w:rPr>
          <w:rFonts w:ascii="Verdana" w:eastAsia="Times New Roman" w:hAnsi="Verdana"/>
          <w:color w:val="000000"/>
          <w:lang w:val="en-GB" w:eastAsia="en-GB"/>
        </w:rPr>
        <w:t xml:space="preserve">- reading the Guru </w:t>
      </w:r>
      <w:proofErr w:type="spellStart"/>
      <w:r w:rsidRPr="004355E4">
        <w:rPr>
          <w:rFonts w:ascii="Verdana" w:eastAsia="Times New Roman" w:hAnsi="Verdana"/>
          <w:color w:val="000000"/>
          <w:lang w:val="en-GB" w:eastAsia="en-GB"/>
        </w:rPr>
        <w:t>Granth</w:t>
      </w:r>
      <w:proofErr w:type="spellEnd"/>
      <w:r w:rsidRPr="004355E4">
        <w:rPr>
          <w:rFonts w:ascii="Verdana" w:eastAsia="Times New Roman" w:hAnsi="Verdana"/>
          <w:color w:val="000000"/>
          <w:lang w:val="en-GB" w:eastAsia="en-GB"/>
        </w:rPr>
        <w:t xml:space="preserve"> Sahib continuously from cover to cover, which takes about 48 hours.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Amrit </w:t>
      </w: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Sanskar</w:t>
      </w:r>
      <w:proofErr w:type="spellEnd"/>
      <w:r w:rsidRPr="004355E4">
        <w:rPr>
          <w:rFonts w:ascii="Verdana" w:eastAsia="Times New Roman" w:hAnsi="Verdana"/>
          <w:color w:val="000000"/>
          <w:lang w:val="en-GB" w:eastAsia="en-GB"/>
        </w:rPr>
        <w:t> - acceptance ceremony of Sikhism.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Baisakhi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another word for Vaisakhi festival.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Bhangra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special dance associated with the Punjab area and India.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Chaplain </w:t>
      </w:r>
      <w:r w:rsidRPr="004355E4">
        <w:rPr>
          <w:rFonts w:ascii="Verdana" w:eastAsia="Times New Roman" w:hAnsi="Verdana"/>
          <w:color w:val="000000"/>
          <w:lang w:val="en-GB" w:eastAsia="en-GB"/>
        </w:rPr>
        <w:t>- one who does similar work as a vicar or minister but not in a church or chapel e.g. in a hospital or prison.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Congregations </w:t>
      </w:r>
      <w:r w:rsidRPr="004355E4">
        <w:rPr>
          <w:rFonts w:ascii="Verdana" w:eastAsia="Times New Roman" w:hAnsi="Verdana"/>
          <w:color w:val="000000"/>
          <w:lang w:val="en-GB" w:eastAsia="en-GB"/>
        </w:rPr>
        <w:t>- groups that meet to worship and learn about God and Jesus in churches / chapels.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Contemporary </w:t>
      </w:r>
      <w:r w:rsidRPr="004355E4">
        <w:rPr>
          <w:rFonts w:ascii="Verdana" w:eastAsia="Times New Roman" w:hAnsi="Verdana"/>
          <w:color w:val="000000"/>
          <w:lang w:val="en-GB" w:eastAsia="en-GB"/>
        </w:rPr>
        <w:t>- something modern, not old-fashioned.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Crucifixion</w:t>
      </w:r>
      <w:r w:rsidRPr="004355E4">
        <w:rPr>
          <w:rFonts w:ascii="Verdana" w:eastAsia="Times New Roman" w:hAnsi="Verdana"/>
          <w:color w:val="000000"/>
          <w:lang w:val="en-GB" w:eastAsia="en-GB"/>
        </w:rPr>
        <w:t> - Roman punishment when a person was nailed to two pieces of wood in the shape of a cross. Jesus Christ was killed in this way.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Denominations </w:t>
      </w:r>
      <w:r w:rsidRPr="004355E4">
        <w:rPr>
          <w:rFonts w:ascii="Verdana" w:eastAsia="Times New Roman" w:hAnsi="Verdana"/>
          <w:color w:val="000000"/>
          <w:lang w:val="en-GB" w:eastAsia="en-GB"/>
        </w:rPr>
        <w:t>- Christians of the world are divided into different groups e.g. Anglicans, Catholics, Presbyterians, Baptists, Orthodox Church, Quakers. They worship in different ways, and sometimes learn different things about God.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Dhikr </w:t>
      </w:r>
      <w:r w:rsidRPr="004355E4">
        <w:rPr>
          <w:rFonts w:ascii="Verdana" w:eastAsia="Times New Roman" w:hAnsi="Verdana"/>
          <w:color w:val="000000"/>
          <w:lang w:val="en-GB" w:eastAsia="en-GB"/>
        </w:rPr>
        <w:t>- silent prayers of the mind in Islam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Duas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an act of worship in Islam where the Muslim surrenders himself entirely to Allah.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Eid al-</w:t>
      </w: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Fitr</w:t>
      </w:r>
      <w:proofErr w:type="spellEnd"/>
      <w:r w:rsidRPr="004355E4">
        <w:rPr>
          <w:rFonts w:ascii="Verdana" w:eastAsia="Times New Roman" w:hAnsi="Verdana"/>
          <w:color w:val="000000"/>
          <w:lang w:val="en-GB" w:eastAsia="en-GB"/>
        </w:rPr>
        <w:t> - the festival that ends Ramadan.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Eid Mubarak</w:t>
      </w:r>
      <w:r w:rsidRPr="004355E4">
        <w:rPr>
          <w:rFonts w:ascii="Verdana" w:eastAsia="Times New Roman" w:hAnsi="Verdana"/>
          <w:color w:val="000000"/>
          <w:lang w:val="en-GB" w:eastAsia="en-GB"/>
        </w:rPr>
        <w:t> - the traditional greeting on Eid al-</w:t>
      </w:r>
      <w:proofErr w:type="spellStart"/>
      <w:r w:rsidRPr="004355E4">
        <w:rPr>
          <w:rFonts w:ascii="Verdana" w:eastAsia="Times New Roman" w:hAnsi="Verdana"/>
          <w:color w:val="000000"/>
          <w:lang w:val="en-GB" w:eastAsia="en-GB"/>
        </w:rPr>
        <w:t>Fitr</w:t>
      </w:r>
      <w:proofErr w:type="spellEnd"/>
      <w:r w:rsidRPr="004355E4">
        <w:rPr>
          <w:rFonts w:ascii="Verdana" w:eastAsia="Times New Roman" w:hAnsi="Verdana"/>
          <w:color w:val="000000"/>
          <w:lang w:val="en-GB" w:eastAsia="en-GB"/>
        </w:rPr>
        <w:t xml:space="preserve"> - 'may you have a blessed Eid.'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Eidi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 </w:t>
      </w:r>
      <w:r w:rsidRPr="004355E4">
        <w:rPr>
          <w:rFonts w:ascii="Verdana" w:eastAsia="Times New Roman" w:hAnsi="Verdana"/>
          <w:color w:val="000000"/>
          <w:lang w:val="en-GB" w:eastAsia="en-GB"/>
        </w:rPr>
        <w:t>- the gifts given to children on Eid.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Fasting </w:t>
      </w:r>
      <w:r w:rsidRPr="004355E4">
        <w:rPr>
          <w:rFonts w:ascii="Verdana" w:eastAsia="Times New Roman" w:hAnsi="Verdana"/>
          <w:color w:val="000000"/>
          <w:lang w:val="en-GB" w:eastAsia="en-GB"/>
        </w:rPr>
        <w:t>- doing without something, usually food, for a while.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Ghusl </w:t>
      </w:r>
      <w:r w:rsidRPr="004355E4">
        <w:rPr>
          <w:rFonts w:ascii="Verdana" w:eastAsia="Times New Roman" w:hAnsi="Verdana"/>
          <w:color w:val="000000"/>
          <w:lang w:val="en-GB" w:eastAsia="en-GB"/>
        </w:rPr>
        <w:t>- cleansing the body before worshipping in Islam.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Gospels </w:t>
      </w:r>
      <w:r w:rsidRPr="004355E4">
        <w:rPr>
          <w:rFonts w:ascii="Verdana" w:eastAsia="Times New Roman" w:hAnsi="Verdana"/>
          <w:color w:val="000000"/>
          <w:lang w:val="en-GB" w:eastAsia="en-GB"/>
        </w:rPr>
        <w:t>- the first four books of the New Testament, the second half of the Bible, where the authors, Matthew, Mark, Luke and John tell the story of Jesus.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Gurdwara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building of Sikh worship and meeting.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Guru </w:t>
      </w: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Granth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Sahib</w:t>
      </w:r>
      <w:r w:rsidRPr="004355E4">
        <w:rPr>
          <w:rFonts w:ascii="Verdana" w:eastAsia="Times New Roman" w:hAnsi="Verdana"/>
          <w:color w:val="000000"/>
          <w:lang w:val="en-GB" w:eastAsia="en-GB"/>
        </w:rPr>
        <w:t> - the holy book of Sikhism.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Henna </w:t>
      </w:r>
      <w:r w:rsidRPr="004355E4">
        <w:rPr>
          <w:rFonts w:ascii="Verdana" w:eastAsia="Times New Roman" w:hAnsi="Verdana"/>
          <w:color w:val="000000"/>
          <w:lang w:val="en-GB" w:eastAsia="en-GB"/>
        </w:rPr>
        <w:t>- patterns made mostly on the hands.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Holy Spirit</w:t>
      </w:r>
      <w:r w:rsidRPr="004355E4">
        <w:rPr>
          <w:rFonts w:ascii="Verdana" w:eastAsia="Times New Roman" w:hAnsi="Verdana"/>
          <w:color w:val="000000"/>
          <w:lang w:val="en-GB" w:eastAsia="en-GB"/>
        </w:rPr>
        <w:t> - Christians believe in the Trinity - God the Father, Jesus the Son and the Holy Spirit. The Holy Spirit is a person, but we cannot see him. Jesus sent the Spirit to help and guide Christians after he returned to heaven.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In word and deed</w:t>
      </w:r>
      <w:r w:rsidRPr="004355E4">
        <w:rPr>
          <w:rFonts w:ascii="Verdana" w:eastAsia="Times New Roman" w:hAnsi="Verdana"/>
          <w:color w:val="000000"/>
          <w:lang w:val="en-GB" w:eastAsia="en-GB"/>
        </w:rPr>
        <w:t> - in speaking and in doing.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Karah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parshad</w:t>
      </w:r>
      <w:r w:rsidRPr="004355E4">
        <w:rPr>
          <w:rFonts w:ascii="Verdana" w:eastAsia="Times New Roman" w:hAnsi="Verdana"/>
          <w:color w:val="000000"/>
          <w:lang w:val="en-GB" w:eastAsia="en-GB"/>
        </w:rPr>
        <w:t> - blessed sweet food - a small portion is given to each visitor to the prayer hall in the gurdwara.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Khalsa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term for the Sikh community.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Kirtan</w:t>
      </w:r>
      <w:r w:rsidRPr="004355E4">
        <w:rPr>
          <w:rFonts w:ascii="Verdana" w:eastAsia="Times New Roman" w:hAnsi="Verdana"/>
          <w:color w:val="000000"/>
          <w:lang w:val="en-GB" w:eastAsia="en-GB"/>
        </w:rPr>
        <w:t> - sing sacred hymns to the accompaniment of musical instruments.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Langar</w:t>
      </w:r>
      <w:r w:rsidRPr="004355E4">
        <w:rPr>
          <w:rFonts w:ascii="Verdana" w:eastAsia="Times New Roman" w:hAnsi="Verdana"/>
          <w:color w:val="000000"/>
          <w:lang w:val="en-GB" w:eastAsia="en-GB"/>
        </w:rPr>
        <w:t> - the kitchen in the Gurdwara and also the free food that is served there.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Makkah </w:t>
      </w:r>
      <w:r w:rsidRPr="004355E4">
        <w:rPr>
          <w:rFonts w:ascii="Verdana" w:eastAsia="Times New Roman" w:hAnsi="Verdana"/>
          <w:color w:val="000000"/>
          <w:lang w:val="en-GB" w:eastAsia="en-GB"/>
        </w:rPr>
        <w:t>- the holy city of the religion of Islam in Saudi Arabia.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lastRenderedPageBreak/>
        <w:t>Messiah </w:t>
      </w:r>
      <w:r w:rsidRPr="004355E4">
        <w:rPr>
          <w:rFonts w:ascii="Verdana" w:eastAsia="Times New Roman" w:hAnsi="Verdana"/>
          <w:color w:val="000000"/>
          <w:lang w:val="en-GB" w:eastAsia="en-GB"/>
        </w:rPr>
        <w:t>- In the Old Testament, God had promised a Messiah to the Jews - one who would save them from their troubles with the power of God.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Muhammad </w:t>
      </w:r>
      <w:r w:rsidRPr="004355E4">
        <w:rPr>
          <w:rFonts w:ascii="Verdana" w:eastAsia="Times New Roman" w:hAnsi="Verdana"/>
          <w:color w:val="000000"/>
          <w:lang w:val="en-GB" w:eastAsia="en-GB"/>
        </w:rPr>
        <w:t>- The Last and Most Important Prophet in Islam.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Nishan Sahib</w:t>
      </w:r>
      <w:r w:rsidRPr="004355E4">
        <w:rPr>
          <w:rFonts w:ascii="Verdana" w:eastAsia="Times New Roman" w:hAnsi="Verdana"/>
          <w:color w:val="000000"/>
          <w:lang w:val="en-GB" w:eastAsia="en-GB"/>
        </w:rPr>
        <w:t> - the Sikh flag.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Panj</w:t>
      </w:r>
      <w:proofErr w:type="spellEnd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 xml:space="preserve"> </w:t>
      </w:r>
      <w:proofErr w:type="spellStart"/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Pyare</w:t>
      </w:r>
      <w:proofErr w:type="spellEnd"/>
      <w:r w:rsidRPr="004355E4">
        <w:rPr>
          <w:rFonts w:ascii="Verdana" w:eastAsia="Times New Roman" w:hAnsi="Verdana"/>
          <w:color w:val="000000"/>
          <w:lang w:val="en-GB" w:eastAsia="en-GB"/>
        </w:rPr>
        <w:t> - The Five Beloved Ones to remember the brave who risked their lives for Sikhism / Gurdwara leaders.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Praise </w:t>
      </w:r>
      <w:r w:rsidRPr="004355E4">
        <w:rPr>
          <w:rFonts w:ascii="Verdana" w:eastAsia="Times New Roman" w:hAnsi="Verdana"/>
          <w:color w:val="000000"/>
          <w:lang w:val="en-GB" w:eastAsia="en-GB"/>
        </w:rPr>
        <w:t>- usually singing hymns / songs of praise to God.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Punjab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region of India and the home of Sikhs.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Quran</w:t>
      </w:r>
      <w:r w:rsidRPr="004355E4">
        <w:rPr>
          <w:rFonts w:ascii="Verdana" w:eastAsia="Times New Roman" w:hAnsi="Verdana"/>
          <w:color w:val="000000"/>
          <w:lang w:val="en-GB" w:eastAsia="en-GB"/>
        </w:rPr>
        <w:t> - The holy book of the religion of Islam.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Ramadan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month of fasting in Islam.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Repent </w:t>
      </w:r>
      <w:r w:rsidRPr="004355E4">
        <w:rPr>
          <w:rFonts w:ascii="Verdana" w:eastAsia="Times New Roman" w:hAnsi="Verdana"/>
          <w:color w:val="000000"/>
          <w:lang w:val="en-GB" w:eastAsia="en-GB"/>
        </w:rPr>
        <w:t>- be really sorry for doing bad things, say sorry and then stop doing those things.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Resurrection </w:t>
      </w:r>
      <w:r w:rsidRPr="004355E4">
        <w:rPr>
          <w:rFonts w:ascii="Verdana" w:eastAsia="Times New Roman" w:hAnsi="Verdana"/>
          <w:color w:val="000000"/>
          <w:lang w:val="en-GB" w:eastAsia="en-GB"/>
        </w:rPr>
        <w:t>- coming back to life after death.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Reveal </w:t>
      </w:r>
      <w:r w:rsidRPr="004355E4">
        <w:rPr>
          <w:rFonts w:ascii="Verdana" w:eastAsia="Times New Roman" w:hAnsi="Verdana"/>
          <w:color w:val="000000"/>
          <w:lang w:val="en-GB" w:eastAsia="en-GB"/>
        </w:rPr>
        <w:t>- show, give information.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Sermon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religious message that is delivered to people. It is usually based on a passage from the Bible.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Traditional </w:t>
      </w:r>
      <w:r w:rsidRPr="004355E4">
        <w:rPr>
          <w:rFonts w:ascii="Verdana" w:eastAsia="Times New Roman" w:hAnsi="Verdana"/>
          <w:color w:val="000000"/>
          <w:lang w:val="en-GB" w:eastAsia="en-GB"/>
        </w:rPr>
        <w:t>- something that has been done for a long time.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Turban </w:t>
      </w:r>
      <w:r w:rsidRPr="004355E4">
        <w:rPr>
          <w:rFonts w:ascii="Verdana" w:eastAsia="Times New Roman" w:hAnsi="Verdana"/>
          <w:color w:val="000000"/>
          <w:lang w:val="en-GB" w:eastAsia="en-GB"/>
        </w:rPr>
        <w:t>- a special Sikh headdress.</w:t>
      </w:r>
    </w:p>
    <w:p w:rsidR="004355E4" w:rsidRPr="004355E4" w:rsidRDefault="004355E4" w:rsidP="004355E4">
      <w:pPr>
        <w:textAlignment w:val="baseline"/>
        <w:rPr>
          <w:rFonts w:ascii="Verdana" w:eastAsia="Times New Roman" w:hAnsi="Verdana"/>
          <w:color w:val="000000"/>
          <w:lang w:val="en-GB" w:eastAsia="en-GB"/>
        </w:rPr>
      </w:pPr>
      <w:r w:rsidRPr="004355E4">
        <w:rPr>
          <w:rFonts w:ascii="Verdana" w:eastAsia="Times New Roman" w:hAnsi="Verdana"/>
          <w:b/>
          <w:bCs/>
          <w:color w:val="000000"/>
          <w:bdr w:val="none" w:sz="0" w:space="0" w:color="auto" w:frame="1"/>
          <w:lang w:val="en-GB" w:eastAsia="en-GB"/>
        </w:rPr>
        <w:t>Witnesses </w:t>
      </w:r>
      <w:r w:rsidRPr="004355E4">
        <w:rPr>
          <w:rFonts w:ascii="Verdana" w:eastAsia="Times New Roman" w:hAnsi="Verdana"/>
          <w:color w:val="000000"/>
          <w:lang w:val="en-GB" w:eastAsia="en-GB"/>
        </w:rPr>
        <w:t>- people who have seen something happen and can tell the story.</w:t>
      </w:r>
    </w:p>
    <w:p w:rsidR="004355E4" w:rsidRPr="004355E4" w:rsidRDefault="004355E4" w:rsidP="004355E4"/>
    <w:p w:rsidR="004355E4" w:rsidRPr="004355E4" w:rsidRDefault="004355E4" w:rsidP="004355E4">
      <w:pPr>
        <w:spacing w:after="160" w:line="259" w:lineRule="auto"/>
        <w:rPr>
          <w:rFonts w:asciiTheme="minorHAnsi" w:eastAsia="Times New Roman" w:hAnsiTheme="minorHAnsi" w:cs="Arial"/>
          <w:sz w:val="22"/>
          <w:szCs w:val="22"/>
          <w:lang w:val="en-GB"/>
        </w:rPr>
      </w:pPr>
    </w:p>
    <w:p w:rsidR="0039505C" w:rsidRPr="004355E4" w:rsidRDefault="0039505C" w:rsidP="004355E4">
      <w:pPr>
        <w:rPr>
          <w:lang w:val="en-GB"/>
        </w:rPr>
      </w:pPr>
      <w:bookmarkStart w:id="0" w:name="_GoBack"/>
      <w:bookmarkEnd w:id="0"/>
    </w:p>
    <w:sectPr w:rsidR="0039505C" w:rsidRPr="004355E4" w:rsidSect="00DC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5C"/>
    <w:rsid w:val="0039505C"/>
    <w:rsid w:val="004355E4"/>
    <w:rsid w:val="005E3285"/>
    <w:rsid w:val="00F0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15BC-942E-4107-BB7C-ADBB3932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05C"/>
    <w:pPr>
      <w:spacing w:after="0" w:line="240" w:lineRule="auto"/>
    </w:pPr>
    <w:rPr>
      <w:rFonts w:ascii="Cambria" w:eastAsia="MS Mincho" w:hAnsi="Cambria" w:cs="Times New Roman"/>
      <w:sz w:val="24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F00532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00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Gwenno Jones</cp:lastModifiedBy>
  <cp:revision>2</cp:revision>
  <dcterms:created xsi:type="dcterms:W3CDTF">2022-05-03T15:49:00Z</dcterms:created>
  <dcterms:modified xsi:type="dcterms:W3CDTF">2022-05-03T15:49:00Z</dcterms:modified>
</cp:coreProperties>
</file>